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90CB4" w14:textId="77777777" w:rsidR="0032464D" w:rsidRPr="00456288" w:rsidRDefault="0032464D" w:rsidP="0032464D">
      <w:pPr>
        <w:ind w:firstLine="720"/>
        <w:jc w:val="center"/>
        <w:rPr>
          <w:sz w:val="28"/>
        </w:rPr>
      </w:pPr>
      <w:r w:rsidRPr="00456288">
        <w:rPr>
          <w:sz w:val="28"/>
        </w:rPr>
        <w:t>МИНОБРНАУКИ РОССИИ</w:t>
      </w:r>
    </w:p>
    <w:p w14:paraId="20E9415D" w14:textId="77777777"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14:paraId="2F7D5CCF" w14:textId="77777777"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14:paraId="775E4ABC" w14:textId="77777777" w:rsidR="0032464D" w:rsidRPr="00456288" w:rsidRDefault="0032464D" w:rsidP="0032464D">
      <w:pPr>
        <w:ind w:firstLine="720"/>
        <w:jc w:val="center"/>
        <w:rPr>
          <w:b/>
          <w:sz w:val="28"/>
        </w:rPr>
      </w:pPr>
      <w:r w:rsidRPr="00456288">
        <w:rPr>
          <w:b/>
          <w:sz w:val="28"/>
        </w:rPr>
        <w:t>«Гжельский государственный университет»</w:t>
      </w:r>
    </w:p>
    <w:p w14:paraId="776610D2" w14:textId="77777777"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14:paraId="21A03251" w14:textId="77777777" w:rsidR="009D70FB" w:rsidRPr="00456288" w:rsidRDefault="009D70FB" w:rsidP="009D70FB">
      <w:pPr>
        <w:jc w:val="center"/>
        <w:rPr>
          <w:sz w:val="28"/>
        </w:rPr>
      </w:pPr>
    </w:p>
    <w:p w14:paraId="19B701CE" w14:textId="77777777" w:rsidR="009D70FB" w:rsidRPr="00456288" w:rsidRDefault="009D70FB" w:rsidP="009D70FB">
      <w:pPr>
        <w:jc w:val="center"/>
        <w:rPr>
          <w:sz w:val="32"/>
          <w:szCs w:val="28"/>
        </w:rPr>
      </w:pPr>
    </w:p>
    <w:p w14:paraId="1CCCEE0A" w14:textId="77777777" w:rsidR="009D70FB" w:rsidRPr="00456288" w:rsidRDefault="009D70FB" w:rsidP="009D70FB">
      <w:pPr>
        <w:jc w:val="center"/>
        <w:rPr>
          <w:sz w:val="32"/>
          <w:szCs w:val="28"/>
        </w:rPr>
      </w:pPr>
    </w:p>
    <w:p w14:paraId="7CD4C3EE" w14:textId="77777777" w:rsidR="009D70FB" w:rsidRPr="00456288" w:rsidRDefault="00726E78" w:rsidP="009D70FB">
      <w:pPr>
        <w:jc w:val="center"/>
        <w:rPr>
          <w:sz w:val="28"/>
        </w:rPr>
      </w:pPr>
      <w:r>
        <w:rPr>
          <w:sz w:val="28"/>
        </w:rPr>
        <w:t xml:space="preserve"> </w:t>
      </w:r>
    </w:p>
    <w:p w14:paraId="096D7A8C" w14:textId="77777777" w:rsidR="00C64E48" w:rsidRPr="00C64E48" w:rsidRDefault="00C64E48" w:rsidP="00C64E48">
      <w:pPr>
        <w:jc w:val="center"/>
        <w:rPr>
          <w:i/>
        </w:rPr>
      </w:pPr>
    </w:p>
    <w:p w14:paraId="480314B7" w14:textId="77777777" w:rsidR="00197CE5" w:rsidRPr="00C64E48" w:rsidRDefault="00726E78" w:rsidP="009D70FB">
      <w:pPr>
        <w:jc w:val="center"/>
        <w:rPr>
          <w:sz w:val="28"/>
          <w:szCs w:val="28"/>
        </w:rPr>
      </w:pPr>
      <w:r>
        <w:rPr>
          <w:sz w:val="28"/>
          <w:szCs w:val="28"/>
        </w:rPr>
        <w:t xml:space="preserve"> </w:t>
      </w:r>
    </w:p>
    <w:p w14:paraId="393E91BD" w14:textId="77777777" w:rsidR="009D70FB" w:rsidRDefault="009D70FB" w:rsidP="009D70FB">
      <w:pPr>
        <w:jc w:val="center"/>
        <w:rPr>
          <w:i/>
          <w:sz w:val="28"/>
          <w:szCs w:val="28"/>
        </w:rPr>
      </w:pPr>
    </w:p>
    <w:p w14:paraId="3069D0A9" w14:textId="77777777" w:rsidR="00197CE5" w:rsidRDefault="00197CE5" w:rsidP="009D70FB">
      <w:pPr>
        <w:jc w:val="center"/>
        <w:rPr>
          <w:i/>
          <w:sz w:val="28"/>
          <w:szCs w:val="28"/>
        </w:rPr>
      </w:pPr>
    </w:p>
    <w:p w14:paraId="6676A46E" w14:textId="77777777" w:rsidR="00197CE5" w:rsidRDefault="00197CE5" w:rsidP="009D70FB">
      <w:pPr>
        <w:jc w:val="center"/>
        <w:rPr>
          <w:i/>
          <w:sz w:val="28"/>
          <w:szCs w:val="28"/>
        </w:rPr>
      </w:pPr>
    </w:p>
    <w:p w14:paraId="708F0346" w14:textId="77777777" w:rsidR="00197CE5" w:rsidRDefault="00197CE5" w:rsidP="009D70FB">
      <w:pPr>
        <w:jc w:val="center"/>
        <w:rPr>
          <w:i/>
          <w:sz w:val="28"/>
          <w:szCs w:val="28"/>
        </w:rPr>
      </w:pPr>
    </w:p>
    <w:p w14:paraId="397D832D" w14:textId="77777777" w:rsidR="009D70FB" w:rsidRDefault="009D70FB" w:rsidP="00C64E48">
      <w:pPr>
        <w:rPr>
          <w:i/>
          <w:sz w:val="28"/>
          <w:szCs w:val="28"/>
        </w:rPr>
      </w:pPr>
    </w:p>
    <w:p w14:paraId="1F1E1ACF" w14:textId="77777777"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0F73949" w14:textId="77777777"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14:paraId="075D874E" w14:textId="77777777"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2A1C7063" w14:textId="77777777" w:rsidR="009D70FB" w:rsidRPr="009D70FB" w:rsidRDefault="00456288" w:rsidP="009D70FB">
      <w:pPr>
        <w:jc w:val="center"/>
        <w:rPr>
          <w:b/>
          <w:sz w:val="36"/>
          <w:szCs w:val="36"/>
        </w:rPr>
      </w:pPr>
      <w:r w:rsidRPr="00615AED">
        <w:rPr>
          <w:b/>
          <w:sz w:val="28"/>
          <w:szCs w:val="28"/>
        </w:rPr>
        <w:t>ОУП</w:t>
      </w:r>
      <w:r w:rsidR="003D1120" w:rsidRPr="00615AED">
        <w:rPr>
          <w:b/>
          <w:sz w:val="28"/>
          <w:szCs w:val="28"/>
        </w:rPr>
        <w:t>-У</w:t>
      </w:r>
      <w:r w:rsidRPr="00615AED">
        <w:rPr>
          <w:b/>
          <w:sz w:val="28"/>
          <w:szCs w:val="28"/>
        </w:rPr>
        <w:t>.</w:t>
      </w:r>
      <w:r w:rsidR="000A3477">
        <w:rPr>
          <w:b/>
          <w:sz w:val="28"/>
          <w:szCs w:val="28"/>
        </w:rPr>
        <w:t xml:space="preserve"> </w:t>
      </w:r>
      <w:r w:rsidRPr="00615AED">
        <w:rPr>
          <w:b/>
          <w:sz w:val="28"/>
          <w:szCs w:val="28"/>
        </w:rPr>
        <w:t>0</w:t>
      </w:r>
      <w:r w:rsidR="008B05ED">
        <w:rPr>
          <w:b/>
          <w:sz w:val="28"/>
          <w:szCs w:val="28"/>
        </w:rPr>
        <w:t xml:space="preserve">1 </w:t>
      </w:r>
      <w:r w:rsidR="009D70FB" w:rsidRPr="00197CE5">
        <w:rPr>
          <w:b/>
          <w:sz w:val="28"/>
          <w:szCs w:val="28"/>
        </w:rPr>
        <w:t>Математика</w:t>
      </w:r>
    </w:p>
    <w:p w14:paraId="20105085" w14:textId="77777777" w:rsidR="009D70FB" w:rsidRDefault="009D70FB" w:rsidP="009D70FB">
      <w:pPr>
        <w:jc w:val="center"/>
        <w:rPr>
          <w:sz w:val="28"/>
          <w:szCs w:val="28"/>
        </w:rPr>
      </w:pPr>
    </w:p>
    <w:p w14:paraId="2CEDCDE4" w14:textId="77777777" w:rsidR="00456288" w:rsidRPr="00BC4EA0" w:rsidRDefault="00456288" w:rsidP="008B05ED">
      <w:pPr>
        <w:widowControl w:val="0"/>
        <w:spacing w:line="360" w:lineRule="auto"/>
        <w:jc w:val="center"/>
        <w:rPr>
          <w:sz w:val="28"/>
          <w:szCs w:val="28"/>
        </w:rPr>
      </w:pPr>
      <w:r w:rsidRPr="00BC4EA0">
        <w:rPr>
          <w:sz w:val="28"/>
          <w:szCs w:val="28"/>
        </w:rPr>
        <w:t>программы подготовки специалистов среднего звена по специальности:</w:t>
      </w:r>
    </w:p>
    <w:p w14:paraId="3A0079EC" w14:textId="77777777" w:rsidR="00456288" w:rsidRPr="00BC4EA0" w:rsidRDefault="008B05ED" w:rsidP="008B05ED">
      <w:pPr>
        <w:widowControl w:val="0"/>
        <w:spacing w:line="360" w:lineRule="auto"/>
        <w:jc w:val="center"/>
        <w:rPr>
          <w:sz w:val="28"/>
          <w:szCs w:val="28"/>
        </w:rPr>
      </w:pPr>
      <w:r>
        <w:rPr>
          <w:sz w:val="28"/>
          <w:szCs w:val="28"/>
        </w:rPr>
        <w:t>08.02.01 Строительство и эксплуатация зданий и сооружений</w:t>
      </w:r>
    </w:p>
    <w:p w14:paraId="3F522142" w14:textId="77777777" w:rsidR="00456288" w:rsidRPr="00BC4EA0" w:rsidRDefault="00456288" w:rsidP="008B05ED">
      <w:pPr>
        <w:widowControl w:val="0"/>
        <w:spacing w:line="360" w:lineRule="auto"/>
        <w:jc w:val="center"/>
        <w:rPr>
          <w:sz w:val="28"/>
          <w:szCs w:val="28"/>
        </w:rPr>
      </w:pPr>
    </w:p>
    <w:p w14:paraId="4CD2C89A" w14:textId="77777777" w:rsidR="00456288" w:rsidRPr="00BC4EA0" w:rsidRDefault="00456288" w:rsidP="008B05ED">
      <w:pPr>
        <w:widowControl w:val="0"/>
        <w:spacing w:line="360" w:lineRule="auto"/>
        <w:jc w:val="center"/>
        <w:rPr>
          <w:sz w:val="28"/>
          <w:szCs w:val="28"/>
        </w:rPr>
      </w:pPr>
    </w:p>
    <w:p w14:paraId="4D669DCD" w14:textId="77777777" w:rsidR="00456288" w:rsidRPr="00BC4EA0" w:rsidRDefault="00456288" w:rsidP="00456288">
      <w:pPr>
        <w:widowControl w:val="0"/>
        <w:jc w:val="center"/>
        <w:rPr>
          <w:sz w:val="28"/>
          <w:szCs w:val="28"/>
        </w:rPr>
      </w:pPr>
    </w:p>
    <w:p w14:paraId="74C0A3DA" w14:textId="77777777" w:rsidR="00456288" w:rsidRPr="00BC4EA0" w:rsidRDefault="00456288" w:rsidP="00456288">
      <w:pPr>
        <w:widowControl w:val="0"/>
        <w:jc w:val="center"/>
        <w:rPr>
          <w:sz w:val="28"/>
          <w:szCs w:val="28"/>
        </w:rPr>
      </w:pPr>
    </w:p>
    <w:p w14:paraId="1D5ACEFE" w14:textId="77777777" w:rsidR="00456288" w:rsidRPr="00BC4EA0" w:rsidRDefault="00456288" w:rsidP="00456288">
      <w:pPr>
        <w:widowControl w:val="0"/>
        <w:jc w:val="center"/>
        <w:rPr>
          <w:sz w:val="28"/>
          <w:szCs w:val="28"/>
        </w:rPr>
      </w:pPr>
    </w:p>
    <w:p w14:paraId="3FC3B639" w14:textId="77777777" w:rsidR="00456288" w:rsidRPr="00BC4EA0" w:rsidRDefault="00456288" w:rsidP="00456288">
      <w:pPr>
        <w:widowControl w:val="0"/>
        <w:jc w:val="center"/>
        <w:rPr>
          <w:sz w:val="28"/>
          <w:szCs w:val="28"/>
        </w:rPr>
      </w:pPr>
    </w:p>
    <w:p w14:paraId="52327B47" w14:textId="77777777" w:rsidR="00456288" w:rsidRPr="00BC4EA0" w:rsidRDefault="00456288" w:rsidP="00456288">
      <w:pPr>
        <w:widowControl w:val="0"/>
        <w:jc w:val="center"/>
        <w:rPr>
          <w:sz w:val="28"/>
          <w:szCs w:val="28"/>
        </w:rPr>
      </w:pPr>
    </w:p>
    <w:p w14:paraId="75B03313" w14:textId="77777777" w:rsidR="00456288" w:rsidRPr="00BC4EA0" w:rsidRDefault="00456288" w:rsidP="00456288">
      <w:pPr>
        <w:widowControl w:val="0"/>
        <w:jc w:val="center"/>
        <w:rPr>
          <w:sz w:val="28"/>
          <w:szCs w:val="28"/>
        </w:rPr>
      </w:pPr>
    </w:p>
    <w:p w14:paraId="03A44968" w14:textId="77777777" w:rsidR="00456288" w:rsidRPr="00BC4EA0" w:rsidRDefault="00456288" w:rsidP="00456288">
      <w:pPr>
        <w:widowControl w:val="0"/>
        <w:jc w:val="center"/>
        <w:rPr>
          <w:sz w:val="28"/>
          <w:szCs w:val="28"/>
        </w:rPr>
      </w:pPr>
    </w:p>
    <w:p w14:paraId="50A0C4AA" w14:textId="77777777" w:rsidR="00456288" w:rsidRPr="00BC4EA0" w:rsidRDefault="00456288" w:rsidP="00456288">
      <w:pPr>
        <w:widowControl w:val="0"/>
        <w:jc w:val="center"/>
        <w:rPr>
          <w:sz w:val="28"/>
          <w:szCs w:val="28"/>
        </w:rPr>
      </w:pPr>
    </w:p>
    <w:p w14:paraId="42A59C34" w14:textId="77777777" w:rsidR="00456288" w:rsidRDefault="00456288" w:rsidP="00456288">
      <w:pPr>
        <w:widowControl w:val="0"/>
        <w:jc w:val="center"/>
        <w:rPr>
          <w:sz w:val="28"/>
          <w:szCs w:val="28"/>
        </w:rPr>
      </w:pPr>
    </w:p>
    <w:p w14:paraId="666646B0" w14:textId="77777777" w:rsidR="00501DB3" w:rsidRDefault="00501DB3" w:rsidP="00456288">
      <w:pPr>
        <w:widowControl w:val="0"/>
        <w:jc w:val="center"/>
        <w:rPr>
          <w:sz w:val="28"/>
          <w:szCs w:val="28"/>
        </w:rPr>
      </w:pPr>
    </w:p>
    <w:p w14:paraId="7CB2B8EF" w14:textId="77777777" w:rsidR="00501DB3" w:rsidRDefault="00501DB3" w:rsidP="00456288">
      <w:pPr>
        <w:widowControl w:val="0"/>
        <w:jc w:val="center"/>
        <w:rPr>
          <w:sz w:val="28"/>
          <w:szCs w:val="28"/>
        </w:rPr>
      </w:pPr>
    </w:p>
    <w:p w14:paraId="6F6D9159" w14:textId="77777777" w:rsidR="00501DB3" w:rsidRDefault="00501DB3" w:rsidP="00456288">
      <w:pPr>
        <w:widowControl w:val="0"/>
        <w:jc w:val="center"/>
        <w:rPr>
          <w:sz w:val="28"/>
          <w:szCs w:val="28"/>
        </w:rPr>
      </w:pPr>
    </w:p>
    <w:p w14:paraId="596DEC28" w14:textId="77777777" w:rsidR="00501DB3" w:rsidRDefault="00501DB3" w:rsidP="00456288">
      <w:pPr>
        <w:widowControl w:val="0"/>
        <w:jc w:val="center"/>
        <w:rPr>
          <w:sz w:val="28"/>
          <w:szCs w:val="28"/>
        </w:rPr>
      </w:pPr>
    </w:p>
    <w:p w14:paraId="690998DD" w14:textId="77777777" w:rsidR="00501DB3" w:rsidRDefault="00501DB3" w:rsidP="00456288">
      <w:pPr>
        <w:widowControl w:val="0"/>
        <w:jc w:val="center"/>
        <w:rPr>
          <w:sz w:val="28"/>
          <w:szCs w:val="28"/>
        </w:rPr>
      </w:pPr>
    </w:p>
    <w:p w14:paraId="303A4A6D" w14:textId="77777777" w:rsidR="008B05ED" w:rsidRDefault="008B05ED" w:rsidP="00456288">
      <w:pPr>
        <w:widowControl w:val="0"/>
        <w:jc w:val="center"/>
        <w:rPr>
          <w:sz w:val="28"/>
          <w:szCs w:val="28"/>
        </w:rPr>
      </w:pPr>
    </w:p>
    <w:p w14:paraId="4745FFE7" w14:textId="77777777" w:rsidR="008B05ED" w:rsidRPr="00BC4EA0" w:rsidRDefault="008B05ED" w:rsidP="00456288">
      <w:pPr>
        <w:widowControl w:val="0"/>
        <w:jc w:val="center"/>
        <w:rPr>
          <w:sz w:val="28"/>
          <w:szCs w:val="28"/>
        </w:rPr>
      </w:pPr>
    </w:p>
    <w:p w14:paraId="6377259F" w14:textId="77777777" w:rsidR="00456288" w:rsidRPr="00BC4EA0" w:rsidRDefault="00456288" w:rsidP="00456288">
      <w:pPr>
        <w:widowControl w:val="0"/>
        <w:jc w:val="center"/>
        <w:rPr>
          <w:sz w:val="28"/>
          <w:szCs w:val="28"/>
        </w:rPr>
      </w:pPr>
    </w:p>
    <w:p w14:paraId="08748506" w14:textId="791FE901" w:rsidR="00F17A70" w:rsidRDefault="00456288" w:rsidP="00F17A70">
      <w:pPr>
        <w:widowControl w:val="0"/>
        <w:jc w:val="center"/>
        <w:rPr>
          <w:bCs/>
          <w:sz w:val="28"/>
          <w:szCs w:val="28"/>
        </w:rPr>
      </w:pPr>
      <w:r w:rsidRPr="00BC4EA0">
        <w:rPr>
          <w:sz w:val="28"/>
          <w:szCs w:val="28"/>
        </w:rPr>
        <w:t xml:space="preserve">пос. </w:t>
      </w:r>
      <w:r w:rsidRPr="00AD1B07">
        <w:rPr>
          <w:sz w:val="28"/>
          <w:szCs w:val="28"/>
        </w:rPr>
        <w:t>Электроизолятор,</w:t>
      </w:r>
      <w:r w:rsidRPr="00AD1B07">
        <w:rPr>
          <w:bCs/>
          <w:i/>
          <w:sz w:val="28"/>
          <w:szCs w:val="28"/>
        </w:rPr>
        <w:t xml:space="preserve"> </w:t>
      </w:r>
      <w:r w:rsidR="00433DFC">
        <w:rPr>
          <w:bCs/>
          <w:sz w:val="28"/>
          <w:szCs w:val="28"/>
        </w:rPr>
        <w:t>2025</w:t>
      </w:r>
      <w:r w:rsidR="00F17A70">
        <w:rPr>
          <w:bCs/>
          <w:sz w:val="28"/>
          <w:szCs w:val="28"/>
        </w:rPr>
        <w:br w:type="page"/>
      </w:r>
    </w:p>
    <w:p w14:paraId="13B9C358" w14:textId="77777777"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14:paraId="5887BEF0" w14:textId="77777777" w:rsidR="00FC6B4E" w:rsidRPr="00FC6B4E" w:rsidRDefault="00FC6B4E" w:rsidP="000A79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sidRPr="000A79D4">
        <w:rPr>
          <w:bCs/>
          <w:sz w:val="28"/>
          <w:szCs w:val="28"/>
        </w:rPr>
        <w:t>Разработана в соответствии с ФГОС СОО,</w:t>
      </w:r>
      <w:r w:rsidRPr="000A79D4">
        <w:rPr>
          <w:color w:val="000000"/>
        </w:rPr>
        <w:t xml:space="preserve"> </w:t>
      </w:r>
      <w:r w:rsidRPr="000A79D4">
        <w:rPr>
          <w:color w:val="000000"/>
          <w:sz w:val="28"/>
          <w:szCs w:val="28"/>
        </w:rPr>
        <w:t xml:space="preserve">утвержденным приказом министерства образования и науки российской федерации от 17 мая 2012 г. № 413 </w:t>
      </w:r>
      <w:r w:rsidRPr="000A79D4">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0A79D4">
        <w:t xml:space="preserve">, </w:t>
      </w:r>
      <w:r w:rsidRPr="000A79D4">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0A79D4">
        <w:t xml:space="preserve"> (</w:t>
      </w:r>
      <w:r w:rsidRPr="000A79D4">
        <w:rPr>
          <w:bCs/>
          <w:sz w:val="28"/>
          <w:szCs w:val="28"/>
        </w:rPr>
        <w:t>утв. Министерством просвещения РФ 01 марта 2023 г.)</w:t>
      </w:r>
    </w:p>
    <w:p w14:paraId="6AB4F153" w14:textId="77777777"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14:paraId="3A9AEBD2" w14:textId="77777777" w:rsidR="00D441E8" w:rsidRPr="002C70A0" w:rsidRDefault="00D441E8" w:rsidP="000A79D4">
      <w:pPr>
        <w:shd w:val="clear" w:color="auto" w:fill="FFFFFF"/>
        <w:suppressAutoHyphens/>
        <w:ind w:firstLine="709"/>
        <w:jc w:val="both"/>
        <w:rPr>
          <w:sz w:val="28"/>
          <w:highlight w:val="white"/>
        </w:rPr>
      </w:pPr>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14:paraId="6455BBFE" w14:textId="77777777" w:rsidR="00D441E8" w:rsidRPr="002C70A0" w:rsidRDefault="00D441E8" w:rsidP="00D441E8">
      <w:pPr>
        <w:shd w:val="clear" w:color="auto" w:fill="FFFFFF"/>
        <w:suppressAutoHyphens/>
        <w:jc w:val="both"/>
        <w:rPr>
          <w:sz w:val="28"/>
          <w:highlight w:val="white"/>
        </w:rPr>
      </w:pPr>
      <w:r w:rsidRPr="002C70A0">
        <w:rPr>
          <w:sz w:val="28"/>
          <w:highlight w:val="white"/>
        </w:rPr>
        <w:t>Протокол № ___</w:t>
      </w:r>
      <w:r w:rsidR="00BA5A14">
        <w:rPr>
          <w:sz w:val="28"/>
          <w:highlight w:val="white"/>
        </w:rPr>
        <w:t xml:space="preserve"> </w:t>
      </w:r>
      <w:r w:rsidRPr="002C70A0">
        <w:rPr>
          <w:sz w:val="28"/>
          <w:highlight w:val="white"/>
        </w:rPr>
        <w:t xml:space="preserve">от  « </w:t>
      </w:r>
      <w:r w:rsidRPr="002C70A0">
        <w:rPr>
          <w:sz w:val="28"/>
          <w:highlight w:val="white"/>
          <w:u w:val="single"/>
        </w:rPr>
        <w:t xml:space="preserve">    </w:t>
      </w:r>
      <w:r w:rsidRPr="002C70A0">
        <w:rPr>
          <w:sz w:val="28"/>
          <w:highlight w:val="white"/>
        </w:rPr>
        <w:t xml:space="preserve"> »   </w:t>
      </w:r>
      <w:r w:rsidRPr="002C70A0">
        <w:rPr>
          <w:sz w:val="28"/>
          <w:highlight w:val="white"/>
          <w:u w:val="single"/>
        </w:rPr>
        <w:t xml:space="preserve">                     </w:t>
      </w:r>
      <w:r w:rsidRPr="002C70A0">
        <w:rPr>
          <w:sz w:val="28"/>
          <w:highlight w:val="white"/>
        </w:rPr>
        <w:t xml:space="preserve"> 20__ г.</w:t>
      </w:r>
    </w:p>
    <w:p w14:paraId="4819DDE8" w14:textId="77777777" w:rsidR="00D441E8" w:rsidRPr="00E55B5A" w:rsidRDefault="00D441E8" w:rsidP="00BA5A14">
      <w:pPr>
        <w:suppressAutoHyphens/>
        <w:jc w:val="both"/>
      </w:pPr>
      <w:r w:rsidRPr="002C70A0">
        <w:rPr>
          <w:sz w:val="28"/>
          <w:highlight w:val="white"/>
        </w:rPr>
        <w:t>Председатель ЦК</w:t>
      </w:r>
      <w:r w:rsidR="00BA5A14">
        <w:rPr>
          <w:sz w:val="28"/>
        </w:rPr>
        <w:t xml:space="preserve"> </w:t>
      </w:r>
      <w:r w:rsidRPr="002C70A0">
        <w:rPr>
          <w:sz w:val="28"/>
        </w:rPr>
        <w:t>____________</w:t>
      </w:r>
      <w:r w:rsidR="00BA5A14" w:rsidRPr="00BA5A14">
        <w:rPr>
          <w:i/>
          <w:sz w:val="28"/>
        </w:rPr>
        <w:t xml:space="preserve"> </w:t>
      </w:r>
      <w:r w:rsidR="00BA5A14" w:rsidRPr="002C70A0">
        <w:rPr>
          <w:i/>
          <w:sz w:val="28"/>
        </w:rPr>
        <w:t xml:space="preserve">Воронцова Е.Ю   </w:t>
      </w:r>
    </w:p>
    <w:p w14:paraId="2362F6EF" w14:textId="77777777"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A48C8">
        <w:t xml:space="preserve">                        </w:t>
      </w:r>
      <w:r w:rsidR="00BA5A14">
        <w:t xml:space="preserve">          </w:t>
      </w:r>
      <w:r w:rsidRPr="008A48C8">
        <w:t xml:space="preserve">    (подпись)</w:t>
      </w:r>
    </w:p>
    <w:p w14:paraId="26A7E6A6" w14:textId="77777777"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14:paraId="12482E26" w14:textId="77777777"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761F11FD" w14:textId="77777777" w:rsidR="00281EB5" w:rsidRPr="00D02763" w:rsidRDefault="00281EB5" w:rsidP="00281E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02763">
        <w:rPr>
          <w:sz w:val="28"/>
          <w:szCs w:val="28"/>
        </w:rPr>
        <w:t>Автор</w:t>
      </w:r>
      <w:r>
        <w:rPr>
          <w:sz w:val="28"/>
          <w:szCs w:val="28"/>
        </w:rPr>
        <w:t xml:space="preserve"> - составитель</w:t>
      </w:r>
      <w:r w:rsidRPr="006F5691">
        <w:rPr>
          <w:sz w:val="28"/>
          <w:szCs w:val="28"/>
        </w:rPr>
        <w:t>:</w:t>
      </w:r>
      <w:r>
        <w:rPr>
          <w:i/>
          <w:sz w:val="28"/>
          <w:szCs w:val="28"/>
        </w:rPr>
        <w:t xml:space="preserve"> Воронцова Е.Ю.</w:t>
      </w:r>
      <w:r w:rsidRPr="006F5691">
        <w:rPr>
          <w:sz w:val="28"/>
          <w:szCs w:val="28"/>
        </w:rPr>
        <w:t>,</w:t>
      </w:r>
      <w:r w:rsidRPr="00D02763">
        <w:rPr>
          <w:sz w:val="28"/>
          <w:szCs w:val="28"/>
        </w:rPr>
        <w:t xml:space="preserve"> преподаватель</w:t>
      </w:r>
      <w:r>
        <w:rPr>
          <w:sz w:val="28"/>
          <w:szCs w:val="28"/>
        </w:rPr>
        <w:t xml:space="preserve"> </w:t>
      </w:r>
      <w:r w:rsidRPr="00D02763">
        <w:rPr>
          <w:sz w:val="28"/>
          <w:szCs w:val="28"/>
        </w:rPr>
        <w:t xml:space="preserve"> </w:t>
      </w:r>
      <w:r>
        <w:rPr>
          <w:sz w:val="28"/>
          <w:szCs w:val="28"/>
        </w:rPr>
        <w:t>К</w:t>
      </w:r>
      <w:r w:rsidRPr="00D02763">
        <w:rPr>
          <w:sz w:val="28"/>
          <w:szCs w:val="28"/>
        </w:rPr>
        <w:t xml:space="preserve">олледжа </w:t>
      </w:r>
      <w:r>
        <w:rPr>
          <w:sz w:val="28"/>
          <w:szCs w:val="28"/>
        </w:rPr>
        <w:t>ФГБОУ ВО «ГГУ».</w:t>
      </w:r>
    </w:p>
    <w:p w14:paraId="616CB92F" w14:textId="77777777" w:rsidR="00F17A70" w:rsidRDefault="00F17A70">
      <w:pPr>
        <w:spacing w:after="160"/>
      </w:pPr>
      <w:r>
        <w:br w:type="page"/>
      </w:r>
    </w:p>
    <w:p w14:paraId="5405D27B" w14:textId="583AC38C"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14:paraId="7E688D93" w14:textId="77777777"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14:paraId="33761AD6" w14:textId="77777777" w:rsidTr="001A77E6">
        <w:tc>
          <w:tcPr>
            <w:tcW w:w="8613" w:type="dxa"/>
            <w:hideMark/>
          </w:tcPr>
          <w:p w14:paraId="0C0C38E4" w14:textId="77777777"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14:paraId="4BEF394D" w14:textId="77777777" w:rsidR="00D441E8" w:rsidRDefault="00D441E8" w:rsidP="001A77E6">
            <w:pPr>
              <w:tabs>
                <w:tab w:val="left" w:pos="142"/>
                <w:tab w:val="left" w:pos="284"/>
              </w:tabs>
              <w:spacing w:line="360" w:lineRule="auto"/>
              <w:jc w:val="center"/>
              <w:rPr>
                <w:sz w:val="28"/>
                <w:szCs w:val="28"/>
              </w:rPr>
            </w:pPr>
            <w:r>
              <w:rPr>
                <w:sz w:val="28"/>
                <w:szCs w:val="28"/>
              </w:rPr>
              <w:t>4</w:t>
            </w:r>
          </w:p>
        </w:tc>
      </w:tr>
      <w:tr w:rsidR="00D441E8" w14:paraId="275AAD24" w14:textId="77777777" w:rsidTr="001A77E6">
        <w:tc>
          <w:tcPr>
            <w:tcW w:w="8613" w:type="dxa"/>
            <w:hideMark/>
          </w:tcPr>
          <w:p w14:paraId="54F051BE" w14:textId="77777777"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14:paraId="227CC33D" w14:textId="77777777" w:rsidR="00D441E8" w:rsidRDefault="00D441E8" w:rsidP="001A77E6">
            <w:pPr>
              <w:tabs>
                <w:tab w:val="left" w:pos="142"/>
                <w:tab w:val="left" w:pos="284"/>
              </w:tabs>
              <w:spacing w:line="360" w:lineRule="auto"/>
              <w:jc w:val="center"/>
              <w:rPr>
                <w:sz w:val="28"/>
                <w:szCs w:val="28"/>
              </w:rPr>
            </w:pPr>
            <w:r>
              <w:rPr>
                <w:sz w:val="28"/>
                <w:szCs w:val="28"/>
              </w:rPr>
              <w:t>9</w:t>
            </w:r>
          </w:p>
        </w:tc>
      </w:tr>
      <w:tr w:rsidR="00D441E8" w14:paraId="45C4B8BA" w14:textId="77777777" w:rsidTr="001A77E6">
        <w:tc>
          <w:tcPr>
            <w:tcW w:w="8613" w:type="dxa"/>
            <w:hideMark/>
          </w:tcPr>
          <w:p w14:paraId="5CB0F779" w14:textId="77777777"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14:paraId="0C12BC0B" w14:textId="77777777" w:rsidR="00D441E8" w:rsidRDefault="00D441E8" w:rsidP="00501DB3">
            <w:pPr>
              <w:tabs>
                <w:tab w:val="left" w:pos="142"/>
                <w:tab w:val="left" w:pos="284"/>
              </w:tabs>
              <w:spacing w:line="360" w:lineRule="auto"/>
              <w:jc w:val="center"/>
              <w:rPr>
                <w:sz w:val="28"/>
                <w:szCs w:val="28"/>
              </w:rPr>
            </w:pPr>
            <w:r>
              <w:rPr>
                <w:sz w:val="28"/>
                <w:szCs w:val="28"/>
              </w:rPr>
              <w:t>2</w:t>
            </w:r>
            <w:r w:rsidR="005B1FD7">
              <w:rPr>
                <w:sz w:val="28"/>
                <w:szCs w:val="28"/>
              </w:rPr>
              <w:t>1</w:t>
            </w:r>
          </w:p>
        </w:tc>
      </w:tr>
      <w:tr w:rsidR="00D441E8" w14:paraId="32A28313" w14:textId="77777777" w:rsidTr="001A77E6">
        <w:tc>
          <w:tcPr>
            <w:tcW w:w="8613" w:type="dxa"/>
            <w:hideMark/>
          </w:tcPr>
          <w:p w14:paraId="26EFA365" w14:textId="77777777"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14:paraId="525C1BC7" w14:textId="77777777" w:rsidR="00D441E8" w:rsidRDefault="00D441E8" w:rsidP="00501DB3">
            <w:pPr>
              <w:tabs>
                <w:tab w:val="left" w:pos="142"/>
                <w:tab w:val="left" w:pos="284"/>
              </w:tabs>
              <w:spacing w:line="360" w:lineRule="auto"/>
              <w:jc w:val="center"/>
              <w:rPr>
                <w:sz w:val="28"/>
                <w:szCs w:val="28"/>
              </w:rPr>
            </w:pPr>
            <w:r>
              <w:rPr>
                <w:sz w:val="28"/>
                <w:szCs w:val="28"/>
              </w:rPr>
              <w:t>2</w:t>
            </w:r>
            <w:r w:rsidR="005B1FD7">
              <w:rPr>
                <w:sz w:val="28"/>
                <w:szCs w:val="28"/>
              </w:rPr>
              <w:t>3</w:t>
            </w:r>
          </w:p>
        </w:tc>
      </w:tr>
      <w:tr w:rsidR="00433DFC" w14:paraId="362B68C2" w14:textId="77777777" w:rsidTr="001A77E6">
        <w:tc>
          <w:tcPr>
            <w:tcW w:w="8613" w:type="dxa"/>
          </w:tcPr>
          <w:p w14:paraId="1F8B4B51" w14:textId="43770C72" w:rsidR="00433DFC" w:rsidRDefault="00433DFC" w:rsidP="00433DFC">
            <w:pPr>
              <w:numPr>
                <w:ilvl w:val="0"/>
                <w:numId w:val="7"/>
              </w:numPr>
              <w:tabs>
                <w:tab w:val="left" w:pos="142"/>
                <w:tab w:val="left" w:pos="284"/>
              </w:tabs>
              <w:suppressAutoHyphens/>
              <w:spacing w:line="360" w:lineRule="auto"/>
              <w:ind w:left="0" w:firstLine="0"/>
              <w:rPr>
                <w:sz w:val="28"/>
                <w:szCs w:val="28"/>
              </w:rPr>
            </w:pPr>
            <w:r w:rsidRPr="00433DFC">
              <w:rPr>
                <w:sz w:val="28"/>
                <w:szCs w:val="28"/>
              </w:rPr>
              <w:t>Приложение «</w:t>
            </w:r>
            <w:r>
              <w:rPr>
                <w:sz w:val="28"/>
                <w:szCs w:val="28"/>
              </w:rPr>
              <w:t>Ф</w:t>
            </w:r>
            <w:r w:rsidRPr="00433DFC">
              <w:rPr>
                <w:sz w:val="28"/>
                <w:szCs w:val="28"/>
              </w:rPr>
              <w:t xml:space="preserve">онды оценочных средств для текущего (в том числе рубежного) контроля успеваемости и промежуточной аттестации по предмету </w:t>
            </w:r>
            <w:r>
              <w:rPr>
                <w:sz w:val="28"/>
                <w:szCs w:val="28"/>
              </w:rPr>
              <w:t>ОУП</w:t>
            </w:r>
            <w:r w:rsidRPr="00433DFC">
              <w:rPr>
                <w:sz w:val="28"/>
                <w:szCs w:val="28"/>
              </w:rPr>
              <w:t xml:space="preserve">.01 </w:t>
            </w:r>
            <w:r>
              <w:rPr>
                <w:sz w:val="28"/>
                <w:szCs w:val="28"/>
              </w:rPr>
              <w:t>М</w:t>
            </w:r>
            <w:r w:rsidRPr="00433DFC">
              <w:rPr>
                <w:sz w:val="28"/>
                <w:szCs w:val="28"/>
              </w:rPr>
              <w:t>атематика</w:t>
            </w:r>
            <w:r w:rsidR="00F17A70">
              <w:rPr>
                <w:sz w:val="28"/>
                <w:szCs w:val="28"/>
              </w:rPr>
              <w:t>»…………………………</w:t>
            </w:r>
          </w:p>
        </w:tc>
        <w:tc>
          <w:tcPr>
            <w:tcW w:w="674" w:type="dxa"/>
          </w:tcPr>
          <w:p w14:paraId="6B9F68E0" w14:textId="77777777" w:rsidR="00F17A70" w:rsidRDefault="00F17A70" w:rsidP="00501DB3">
            <w:pPr>
              <w:tabs>
                <w:tab w:val="left" w:pos="142"/>
                <w:tab w:val="left" w:pos="284"/>
              </w:tabs>
              <w:spacing w:line="360" w:lineRule="auto"/>
              <w:jc w:val="center"/>
              <w:rPr>
                <w:sz w:val="28"/>
                <w:szCs w:val="28"/>
              </w:rPr>
            </w:pPr>
          </w:p>
          <w:p w14:paraId="2C5C1653" w14:textId="77777777" w:rsidR="00F17A70" w:rsidRDefault="00F17A70" w:rsidP="00501DB3">
            <w:pPr>
              <w:tabs>
                <w:tab w:val="left" w:pos="142"/>
                <w:tab w:val="left" w:pos="284"/>
              </w:tabs>
              <w:spacing w:line="360" w:lineRule="auto"/>
              <w:jc w:val="center"/>
              <w:rPr>
                <w:sz w:val="28"/>
                <w:szCs w:val="28"/>
              </w:rPr>
            </w:pPr>
          </w:p>
          <w:p w14:paraId="3DD52CFB" w14:textId="63D13B7A" w:rsidR="00433DFC" w:rsidRDefault="00433DFC" w:rsidP="00F17A70">
            <w:pPr>
              <w:tabs>
                <w:tab w:val="left" w:pos="142"/>
                <w:tab w:val="left" w:pos="284"/>
              </w:tabs>
              <w:spacing w:line="360" w:lineRule="auto"/>
              <w:rPr>
                <w:sz w:val="28"/>
                <w:szCs w:val="28"/>
              </w:rPr>
            </w:pPr>
            <w:r>
              <w:rPr>
                <w:sz w:val="28"/>
                <w:szCs w:val="28"/>
              </w:rPr>
              <w:t>37</w:t>
            </w:r>
          </w:p>
        </w:tc>
      </w:tr>
    </w:tbl>
    <w:p w14:paraId="3A5EB092"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14:paraId="3B7DCDC6" w14:textId="49254C27" w:rsidR="00F17A70" w:rsidRDefault="00F17A70">
      <w:pPr>
        <w:spacing w:after="160"/>
        <w:rPr>
          <w:b/>
          <w:caps/>
          <w:sz w:val="16"/>
          <w:szCs w:val="16"/>
          <w:u w:val="single"/>
        </w:rPr>
      </w:pPr>
      <w:r>
        <w:rPr>
          <w:b/>
          <w:caps/>
          <w:sz w:val="16"/>
          <w:szCs w:val="16"/>
          <w:u w:val="single"/>
        </w:rPr>
        <w:br w:type="page"/>
      </w:r>
    </w:p>
    <w:p w14:paraId="00C0EF47" w14:textId="77777777"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lastRenderedPageBreak/>
        <w:t>ОБЩАЯ ХАРАКТЕРИСТИКА  РАБОЧЕЙ ПРОГРАММЫ УЧЕБНОГО ПРЕДМЕТА</w:t>
      </w:r>
    </w:p>
    <w:p w14:paraId="04A822EE" w14:textId="77777777"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14:paraId="4150B76A" w14:textId="77777777"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учебного  предмета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14:paraId="50993043" w14:textId="77777777" w:rsidR="00D441E8" w:rsidRPr="002C70A0" w:rsidRDefault="00D441E8" w:rsidP="00D441E8">
      <w:pPr>
        <w:tabs>
          <w:tab w:val="left" w:pos="360"/>
        </w:tabs>
        <w:ind w:firstLine="709"/>
        <w:jc w:val="both"/>
        <w:rPr>
          <w:sz w:val="28"/>
          <w:szCs w:val="28"/>
        </w:rPr>
      </w:pPr>
    </w:p>
    <w:p w14:paraId="1FDD5142" w14:textId="77777777"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726E78">
        <w:rPr>
          <w:b/>
          <w:sz w:val="28"/>
          <w:szCs w:val="28"/>
        </w:rPr>
        <w:t>предмета</w:t>
      </w:r>
      <w:r w:rsidRPr="002C70A0">
        <w:rPr>
          <w:b/>
          <w:sz w:val="28"/>
          <w:szCs w:val="28"/>
        </w:rPr>
        <w:t xml:space="preserve">  в структуре основной профессиональной </w:t>
      </w:r>
    </w:p>
    <w:p w14:paraId="08831F6E" w14:textId="77777777"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14:paraId="29597942" w14:textId="77777777" w:rsidR="00D441E8" w:rsidRPr="002C70A0" w:rsidRDefault="00D441E8" w:rsidP="00D441E8">
      <w:pPr>
        <w:tabs>
          <w:tab w:val="left" w:pos="360"/>
        </w:tabs>
        <w:ind w:firstLine="709"/>
        <w:jc w:val="both"/>
        <w:rPr>
          <w:sz w:val="28"/>
          <w:szCs w:val="28"/>
        </w:rPr>
      </w:pPr>
      <w:r w:rsidRPr="00726E78">
        <w:rPr>
          <w:sz w:val="28"/>
          <w:szCs w:val="28"/>
        </w:rPr>
        <w:t>Учебн</w:t>
      </w:r>
      <w:r w:rsidR="00726E78" w:rsidRPr="00726E78">
        <w:rPr>
          <w:sz w:val="28"/>
          <w:szCs w:val="28"/>
        </w:rPr>
        <w:t>ый</w:t>
      </w:r>
      <w:r w:rsidRPr="00726E78">
        <w:rPr>
          <w:sz w:val="28"/>
          <w:szCs w:val="28"/>
        </w:rPr>
        <w:t xml:space="preserve"> </w:t>
      </w:r>
      <w:r w:rsidR="00726E78" w:rsidRPr="00726E78">
        <w:rPr>
          <w:sz w:val="28"/>
          <w:szCs w:val="28"/>
        </w:rPr>
        <w:t>предмет</w:t>
      </w:r>
      <w:r w:rsidRPr="00726E78">
        <w:rPr>
          <w:sz w:val="28"/>
          <w:szCs w:val="28"/>
        </w:rPr>
        <w:t xml:space="preserve"> «Математика</w:t>
      </w:r>
      <w:r w:rsidRPr="002C70A0">
        <w:rPr>
          <w:sz w:val="28"/>
          <w:szCs w:val="28"/>
        </w:rPr>
        <w:t xml:space="preserve">» относится к углубленным </w:t>
      </w:r>
      <w:r w:rsidR="00726E78">
        <w:rPr>
          <w:sz w:val="28"/>
          <w:szCs w:val="28"/>
        </w:rPr>
        <w:t xml:space="preserve">предметам </w:t>
      </w:r>
      <w:r w:rsidRPr="002C70A0">
        <w:rPr>
          <w:sz w:val="28"/>
          <w:szCs w:val="28"/>
        </w:rPr>
        <w:t>общеобразовательной подготовки.</w:t>
      </w:r>
    </w:p>
    <w:p w14:paraId="688D9897" w14:textId="77777777" w:rsidR="00D441E8" w:rsidRPr="002C70A0" w:rsidRDefault="00D441E8" w:rsidP="00D441E8">
      <w:pPr>
        <w:tabs>
          <w:tab w:val="left" w:pos="360"/>
        </w:tabs>
        <w:ind w:firstLine="709"/>
        <w:jc w:val="both"/>
        <w:rPr>
          <w:sz w:val="28"/>
          <w:szCs w:val="28"/>
        </w:rPr>
      </w:pPr>
      <w:r w:rsidRPr="002C70A0">
        <w:rPr>
          <w:sz w:val="28"/>
          <w:szCs w:val="28"/>
        </w:rPr>
        <w:t xml:space="preserve"> </w:t>
      </w:r>
    </w:p>
    <w:p w14:paraId="1B23BADD" w14:textId="77777777"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14:paraId="44C47A3D" w14:textId="77777777"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14:paraId="40925AB7" w14:textId="77777777"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культурных и исторических факторах      становления  логического, алгоритмического и математического мышления;</w:t>
      </w:r>
    </w:p>
    <w:p w14:paraId="49AEEF2E" w14:textId="77777777"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14:paraId="571A833D" w14:textId="77777777"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14:paraId="2F299899" w14:textId="77777777"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14:paraId="69CFEC76" w14:textId="77777777"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14:paraId="68AF64A0" w14:textId="77777777"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14:paraId="2BB42E56" w14:textId="77777777"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14:paraId="3A625569" w14:textId="77777777" w:rsidR="00D441E8" w:rsidRPr="002C70A0" w:rsidRDefault="00D441E8" w:rsidP="00D441E8">
      <w:pPr>
        <w:tabs>
          <w:tab w:val="left" w:pos="360"/>
          <w:tab w:val="left" w:pos="993"/>
        </w:tabs>
        <w:ind w:firstLine="709"/>
        <w:jc w:val="both"/>
        <w:rPr>
          <w:sz w:val="28"/>
          <w:szCs w:val="28"/>
        </w:rPr>
      </w:pPr>
      <w:r w:rsidRPr="002C70A0">
        <w:rPr>
          <w:sz w:val="28"/>
          <w:szCs w:val="28"/>
        </w:rPr>
        <w:t>В  результате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14:paraId="69737183" w14:textId="77777777"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14:paraId="0CD69CAA"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14:paraId="2044D2B8"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lastRenderedPageBreak/>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14:paraId="0B548FB9"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14:paraId="461A6C7F"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14:paraId="7EC11821" w14:textId="77777777" w:rsidR="00D441E8" w:rsidRPr="002C70A0" w:rsidRDefault="00D441E8" w:rsidP="0031428A">
      <w:pPr>
        <w:tabs>
          <w:tab w:val="left" w:pos="360"/>
        </w:tabs>
        <w:jc w:val="both"/>
        <w:rPr>
          <w:sz w:val="28"/>
          <w:szCs w:val="28"/>
        </w:rPr>
      </w:pPr>
    </w:p>
    <w:p w14:paraId="50C79B94" w14:textId="77777777"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14:paraId="14A864B2"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14:paraId="1B2BB1AB"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14:paraId="764BBF04"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14:paraId="52EBEABF" w14:textId="77777777"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14:paraId="3F99899D" w14:textId="77777777"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14:paraId="004118EA" w14:textId="77777777"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14:paraId="5C658A6B" w14:textId="77777777"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14:paraId="3E7C1AAA"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14:paraId="3A17D449"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14:paraId="3F37B6E8"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14:paraId="5770B992"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14:paraId="1A8C0755"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14:paraId="090213EF"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14:paraId="2FC37950"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14:paraId="7911C275"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14:paraId="395DFEE3"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lastRenderedPageBreak/>
        <w:t>распознавать на чертежах и моделях пространственные формы; соотносить трехмерные объекты с их описаниями, изображениями;</w:t>
      </w:r>
    </w:p>
    <w:p w14:paraId="66081205"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14:paraId="5EA83590"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14:paraId="761BB6CB"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14:paraId="20406FA7"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14:paraId="63080E57"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14:paraId="471B140B"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14:paraId="74DCCE2C"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14:paraId="55DE6891"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14:paraId="505E62CF" w14:textId="77777777" w:rsidR="00D441E8"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14:paraId="50017AC3" w14:textId="77777777" w:rsidR="00A77424" w:rsidRDefault="00A77424" w:rsidP="00A77424">
      <w:pPr>
        <w:tabs>
          <w:tab w:val="left" w:pos="360"/>
        </w:tabs>
        <w:jc w:val="both"/>
        <w:rPr>
          <w:sz w:val="28"/>
          <w:szCs w:val="28"/>
        </w:rPr>
      </w:pPr>
    </w:p>
    <w:p w14:paraId="63CF6354" w14:textId="77777777" w:rsidR="00A77424" w:rsidRDefault="00A77424" w:rsidP="00A77424">
      <w:pPr>
        <w:tabs>
          <w:tab w:val="left" w:pos="360"/>
        </w:tabs>
        <w:jc w:val="both"/>
        <w:rPr>
          <w:sz w:val="28"/>
          <w:szCs w:val="28"/>
        </w:rPr>
      </w:pPr>
    </w:p>
    <w:p w14:paraId="26227B36" w14:textId="77777777" w:rsidR="00A77424" w:rsidRDefault="00A77424" w:rsidP="00A77424">
      <w:pPr>
        <w:tabs>
          <w:tab w:val="left" w:pos="360"/>
        </w:tabs>
        <w:jc w:val="both"/>
        <w:rPr>
          <w:sz w:val="28"/>
          <w:szCs w:val="28"/>
        </w:rPr>
      </w:pPr>
    </w:p>
    <w:p w14:paraId="13DD9D76" w14:textId="77777777" w:rsidR="00A77424" w:rsidRDefault="00A77424" w:rsidP="00A77424">
      <w:pPr>
        <w:tabs>
          <w:tab w:val="left" w:pos="360"/>
        </w:tabs>
        <w:jc w:val="both"/>
        <w:rPr>
          <w:sz w:val="28"/>
          <w:szCs w:val="28"/>
        </w:rPr>
      </w:pPr>
    </w:p>
    <w:p w14:paraId="37EE7F59" w14:textId="77777777" w:rsidR="00A77424" w:rsidRDefault="00A77424" w:rsidP="00A77424">
      <w:pPr>
        <w:tabs>
          <w:tab w:val="left" w:pos="360"/>
        </w:tabs>
        <w:jc w:val="both"/>
        <w:rPr>
          <w:sz w:val="28"/>
          <w:szCs w:val="28"/>
        </w:rPr>
      </w:pPr>
    </w:p>
    <w:p w14:paraId="53985E1C" w14:textId="77777777" w:rsidR="00A77424" w:rsidRPr="002C70A0" w:rsidRDefault="00A77424" w:rsidP="00A77424">
      <w:pPr>
        <w:tabs>
          <w:tab w:val="left" w:pos="360"/>
        </w:tabs>
        <w:jc w:val="both"/>
        <w:rPr>
          <w:sz w:val="28"/>
          <w:szCs w:val="28"/>
        </w:rPr>
      </w:pPr>
    </w:p>
    <w:p w14:paraId="175F3DC7" w14:textId="77777777" w:rsidR="00416700" w:rsidRPr="000A79D4" w:rsidRDefault="00416700" w:rsidP="00416700">
      <w:pPr>
        <w:tabs>
          <w:tab w:val="left" w:pos="360"/>
        </w:tabs>
        <w:ind w:firstLine="709"/>
        <w:jc w:val="both"/>
        <w:rPr>
          <w:b/>
          <w:sz w:val="28"/>
          <w:szCs w:val="28"/>
        </w:rPr>
      </w:pPr>
      <w:r w:rsidRPr="000A79D4">
        <w:rPr>
          <w:b/>
          <w:sz w:val="28"/>
          <w:szCs w:val="28"/>
        </w:rPr>
        <w:t>1.3.1. Планируемые результаты освоения общеобразовательной дисциплины в соответствии с ФГОС СПО и на основе ФГОС СОО</w:t>
      </w:r>
    </w:p>
    <w:p w14:paraId="3BD1BA75" w14:textId="77777777" w:rsidR="00416700" w:rsidRPr="000A79D4" w:rsidRDefault="00416700" w:rsidP="00416700">
      <w:pPr>
        <w:tabs>
          <w:tab w:val="left" w:pos="360"/>
        </w:tabs>
        <w:ind w:firstLine="709"/>
        <w:jc w:val="both"/>
        <w:rPr>
          <w:b/>
          <w:sz w:val="28"/>
          <w:szCs w:val="28"/>
        </w:rPr>
        <w:sectPr w:rsidR="00416700" w:rsidRPr="000A79D4" w:rsidSect="00456288">
          <w:footerReference w:type="default" r:id="rId8"/>
          <w:pgSz w:w="11906" w:h="16838"/>
          <w:pgMar w:top="1134" w:right="851" w:bottom="1134" w:left="1418" w:header="709" w:footer="709" w:gutter="0"/>
          <w:pgNumType w:start="1"/>
          <w:cols w:space="720"/>
          <w:titlePg/>
          <w:docGrid w:linePitch="326"/>
        </w:sectPr>
      </w:pPr>
      <w:r w:rsidRPr="000A79D4">
        <w:rPr>
          <w:b/>
          <w:sz w:val="28"/>
          <w:szCs w:val="28"/>
        </w:rPr>
        <w:t>Особое значение дисциплина имеет при формировании и развитии общих компетенций</w:t>
      </w:r>
    </w:p>
    <w:tbl>
      <w:tblPr>
        <w:tblStyle w:val="af2"/>
        <w:tblW w:w="0" w:type="auto"/>
        <w:tblLayout w:type="fixed"/>
        <w:tblLook w:val="04A0" w:firstRow="1" w:lastRow="0" w:firstColumn="1" w:lastColumn="0" w:noHBand="0" w:noVBand="1"/>
      </w:tblPr>
      <w:tblGrid>
        <w:gridCol w:w="2809"/>
        <w:gridCol w:w="5096"/>
        <w:gridCol w:w="6881"/>
      </w:tblGrid>
      <w:tr w:rsidR="009A67B6" w14:paraId="1CAF6D28" w14:textId="77777777" w:rsidTr="00D9290F">
        <w:tc>
          <w:tcPr>
            <w:tcW w:w="2809" w:type="dxa"/>
            <w:vMerge w:val="restart"/>
            <w:tcBorders>
              <w:top w:val="single" w:sz="4" w:space="0" w:color="auto"/>
              <w:left w:val="single" w:sz="4" w:space="0" w:color="auto"/>
            </w:tcBorders>
            <w:shd w:val="clear" w:color="auto" w:fill="auto"/>
            <w:vAlign w:val="center"/>
          </w:tcPr>
          <w:p w14:paraId="77EAF90F" w14:textId="77777777" w:rsidR="009A67B6" w:rsidRPr="009661AD" w:rsidRDefault="00416700" w:rsidP="00416700">
            <w:pPr>
              <w:widowControl w:val="0"/>
              <w:jc w:val="center"/>
              <w:rPr>
                <w:rFonts w:eastAsia="Tahoma"/>
                <w:color w:val="000000"/>
                <w:highlight w:val="cyan"/>
                <w:lang w:bidi="ru-RU"/>
              </w:rPr>
            </w:pPr>
            <w:r w:rsidRPr="009661AD">
              <w:rPr>
                <w:rFonts w:eastAsia="Verdana"/>
                <w:i/>
                <w:iCs/>
                <w:color w:val="000000"/>
                <w:highlight w:val="cyan"/>
                <w:lang w:bidi="ru-RU"/>
              </w:rPr>
              <w:lastRenderedPageBreak/>
              <w:br w:type="page"/>
            </w:r>
            <w:r w:rsidR="009A67B6" w:rsidRPr="00A77424">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14:paraId="0C61BD7F" w14:textId="77777777" w:rsidR="009A67B6" w:rsidRPr="00A77424" w:rsidRDefault="009A67B6" w:rsidP="00416700">
            <w:pPr>
              <w:widowControl w:val="0"/>
              <w:jc w:val="center"/>
              <w:rPr>
                <w:rFonts w:eastAsia="Tahoma"/>
                <w:color w:val="000000"/>
                <w:lang w:bidi="ru-RU"/>
              </w:rPr>
            </w:pPr>
            <w:r w:rsidRPr="00A77424">
              <w:rPr>
                <w:rFonts w:eastAsia="Tahoma"/>
                <w:b/>
                <w:bCs/>
                <w:color w:val="000000"/>
                <w:lang w:bidi="ru-RU"/>
              </w:rPr>
              <w:t>Планируемые результаты обучения</w:t>
            </w:r>
          </w:p>
        </w:tc>
      </w:tr>
      <w:tr w:rsidR="009A67B6" w14:paraId="2AC085F1" w14:textId="77777777" w:rsidTr="00D9290F">
        <w:tc>
          <w:tcPr>
            <w:tcW w:w="2809" w:type="dxa"/>
            <w:vMerge/>
            <w:tcBorders>
              <w:left w:val="single" w:sz="4" w:space="0" w:color="auto"/>
            </w:tcBorders>
            <w:shd w:val="clear" w:color="auto" w:fill="auto"/>
            <w:vAlign w:val="center"/>
          </w:tcPr>
          <w:p w14:paraId="10FB5DF8" w14:textId="77777777" w:rsidR="009A67B6" w:rsidRPr="009661AD" w:rsidRDefault="009A67B6" w:rsidP="00416700">
            <w:pPr>
              <w:widowControl w:val="0"/>
              <w:rPr>
                <w:rFonts w:eastAsia="Courier New"/>
                <w:color w:val="000000"/>
                <w:highlight w:val="cyan"/>
                <w:lang w:bidi="ru-RU"/>
              </w:rPr>
            </w:pPr>
          </w:p>
        </w:tc>
        <w:tc>
          <w:tcPr>
            <w:tcW w:w="5096" w:type="dxa"/>
            <w:tcBorders>
              <w:top w:val="single" w:sz="4" w:space="0" w:color="auto"/>
              <w:left w:val="single" w:sz="4" w:space="0" w:color="auto"/>
            </w:tcBorders>
            <w:shd w:val="clear" w:color="auto" w:fill="auto"/>
            <w:vAlign w:val="center"/>
          </w:tcPr>
          <w:p w14:paraId="16509CAF" w14:textId="77777777" w:rsidR="009A67B6" w:rsidRPr="00A77424" w:rsidRDefault="009A67B6" w:rsidP="00416700">
            <w:pPr>
              <w:widowControl w:val="0"/>
              <w:jc w:val="center"/>
              <w:rPr>
                <w:rFonts w:eastAsia="Tahoma"/>
                <w:color w:val="000000"/>
                <w:lang w:bidi="ru-RU"/>
              </w:rPr>
            </w:pPr>
            <w:r w:rsidRPr="00A77424">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14:paraId="2D9791C9" w14:textId="77777777" w:rsidR="009A67B6" w:rsidRPr="00A77424" w:rsidRDefault="009A67B6" w:rsidP="00416700">
            <w:pPr>
              <w:widowControl w:val="0"/>
              <w:jc w:val="center"/>
              <w:rPr>
                <w:rFonts w:eastAsia="Tahoma"/>
                <w:color w:val="000000"/>
                <w:lang w:bidi="ru-RU"/>
              </w:rPr>
            </w:pPr>
            <w:r w:rsidRPr="00A77424">
              <w:rPr>
                <w:rFonts w:eastAsia="Tahoma"/>
                <w:b/>
                <w:bCs/>
                <w:color w:val="000000"/>
                <w:lang w:bidi="ru-RU"/>
              </w:rPr>
              <w:t>Дисциплинарные</w:t>
            </w:r>
          </w:p>
        </w:tc>
      </w:tr>
      <w:tr w:rsidR="00416700" w14:paraId="73BDFD7B" w14:textId="77777777" w:rsidTr="00D9290F">
        <w:tc>
          <w:tcPr>
            <w:tcW w:w="2809" w:type="dxa"/>
            <w:tcBorders>
              <w:top w:val="single" w:sz="4" w:space="0" w:color="auto"/>
              <w:left w:val="single" w:sz="4" w:space="0" w:color="auto"/>
              <w:bottom w:val="single" w:sz="4" w:space="0" w:color="auto"/>
            </w:tcBorders>
            <w:shd w:val="clear" w:color="auto" w:fill="auto"/>
          </w:tcPr>
          <w:p w14:paraId="36DF31B0" w14:textId="77777777" w:rsidR="00416700" w:rsidRPr="00416700" w:rsidRDefault="009A67B6" w:rsidP="00416700">
            <w:pPr>
              <w:widowControl w:val="0"/>
              <w:spacing w:line="310" w:lineRule="auto"/>
              <w:rPr>
                <w:rFonts w:eastAsia="Tahoma"/>
                <w:color w:val="000000"/>
                <w:lang w:bidi="ru-RU"/>
              </w:rPr>
            </w:pPr>
            <w:r w:rsidRPr="00416700">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14:paraId="2B81FD30" w14:textId="77777777"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В части трудового воспитания:</w:t>
            </w:r>
          </w:p>
          <w:p w14:paraId="34DAE285" w14:textId="77777777"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труду, осознание ценности мастерства, трудолюбие;</w:t>
            </w:r>
          </w:p>
          <w:p w14:paraId="4C30D81D" w14:textId="77777777"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8DFBB89" w14:textId="77777777" w:rsidR="003D1120" w:rsidRPr="00416700" w:rsidRDefault="003D1120" w:rsidP="009E367E">
            <w:pPr>
              <w:widowControl w:val="0"/>
              <w:numPr>
                <w:ilvl w:val="0"/>
                <w:numId w:val="17"/>
              </w:numPr>
              <w:tabs>
                <w:tab w:val="left" w:pos="694"/>
                <w:tab w:val="left" w:pos="798"/>
                <w:tab w:val="left" w:pos="4335"/>
              </w:tabs>
              <w:spacing w:line="312" w:lineRule="auto"/>
              <w:ind w:left="34" w:right="143"/>
              <w:jc w:val="both"/>
              <w:rPr>
                <w:rFonts w:eastAsia="Tahoma"/>
                <w:color w:val="000000"/>
                <w:lang w:bidi="ru-RU"/>
              </w:rPr>
            </w:pPr>
            <w:r>
              <w:rPr>
                <w:rFonts w:eastAsia="Tahoma"/>
                <w:color w:val="000000"/>
                <w:lang w:bidi="ru-RU"/>
              </w:rPr>
              <w:t>интерес к различным </w:t>
            </w:r>
            <w:r w:rsidRPr="00416700">
              <w:rPr>
                <w:rFonts w:eastAsia="Tahoma"/>
                <w:color w:val="000000"/>
                <w:lang w:bidi="ru-RU"/>
              </w:rPr>
              <w:t>сферам профессиональной деятельности,</w:t>
            </w:r>
          </w:p>
          <w:p w14:paraId="0A2A38EF" w14:textId="77777777" w:rsidR="003D1120" w:rsidRPr="00416700" w:rsidRDefault="003D1120" w:rsidP="009661AD">
            <w:pPr>
              <w:widowControl w:val="0"/>
              <w:tabs>
                <w:tab w:val="left" w:pos="1830"/>
                <w:tab w:val="left" w:pos="4081"/>
              </w:tabs>
              <w:spacing w:line="312" w:lineRule="auto"/>
              <w:ind w:left="34" w:right="14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t>универсальными</w:t>
            </w:r>
            <w:r>
              <w:rPr>
                <w:rFonts w:eastAsia="Tahoma"/>
                <w:color w:val="000000"/>
                <w:lang w:bidi="ru-RU"/>
              </w:rPr>
              <w:t xml:space="preserve"> </w:t>
            </w:r>
            <w:r w:rsidRPr="00416700">
              <w:rPr>
                <w:rFonts w:eastAsia="Tahoma"/>
                <w:color w:val="000000"/>
                <w:lang w:bidi="ru-RU"/>
              </w:rPr>
              <w:t>учебными</w:t>
            </w:r>
          </w:p>
          <w:p w14:paraId="10D6EB37" w14:textId="77777777"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познавательными действиями:</w:t>
            </w:r>
          </w:p>
          <w:p w14:paraId="200A4DE9" w14:textId="77777777"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а) базовые логические действия:</w:t>
            </w:r>
          </w:p>
          <w:p w14:paraId="465BAE93" w14:textId="77777777" w:rsidR="003D1120" w:rsidRP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самостоятельно формулировать и актуализировать проблему, рассматривать ее всесторонне;</w:t>
            </w:r>
          </w:p>
          <w:p w14:paraId="46450974" w14:textId="77777777" w:rsid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устанавливать существенный признак или основания для сравнения, классификации и обобщения;</w:t>
            </w:r>
          </w:p>
          <w:p w14:paraId="61888EFD" w14:textId="77777777"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определять цели деятельности, задавать параметры и критерии их достижения;</w:t>
            </w:r>
          </w:p>
          <w:p w14:paraId="4EE276AC" w14:textId="77777777"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закономерности и противоречия в рассматриваемых явлениях;</w:t>
            </w:r>
          </w:p>
          <w:p w14:paraId="60EF7A80" w14:textId="77777777"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xml:space="preserve">вносить коррективы в деятельность, оценивать соответствие результатов целям, </w:t>
            </w:r>
            <w:r w:rsidRPr="00416700">
              <w:rPr>
                <w:rFonts w:eastAsia="Tahoma"/>
                <w:color w:val="000000"/>
                <w:sz w:val="22"/>
                <w:szCs w:val="22"/>
                <w:lang w:bidi="ru-RU"/>
              </w:rPr>
              <w:lastRenderedPageBreak/>
              <w:t>оценивать риски последствий деятельности;</w:t>
            </w:r>
          </w:p>
          <w:p w14:paraId="5E3B6E6B" w14:textId="77777777"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развивать креативное мышление при решении жизненных проблем</w:t>
            </w:r>
          </w:p>
          <w:p w14:paraId="2907EA9F" w14:textId="77777777" w:rsidR="009A67B6" w:rsidRPr="00416700" w:rsidRDefault="009A67B6" w:rsidP="009661AD">
            <w:pPr>
              <w:widowControl w:val="0"/>
              <w:spacing w:line="310" w:lineRule="auto"/>
              <w:ind w:left="34" w:right="132"/>
              <w:jc w:val="both"/>
              <w:rPr>
                <w:rFonts w:eastAsia="Tahoma"/>
                <w:color w:val="000000"/>
                <w:sz w:val="22"/>
                <w:szCs w:val="22"/>
                <w:lang w:bidi="ru-RU"/>
              </w:rPr>
            </w:pPr>
            <w:r w:rsidRPr="00416700">
              <w:rPr>
                <w:rFonts w:eastAsia="Tahoma"/>
                <w:color w:val="000000"/>
                <w:sz w:val="22"/>
                <w:szCs w:val="22"/>
                <w:lang w:bidi="ru-RU"/>
              </w:rPr>
              <w:t>б) базовые исследовательские действия:</w:t>
            </w:r>
          </w:p>
          <w:p w14:paraId="2FC090E2" w14:textId="77777777"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14:paraId="0982EDA5" w14:textId="77777777"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EE3879D" w14:textId="77777777"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9D68678" w14:textId="77777777"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14:paraId="35F1B449" w14:textId="77777777"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уметь интегрировать знания из разных предметных областей;</w:t>
            </w:r>
          </w:p>
          <w:p w14:paraId="149E36C1" w14:textId="77777777"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выдвигать новые идеи, предлагать</w:t>
            </w:r>
            <w:r w:rsidRPr="00416700">
              <w:rPr>
                <w:rFonts w:eastAsia="Tahoma"/>
                <w:color w:val="000000"/>
                <w:lang w:bidi="ru-RU"/>
              </w:rPr>
              <w:t xml:space="preserve"> оригинальные подходы и решения;</w:t>
            </w:r>
          </w:p>
          <w:p w14:paraId="14A7429D" w14:textId="77777777"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и способность их использования в познавательной и социальной практике</w:t>
            </w:r>
            <w:r>
              <w:rPr>
                <w:rFonts w:eastAsia="Tahoma"/>
                <w:color w:val="000000"/>
                <w:sz w:val="22"/>
                <w:szCs w:val="22"/>
                <w:lang w:bidi="ru-RU"/>
              </w:rPr>
              <w:t>.</w:t>
            </w:r>
          </w:p>
          <w:p w14:paraId="6FB332DC" w14:textId="77777777" w:rsidR="009A67B6" w:rsidRDefault="009A67B6" w:rsidP="009A67B6">
            <w:pPr>
              <w:widowControl w:val="0"/>
              <w:tabs>
                <w:tab w:val="left" w:pos="806"/>
              </w:tabs>
              <w:spacing w:line="312" w:lineRule="auto"/>
              <w:ind w:right="143"/>
              <w:jc w:val="both"/>
              <w:rPr>
                <w:rFonts w:eastAsia="Tahoma"/>
                <w:color w:val="000000"/>
                <w:lang w:bidi="ru-RU"/>
              </w:rPr>
            </w:pPr>
          </w:p>
          <w:p w14:paraId="48B31A1B" w14:textId="77777777" w:rsidR="009A67B6" w:rsidRDefault="009A67B6" w:rsidP="009A67B6">
            <w:pPr>
              <w:widowControl w:val="0"/>
              <w:tabs>
                <w:tab w:val="left" w:pos="806"/>
              </w:tabs>
              <w:spacing w:line="312" w:lineRule="auto"/>
              <w:ind w:right="143"/>
              <w:jc w:val="both"/>
              <w:rPr>
                <w:rFonts w:eastAsia="Tahoma"/>
                <w:color w:val="000000"/>
                <w:lang w:bidi="ru-RU"/>
              </w:rPr>
            </w:pPr>
          </w:p>
          <w:p w14:paraId="19FD6523" w14:textId="77777777" w:rsidR="009A67B6" w:rsidRDefault="009A67B6" w:rsidP="009A67B6">
            <w:pPr>
              <w:widowControl w:val="0"/>
              <w:tabs>
                <w:tab w:val="left" w:pos="806"/>
              </w:tabs>
              <w:spacing w:line="312" w:lineRule="auto"/>
              <w:ind w:right="143"/>
              <w:jc w:val="both"/>
              <w:rPr>
                <w:rFonts w:eastAsia="Tahoma"/>
                <w:color w:val="000000"/>
                <w:lang w:bidi="ru-RU"/>
              </w:rPr>
            </w:pPr>
          </w:p>
          <w:p w14:paraId="291DB5B3" w14:textId="77777777" w:rsidR="009A67B6" w:rsidRDefault="009A67B6" w:rsidP="009A67B6">
            <w:pPr>
              <w:widowControl w:val="0"/>
              <w:tabs>
                <w:tab w:val="left" w:pos="806"/>
              </w:tabs>
              <w:spacing w:line="312" w:lineRule="auto"/>
              <w:ind w:right="143"/>
              <w:jc w:val="both"/>
              <w:rPr>
                <w:rFonts w:eastAsia="Tahoma"/>
                <w:color w:val="000000"/>
                <w:lang w:bidi="ru-RU"/>
              </w:rPr>
            </w:pPr>
          </w:p>
          <w:p w14:paraId="73D06087" w14:textId="77777777" w:rsidR="009A67B6" w:rsidRPr="00416700" w:rsidRDefault="009A67B6" w:rsidP="009A67B6">
            <w:pPr>
              <w:widowControl w:val="0"/>
              <w:tabs>
                <w:tab w:val="left" w:pos="806"/>
              </w:tabs>
              <w:spacing w:line="312" w:lineRule="auto"/>
              <w:ind w:right="14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14:paraId="1C140658" w14:textId="77777777"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474415A4" w14:textId="77777777"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19FF0CD9" w14:textId="77777777"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
          <w:p w14:paraId="689C9342" w14:textId="77777777" w:rsidR="009A67B6" w:rsidRPr="00416700" w:rsidRDefault="009A67B6" w:rsidP="009661AD">
            <w:pPr>
              <w:widowControl w:val="0"/>
              <w:spacing w:line="312" w:lineRule="auto"/>
              <w:ind w:left="131" w:right="118"/>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14:paraId="59CA2E2E" w14:textId="77777777"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 xml:space="preserve">уметь оперировать понятиями: рациональная функция, показательная функция, степенная функция, логарифмическая </w:t>
            </w:r>
            <w:r w:rsidRPr="00416700">
              <w:rPr>
                <w:rFonts w:eastAsia="Tahoma"/>
                <w:color w:val="000000"/>
                <w:sz w:val="22"/>
                <w:szCs w:val="22"/>
                <w:lang w:bidi="ru-RU"/>
              </w:rPr>
              <w:lastRenderedPageBreak/>
              <w:t>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3C5A876F" w14:textId="77777777"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780A764D" w14:textId="77777777"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r w:rsidRPr="00416700">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
          <w:p w14:paraId="44696507" w14:textId="77777777" w:rsidR="009A67B6" w:rsidRPr="009A67B6" w:rsidRDefault="009A67B6" w:rsidP="009661AD">
            <w:pPr>
              <w:spacing w:line="312" w:lineRule="auto"/>
              <w:jc w:val="both"/>
              <w:rPr>
                <w:rFonts w:eastAsia="Tahoma"/>
                <w:color w:val="000000"/>
                <w:lang w:bidi="ru-RU"/>
              </w:rPr>
            </w:pPr>
            <w:r w:rsidRPr="009A67B6">
              <w:rPr>
                <w:rFonts w:eastAsia="Tahoma"/>
                <w:color w:val="000000"/>
                <w:lang w:bidi="ru-RU"/>
              </w:rPr>
              <w:t>уметь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1A559D87" w14:textId="77777777"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 xml:space="preserve">уметь оперировать понятиями: точка, прямая, плоскость, </w:t>
            </w:r>
            <w:r w:rsidRPr="009A67B6">
              <w:rPr>
                <w:rFonts w:eastAsia="Tahoma"/>
                <w:color w:val="000000"/>
                <w:lang w:bidi="ru-RU"/>
              </w:rPr>
              <w:lastRenderedPageBreak/>
              <w:t>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618911AB" w14:textId="77777777"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6277ADDA" w14:textId="77777777" w:rsidR="009A67B6" w:rsidRPr="009A67B6" w:rsidRDefault="009A67B6" w:rsidP="009661AD">
            <w:pPr>
              <w:spacing w:line="312" w:lineRule="auto"/>
              <w:jc w:val="both"/>
              <w:rPr>
                <w:rFonts w:eastAsia="Tahoma"/>
                <w:color w:val="000000"/>
                <w:lang w:bidi="ru-RU"/>
              </w:rPr>
            </w:pPr>
            <w:r w:rsidRPr="009A67B6">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14:paraId="24557125" w14:textId="77777777"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вычислять геометрические величины (длина,</w:t>
            </w:r>
            <w:r>
              <w:rPr>
                <w:rFonts w:eastAsia="Tahoma"/>
                <w:color w:val="000000"/>
                <w:lang w:bidi="ru-RU"/>
              </w:rPr>
              <w:t xml:space="preserve">  </w:t>
            </w:r>
            <w:r w:rsidRPr="009A67B6">
              <w:rPr>
                <w:rFonts w:eastAsia="Tahoma"/>
                <w:color w:val="000000"/>
                <w:lang w:bidi="ru-RU"/>
              </w:rPr>
              <w:t>угол, площадь, объем, площадь поверхности), используя изученные формулы и методы;</w:t>
            </w:r>
          </w:p>
          <w:p w14:paraId="7CE24FF6" w14:textId="77777777"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11228110" w14:textId="77777777" w:rsidR="00416700" w:rsidRPr="00416700" w:rsidRDefault="009A67B6" w:rsidP="009661AD">
            <w:pPr>
              <w:widowControl w:val="0"/>
              <w:tabs>
                <w:tab w:val="left" w:pos="331"/>
              </w:tabs>
              <w:spacing w:line="310" w:lineRule="auto"/>
              <w:jc w:val="both"/>
              <w:rPr>
                <w:rFonts w:eastAsia="Tahoma"/>
                <w:color w:val="000000"/>
                <w:lang w:bidi="ru-RU"/>
              </w:rPr>
            </w:pPr>
            <w:r w:rsidRPr="009A67B6">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14:paraId="0F5300D6" w14:textId="77777777" w:rsidTr="00D9290F">
        <w:trPr>
          <w:trHeight w:val="324"/>
        </w:trPr>
        <w:tc>
          <w:tcPr>
            <w:tcW w:w="2809" w:type="dxa"/>
            <w:tcBorders>
              <w:top w:val="single" w:sz="4" w:space="0" w:color="auto"/>
              <w:left w:val="single" w:sz="4" w:space="0" w:color="auto"/>
              <w:bottom w:val="single" w:sz="4" w:space="0" w:color="auto"/>
            </w:tcBorders>
            <w:shd w:val="clear" w:color="auto" w:fill="auto"/>
          </w:tcPr>
          <w:p w14:paraId="5AB23A23" w14:textId="77777777" w:rsidR="00416700" w:rsidRPr="009A67B6" w:rsidRDefault="009A67B6" w:rsidP="009A67B6">
            <w:pPr>
              <w:widowControl w:val="0"/>
              <w:spacing w:line="312" w:lineRule="auto"/>
              <w:jc w:val="both"/>
              <w:rPr>
                <w:rFonts w:eastAsia="Tahoma"/>
                <w:color w:val="000000"/>
                <w:lang w:bidi="ru-RU"/>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14:paraId="026D44A2" w14:textId="77777777"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 области ценности научного познания: -сформированность</w:t>
            </w:r>
            <w:r w:rsidRPr="009A67B6">
              <w:rPr>
                <w:rFonts w:eastAsia="Tahoma"/>
                <w:color w:val="000000"/>
                <w:lang w:bidi="ru-RU"/>
              </w:rPr>
              <w:tab/>
              <w:t>мировоззрения,</w:t>
            </w:r>
          </w:p>
          <w:p w14:paraId="34EEAE41" w14:textId="77777777"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39FBE52" w14:textId="77777777"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14:paraId="62551DF0" w14:textId="77777777" w:rsid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766A6B55" w14:textId="77777777"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lastRenderedPageBreak/>
              <w:t>Овладение</w:t>
            </w:r>
            <w:r w:rsidRPr="009A67B6">
              <w:rPr>
                <w:rFonts w:eastAsia="Tahoma"/>
                <w:color w:val="000000"/>
                <w:lang w:bidi="ru-RU"/>
              </w:rPr>
              <w:tab/>
              <w:t>универсальными</w:t>
            </w:r>
            <w:r w:rsidRPr="009A67B6">
              <w:rPr>
                <w:rFonts w:eastAsia="Tahoma"/>
                <w:color w:val="000000"/>
                <w:lang w:bidi="ru-RU"/>
              </w:rPr>
              <w:tab/>
              <w:t>учебными</w:t>
            </w:r>
          </w:p>
          <w:p w14:paraId="6BA49257" w14:textId="77777777"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познавательными действиями: в) работа с информацией:</w:t>
            </w:r>
          </w:p>
          <w:p w14:paraId="238EF431" w14:textId="77777777"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E3AB486" w14:textId="77777777"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D2C3F69" w14:textId="77777777"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оценивать достоверность, легитимность информации, ее соответствие правовым и морально-этическим нормам;</w:t>
            </w:r>
          </w:p>
          <w:p w14:paraId="55898AF7" w14:textId="77777777"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использовать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14:paraId="18A50E42" w14:textId="77777777"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F20BC5E" w14:textId="77777777" w:rsidR="009A67B6" w:rsidRP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14:paraId="75E71313" w14:textId="77777777" w:rsidR="009A67B6" w:rsidRPr="009A67B6" w:rsidRDefault="009A67B6" w:rsidP="009661AD">
            <w:pPr>
              <w:widowControl w:val="0"/>
              <w:tabs>
                <w:tab w:val="left" w:pos="288"/>
              </w:tabs>
              <w:spacing w:line="276" w:lineRule="auto"/>
              <w:jc w:val="both"/>
              <w:rPr>
                <w:rFonts w:eastAsia="Tahoma"/>
                <w:color w:val="000000"/>
                <w:lang w:bidi="ru-RU"/>
              </w:rPr>
            </w:pPr>
            <w:r w:rsidRPr="009A67B6">
              <w:rPr>
                <w:rFonts w:eastAsia="Tahoma"/>
                <w:color w:val="000000"/>
                <w:lang w:bidi="ru-RU"/>
              </w:rPr>
              <w:lastRenderedPageBreak/>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3CD3B132" w14:textId="77777777" w:rsidR="009A67B6" w:rsidRPr="009A67B6" w:rsidRDefault="009A67B6" w:rsidP="009661AD">
            <w:pPr>
              <w:spacing w:line="276" w:lineRule="auto"/>
              <w:jc w:val="both"/>
              <w:rPr>
                <w:rFonts w:eastAsia="Tahoma"/>
                <w:color w:val="000000"/>
                <w:lang w:bidi="ru-RU"/>
              </w:rPr>
            </w:pPr>
            <w:r w:rsidRPr="009A67B6">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20419738" w14:textId="77777777" w:rsidR="00416700" w:rsidRPr="009A67B6" w:rsidRDefault="009A67B6" w:rsidP="009661AD">
            <w:pPr>
              <w:widowControl w:val="0"/>
              <w:tabs>
                <w:tab w:val="left" w:pos="288"/>
              </w:tabs>
              <w:spacing w:line="276" w:lineRule="auto"/>
              <w:jc w:val="both"/>
              <w:rPr>
                <w:rFonts w:eastAsia="Tahoma"/>
                <w:color w:val="000000"/>
                <w:lang w:bidi="ru-RU"/>
              </w:rPr>
            </w:pPr>
            <w:r w:rsidRPr="009A67B6">
              <w:rPr>
                <w:rFonts w:eastAsia="Courier New"/>
                <w:color w:val="000000"/>
                <w:lang w:bidi="ru-RU"/>
              </w:rPr>
              <w:lastRenderedPageBreak/>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416700" w14:paraId="4D5D9451" w14:textId="77777777" w:rsidTr="00D9290F">
        <w:tc>
          <w:tcPr>
            <w:tcW w:w="2809" w:type="dxa"/>
          </w:tcPr>
          <w:p w14:paraId="7E53BBC6" w14:textId="041F7F10" w:rsidR="00416700" w:rsidRPr="009A67B6" w:rsidRDefault="009A67B6" w:rsidP="009E367E">
            <w:pPr>
              <w:tabs>
                <w:tab w:val="left" w:pos="360"/>
              </w:tabs>
              <w:spacing w:line="276" w:lineRule="auto"/>
              <w:jc w:val="both"/>
              <w:rPr>
                <w:sz w:val="28"/>
                <w:szCs w:val="28"/>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w:t>
            </w:r>
            <w:r w:rsidR="00F17A70">
              <w:rPr>
                <w:rFonts w:eastAsia="Courier New"/>
                <w:color w:val="000000"/>
                <w:lang w:bidi="ru-RU"/>
              </w:rPr>
              <w:t>03</w:t>
            </w:r>
            <w:r w:rsidRPr="009A67B6">
              <w:rPr>
                <w:rFonts w:eastAsia="Courier New"/>
                <w:color w:val="000000"/>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661AD">
              <w:rPr>
                <w:rFonts w:eastAsia="Courier New"/>
                <w:color w:val="000000"/>
                <w:lang w:bidi="ru-RU"/>
              </w:rPr>
              <w:t xml:space="preserve">правовой и </w:t>
            </w:r>
            <w:r w:rsidRPr="009A67B6">
              <w:rPr>
                <w:rFonts w:eastAsia="Courier New"/>
                <w:color w:val="000000"/>
                <w:lang w:bidi="ru-RU"/>
              </w:rPr>
              <w:t>финансовой грамотности в различных жизненных ситуациях</w:t>
            </w:r>
          </w:p>
        </w:tc>
        <w:tc>
          <w:tcPr>
            <w:tcW w:w="5096" w:type="dxa"/>
          </w:tcPr>
          <w:p w14:paraId="6D57974F" w14:textId="77777777" w:rsidR="009A67B6" w:rsidRPr="009A67B6" w:rsidRDefault="009A67B6" w:rsidP="009A67B6">
            <w:pPr>
              <w:widowControl w:val="0"/>
              <w:spacing w:line="276" w:lineRule="auto"/>
              <w:rPr>
                <w:rFonts w:eastAsia="Tahoma"/>
                <w:color w:val="000000"/>
                <w:lang w:bidi="ru-RU"/>
              </w:rPr>
            </w:pPr>
            <w:r w:rsidRPr="009A67B6">
              <w:rPr>
                <w:rFonts w:eastAsia="Tahoma"/>
                <w:color w:val="000000"/>
                <w:lang w:bidi="ru-RU"/>
              </w:rPr>
              <w:t>В области духовно-нравственного воспитания:</w:t>
            </w:r>
          </w:p>
          <w:p w14:paraId="54549F9E" w14:textId="77777777" w:rsidR="009A67B6" w:rsidRPr="009A67B6" w:rsidRDefault="009A67B6" w:rsidP="009A67B6">
            <w:pPr>
              <w:widowControl w:val="0"/>
              <w:tabs>
                <w:tab w:val="left" w:pos="86"/>
              </w:tabs>
              <w:spacing w:line="276" w:lineRule="auto"/>
              <w:jc w:val="both"/>
              <w:rPr>
                <w:rFonts w:eastAsia="Tahoma"/>
                <w:color w:val="000000"/>
                <w:lang w:bidi="ru-RU"/>
              </w:rPr>
            </w:pPr>
            <w:r w:rsidRPr="009A67B6">
              <w:rPr>
                <w:rFonts w:eastAsia="Tahoma"/>
                <w:color w:val="000000"/>
                <w:lang w:bidi="ru-RU"/>
              </w:rPr>
              <w:t>- сформированное</w:t>
            </w:r>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14:paraId="4D7C5C38" w14:textId="77777777"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способность оценивать ситуацию и принимать осознанные решения, ориентируясь на морально</w:t>
            </w:r>
            <w:r w:rsidRPr="009A67B6">
              <w:rPr>
                <w:rFonts w:eastAsia="Tahoma"/>
                <w:color w:val="000000"/>
                <w:lang w:bidi="ru-RU"/>
              </w:rPr>
              <w:softHyphen/>
              <w:t>нравственные нормы и ценности;</w:t>
            </w:r>
          </w:p>
          <w:p w14:paraId="36EAB8CB" w14:textId="77777777"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осознание личного вклада в построение устойчивого будущего;</w:t>
            </w:r>
          </w:p>
          <w:p w14:paraId="65C02587" w14:textId="77777777"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176C8775" w14:textId="77777777"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14:paraId="39955E0F" w14:textId="77777777"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а)самоорганизация:</w:t>
            </w:r>
          </w:p>
          <w:p w14:paraId="32463506" w14:textId="77777777"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A6CFD46" w14:textId="77777777"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14:paraId="523D34F4" w14:textId="77777777"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давать оценку новым ситуациям;</w:t>
            </w:r>
          </w:p>
          <w:p w14:paraId="11255C45" w14:textId="77777777" w:rsidR="00416700" w:rsidRPr="009A67B6" w:rsidRDefault="009A67B6" w:rsidP="009A67B6">
            <w:pPr>
              <w:tabs>
                <w:tab w:val="left" w:pos="360"/>
              </w:tabs>
              <w:spacing w:line="276" w:lineRule="auto"/>
              <w:jc w:val="both"/>
              <w:rPr>
                <w:rFonts w:eastAsia="Courier New"/>
                <w:color w:val="000000"/>
                <w:lang w:bidi="ru-RU"/>
              </w:rPr>
            </w:pPr>
            <w:r w:rsidRPr="009A67B6">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1517E8F" w14:textId="77777777"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самоконтроль:</w:t>
            </w:r>
          </w:p>
          <w:p w14:paraId="0E711655" w14:textId="77777777"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lastRenderedPageBreak/>
              <w:t>использовать приемы рефлексии для оценки ситуации, выбора верного решения;</w:t>
            </w:r>
          </w:p>
          <w:p w14:paraId="23728150" w14:textId="77777777"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14:paraId="7AD7AA02" w14:textId="77777777"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эмоциональный интеллект, предполагающий сформированность:</w:t>
            </w:r>
          </w:p>
          <w:p w14:paraId="3EA207A9" w14:textId="77777777"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90CBED3" w14:textId="77777777" w:rsidR="009A67B6" w:rsidRPr="009A67B6" w:rsidRDefault="009A67B6" w:rsidP="009E367E">
            <w:pPr>
              <w:widowControl w:val="0"/>
              <w:numPr>
                <w:ilvl w:val="0"/>
                <w:numId w:val="29"/>
              </w:numPr>
              <w:tabs>
                <w:tab w:val="left" w:pos="254"/>
              </w:tabs>
              <w:spacing w:line="276" w:lineRule="auto"/>
              <w:jc w:val="both"/>
              <w:rPr>
                <w:rFonts w:eastAsia="Tahoma"/>
                <w:color w:val="000000"/>
                <w:lang w:bidi="ru-RU"/>
              </w:rPr>
            </w:pPr>
            <w:r w:rsidRPr="009A67B6">
              <w:rPr>
                <w:rFonts w:eastAsia="Tahoma"/>
                <w:color w:val="000000"/>
                <w:lang w:bidi="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9019C17" w14:textId="77777777" w:rsidR="009A67B6" w:rsidRPr="009A67B6" w:rsidRDefault="009A67B6" w:rsidP="009A67B6">
            <w:pPr>
              <w:tabs>
                <w:tab w:val="left" w:pos="360"/>
              </w:tabs>
              <w:spacing w:line="276" w:lineRule="auto"/>
              <w:jc w:val="both"/>
            </w:pPr>
            <w:r w:rsidRPr="009A67B6">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81" w:type="dxa"/>
          </w:tcPr>
          <w:p w14:paraId="3DCDE65D" w14:textId="77777777"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lastRenderedPageBreak/>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1F0B469E" w14:textId="77777777"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14:paraId="0EA0E428" w14:textId="77777777" w:rsidR="00416700" w:rsidRPr="009A67B6" w:rsidRDefault="009A67B6" w:rsidP="009A67B6">
            <w:pPr>
              <w:tabs>
                <w:tab w:val="left" w:pos="360"/>
              </w:tabs>
              <w:spacing w:line="276" w:lineRule="auto"/>
              <w:jc w:val="both"/>
            </w:pPr>
            <w:r w:rsidRPr="009A67B6">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14:paraId="4AA66782" w14:textId="77777777" w:rsidTr="00D9290F">
        <w:tc>
          <w:tcPr>
            <w:tcW w:w="2809" w:type="dxa"/>
          </w:tcPr>
          <w:p w14:paraId="1A0FD3B3" w14:textId="77777777" w:rsidR="00416700" w:rsidRPr="00D9290F" w:rsidRDefault="00D9290F" w:rsidP="00D9290F">
            <w:pPr>
              <w:tabs>
                <w:tab w:val="left" w:pos="360"/>
              </w:tabs>
              <w:spacing w:line="276" w:lineRule="auto"/>
              <w:jc w:val="both"/>
              <w:rPr>
                <w:sz w:val="28"/>
                <w:szCs w:val="28"/>
              </w:rPr>
            </w:pPr>
            <w:r w:rsidRPr="00D9290F">
              <w:rPr>
                <w:rFonts w:eastAsia="Courier New"/>
                <w:color w:val="000000"/>
                <w:lang w:val="en-US" w:eastAsia="en-US" w:bidi="en-US"/>
              </w:rPr>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Pr>
          <w:p w14:paraId="6C393F8F" w14:textId="77777777"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готовность к саморазвитию, самостоятельности и самоопределению;</w:t>
            </w:r>
          </w:p>
          <w:p w14:paraId="6B48405E" w14:textId="77777777"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навыками учебно-исследовательской, проектной и социальной деятельности;</w:t>
            </w:r>
          </w:p>
          <w:p w14:paraId="4DDA33E2" w14:textId="77777777" w:rsidR="00D9290F" w:rsidRPr="00D9290F" w:rsidRDefault="009661AD" w:rsidP="00D9290F">
            <w:pPr>
              <w:widowControl w:val="0"/>
              <w:spacing w:line="276" w:lineRule="auto"/>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14:paraId="470547EF" w14:textId="77777777" w:rsidR="00D9290F" w:rsidRPr="00D9290F" w:rsidRDefault="00D9290F" w:rsidP="009E367E">
            <w:pPr>
              <w:widowControl w:val="0"/>
              <w:numPr>
                <w:ilvl w:val="0"/>
                <w:numId w:val="30"/>
              </w:numPr>
              <w:tabs>
                <w:tab w:val="left" w:pos="264"/>
              </w:tabs>
              <w:spacing w:line="276" w:lineRule="auto"/>
              <w:jc w:val="both"/>
              <w:rPr>
                <w:rFonts w:eastAsia="Tahoma"/>
                <w:color w:val="000000"/>
                <w:lang w:bidi="ru-RU"/>
              </w:rPr>
            </w:pPr>
            <w:r w:rsidRPr="00D9290F">
              <w:rPr>
                <w:rFonts w:eastAsia="Tahoma"/>
                <w:color w:val="000000"/>
                <w:lang w:bidi="ru-RU"/>
              </w:rPr>
              <w:t>совместная деятельность:</w:t>
            </w:r>
          </w:p>
          <w:p w14:paraId="30A565B4" w14:textId="77777777"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14:paraId="543B87FA" w14:textId="77777777" w:rsidR="00D9290F" w:rsidRPr="00D9290F" w:rsidRDefault="00D9290F" w:rsidP="009E367E">
            <w:pPr>
              <w:widowControl w:val="0"/>
              <w:numPr>
                <w:ilvl w:val="0"/>
                <w:numId w:val="31"/>
              </w:numPr>
              <w:tabs>
                <w:tab w:val="left" w:pos="331"/>
                <w:tab w:val="left" w:pos="1745"/>
              </w:tabs>
              <w:spacing w:line="276" w:lineRule="auto"/>
              <w:jc w:val="both"/>
              <w:rPr>
                <w:rFonts w:eastAsia="Tahoma"/>
                <w:color w:val="000000"/>
                <w:lang w:bidi="ru-RU"/>
              </w:rPr>
            </w:pPr>
            <w:r w:rsidRPr="00D9290F">
              <w:rPr>
                <w:rFonts w:eastAsia="Tahoma"/>
                <w:color w:val="000000"/>
                <w:lang w:bidi="ru-RU"/>
              </w:rPr>
              <w:t xml:space="preserve">принимать цели совместной деятельности, </w:t>
            </w:r>
            <w:r w:rsidRPr="00D9290F">
              <w:rPr>
                <w:rFonts w:eastAsia="Tahoma"/>
                <w:color w:val="000000"/>
                <w:lang w:bidi="ru-RU"/>
              </w:rPr>
              <w:lastRenderedPageBreak/>
              <w:t>организовывать и координировать действия по ее достижению:</w:t>
            </w:r>
            <w:r w:rsidRPr="00D9290F">
              <w:rPr>
                <w:rFonts w:eastAsia="Tahoma"/>
                <w:color w:val="000000"/>
                <w:lang w:bidi="ru-RU"/>
              </w:rPr>
              <w:tab/>
              <w:t>составлять план действий,</w:t>
            </w:r>
          </w:p>
          <w:p w14:paraId="0ADC56A5" w14:textId="77777777"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распределять роли с учетом мнений участников обсуждать результаты совместной работы;</w:t>
            </w:r>
          </w:p>
          <w:p w14:paraId="41F49CBB" w14:textId="77777777"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координировать и выполнять работу в условиях реального, виртуального и комбинированного взаимодействия;</w:t>
            </w:r>
          </w:p>
          <w:p w14:paraId="602D92E4" w14:textId="77777777"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14:paraId="4F691051" w14:textId="77777777"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14:paraId="0CA3C4F4" w14:textId="77777777"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 принятие себя и других людей:</w:t>
            </w:r>
          </w:p>
          <w:p w14:paraId="01C769BC" w14:textId="77777777"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принимать мотивы и аргументы других людей при анализе результатов деятельности;</w:t>
            </w:r>
          </w:p>
          <w:p w14:paraId="5A300166" w14:textId="77777777"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признавать свое право и право других людей на ошибки;</w:t>
            </w:r>
          </w:p>
          <w:p w14:paraId="7EB2976C" w14:textId="77777777"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развивать способность понимать мир с позиции другого человека</w:t>
            </w:r>
          </w:p>
          <w:p w14:paraId="2467F443" w14:textId="77777777" w:rsidR="00D9290F" w:rsidRPr="00D9290F" w:rsidRDefault="00D9290F" w:rsidP="00D9290F">
            <w:pPr>
              <w:tabs>
                <w:tab w:val="left" w:pos="360"/>
              </w:tabs>
              <w:spacing w:line="276" w:lineRule="auto"/>
              <w:jc w:val="both"/>
            </w:pPr>
          </w:p>
        </w:tc>
        <w:tc>
          <w:tcPr>
            <w:tcW w:w="6881" w:type="dxa"/>
          </w:tcPr>
          <w:p w14:paraId="431262B7" w14:textId="77777777" w:rsidR="00D9290F" w:rsidRPr="00D9290F" w:rsidRDefault="00D9290F" w:rsidP="009E367E">
            <w:pPr>
              <w:widowControl w:val="0"/>
              <w:numPr>
                <w:ilvl w:val="0"/>
                <w:numId w:val="33"/>
              </w:numPr>
              <w:tabs>
                <w:tab w:val="left" w:pos="168"/>
              </w:tabs>
              <w:spacing w:line="276" w:lineRule="auto"/>
              <w:jc w:val="both"/>
              <w:rPr>
                <w:rFonts w:eastAsia="Tahoma"/>
                <w:color w:val="000000"/>
                <w:lang w:bidi="ru-RU"/>
              </w:rPr>
            </w:pPr>
            <w:r w:rsidRPr="00D9290F">
              <w:rPr>
                <w:rFonts w:eastAsia="Tahoma"/>
                <w:color w:val="000000"/>
                <w:lang w:bidi="ru-RU"/>
              </w:rPr>
              <w:lastRenderedPageBreak/>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3361DF0C" w14:textId="77777777"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D9290F">
              <w:rPr>
                <w:rFonts w:eastAsia="Tahoma"/>
                <w:color w:val="000000"/>
                <w:lang w:bidi="ru-RU"/>
              </w:rPr>
              <w:t xml:space="preserve">рациональным показателем, степень с действительным </w:t>
            </w:r>
            <w:r w:rsidRPr="00D9290F">
              <w:rPr>
                <w:rFonts w:eastAsia="Tahoma"/>
                <w:color w:val="000000"/>
                <w:lang w:bidi="ru-RU"/>
              </w:rPr>
              <w:lastRenderedPageBreak/>
              <w:t>(вещественным) показателем, логарифм числа, синус, косинус и тангенс произвольного числа;</w:t>
            </w:r>
          </w:p>
          <w:p w14:paraId="4CB69DA9" w14:textId="77777777" w:rsidR="00D9290F" w:rsidRPr="00D9290F" w:rsidRDefault="00D9290F" w:rsidP="009E367E">
            <w:pPr>
              <w:widowControl w:val="0"/>
              <w:numPr>
                <w:ilvl w:val="0"/>
                <w:numId w:val="34"/>
              </w:numPr>
              <w:tabs>
                <w:tab w:val="left" w:pos="206"/>
                <w:tab w:val="left" w:pos="2676"/>
                <w:tab w:val="left" w:pos="4217"/>
                <w:tab w:val="left" w:pos="6281"/>
              </w:tabs>
              <w:spacing w:line="276" w:lineRule="auto"/>
              <w:jc w:val="both"/>
              <w:rPr>
                <w:rFonts w:eastAsia="Tahoma"/>
                <w:color w:val="000000"/>
                <w:lang w:bidi="ru-RU"/>
              </w:rPr>
            </w:pPr>
            <w:r w:rsidRPr="00D9290F">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14:paraId="14CB2F1E" w14:textId="77777777"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51DB59C1" w14:textId="77777777"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14:paraId="670F225E" w14:textId="77777777" w:rsidR="00416700" w:rsidRPr="00D9290F" w:rsidRDefault="00D9290F" w:rsidP="00D9290F">
            <w:pPr>
              <w:tabs>
                <w:tab w:val="left" w:pos="360"/>
              </w:tabs>
              <w:spacing w:line="276" w:lineRule="auto"/>
              <w:jc w:val="both"/>
            </w:pPr>
            <w:r w:rsidRPr="00D9290F">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16700" w14:paraId="49A908A9" w14:textId="77777777" w:rsidTr="00D9290F">
        <w:tc>
          <w:tcPr>
            <w:tcW w:w="2809" w:type="dxa"/>
          </w:tcPr>
          <w:p w14:paraId="6CDDCDA0" w14:textId="77777777" w:rsidR="00D9290F" w:rsidRPr="00D9290F" w:rsidRDefault="00D9290F" w:rsidP="00D9290F">
            <w:pPr>
              <w:spacing w:after="5620" w:line="312" w:lineRule="auto"/>
              <w:rPr>
                <w:rFonts w:eastAsia="Tahoma"/>
                <w:color w:val="000000"/>
                <w:lang w:bidi="ru-RU"/>
              </w:rPr>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lastRenderedPageBreak/>
              <w:t>социального и культурного контекста</w:t>
            </w:r>
          </w:p>
          <w:p w14:paraId="14266671" w14:textId="77777777" w:rsidR="00416700" w:rsidRPr="00D9290F" w:rsidRDefault="00416700" w:rsidP="00416700">
            <w:pPr>
              <w:tabs>
                <w:tab w:val="left" w:pos="360"/>
              </w:tabs>
              <w:jc w:val="both"/>
            </w:pPr>
          </w:p>
        </w:tc>
        <w:tc>
          <w:tcPr>
            <w:tcW w:w="5096" w:type="dxa"/>
          </w:tcPr>
          <w:p w14:paraId="2034C582" w14:textId="77777777"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lastRenderedPageBreak/>
              <w:t>В области эстетического воспитания:</w:t>
            </w:r>
          </w:p>
          <w:p w14:paraId="2389D881" w14:textId="77777777" w:rsidR="00D9290F" w:rsidRPr="00D9290F" w:rsidRDefault="00D9290F" w:rsidP="009E367E">
            <w:pPr>
              <w:widowControl w:val="0"/>
              <w:numPr>
                <w:ilvl w:val="0"/>
                <w:numId w:val="35"/>
              </w:numPr>
              <w:tabs>
                <w:tab w:val="left" w:pos="139"/>
              </w:tabs>
              <w:spacing w:line="276" w:lineRule="auto"/>
              <w:jc w:val="both"/>
              <w:rPr>
                <w:rFonts w:eastAsia="Tahoma"/>
                <w:color w:val="000000"/>
                <w:lang w:bidi="ru-RU"/>
              </w:rPr>
            </w:pPr>
            <w:r w:rsidRPr="00D9290F">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14:paraId="7A43A341" w14:textId="77777777"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способность воспринимать различные виды </w:t>
            </w:r>
            <w:r w:rsidRPr="00D9290F">
              <w:rPr>
                <w:rFonts w:eastAsia="Tahoma"/>
                <w:color w:val="000000"/>
                <w:lang w:bidi="ru-RU"/>
              </w:rPr>
              <w:t xml:space="preserve">народов, ощущать эмоциональное воздействие </w:t>
            </w:r>
            <w:r w:rsidRPr="00D9290F">
              <w:rPr>
                <w:rFonts w:eastAsia="Tahoma"/>
                <w:color w:val="000000"/>
                <w:lang w:bidi="ru-RU"/>
              </w:rPr>
              <w:lastRenderedPageBreak/>
              <w:t>искусства;</w:t>
            </w:r>
          </w:p>
          <w:p w14:paraId="0FDADF04" w14:textId="77777777"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AAA4D3B" w14:textId="77777777"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готовность к самовыражению в разных видах искусства, стремление проявлять качества творческой личности;</w:t>
            </w:r>
          </w:p>
          <w:p w14:paraId="5261B3CA" w14:textId="77777777"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14:paraId="093B20AE" w14:textId="77777777"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осуществлять коммуникации во всех сферах жизни;</w:t>
            </w:r>
          </w:p>
          <w:p w14:paraId="3C6173F3" w14:textId="77777777"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1AA08B9" w14:textId="77777777" w:rsidR="00416700" w:rsidRPr="00D9290F" w:rsidRDefault="00D9290F" w:rsidP="00D9290F">
            <w:pPr>
              <w:tabs>
                <w:tab w:val="left" w:pos="360"/>
              </w:tabs>
              <w:spacing w:line="276" w:lineRule="auto"/>
              <w:jc w:val="both"/>
            </w:pPr>
            <w:r w:rsidRPr="00D9290F">
              <w:rPr>
                <w:rFonts w:eastAsia="Courier New"/>
                <w:color w:val="000000"/>
                <w:lang w:bidi="ru-RU"/>
              </w:rPr>
              <w:t>развернуто и логично излагать свою точку зрения с использованием языковых средств</w:t>
            </w:r>
          </w:p>
        </w:tc>
        <w:tc>
          <w:tcPr>
            <w:tcW w:w="6881" w:type="dxa"/>
          </w:tcPr>
          <w:p w14:paraId="731D53B5" w14:textId="77777777"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
          <w:p w14:paraId="472130EE" w14:textId="77777777"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 xml:space="preserve">помощью таблиц и диаграмм; исследовать статистические </w:t>
            </w:r>
            <w:r w:rsidRPr="00D9290F">
              <w:rPr>
                <w:rFonts w:eastAsia="Tahoma"/>
                <w:color w:val="000000"/>
                <w:lang w:bidi="ru-RU"/>
              </w:rPr>
              <w:lastRenderedPageBreak/>
              <w:t>данные, в том числе с применением графических методов и электронных средств;</w:t>
            </w:r>
          </w:p>
          <w:p w14:paraId="5F5EE84F" w14:textId="77777777"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14:paraId="57031456" w14:textId="77777777" w:rsidR="00D9290F" w:rsidRPr="00D9290F" w:rsidRDefault="00D9290F" w:rsidP="009E367E">
            <w:pPr>
              <w:widowControl w:val="0"/>
              <w:numPr>
                <w:ilvl w:val="0"/>
                <w:numId w:val="37"/>
              </w:numPr>
              <w:tabs>
                <w:tab w:val="left" w:pos="235"/>
              </w:tabs>
              <w:spacing w:after="2500" w:line="276" w:lineRule="auto"/>
              <w:jc w:val="both"/>
              <w:rPr>
                <w:rFonts w:eastAsia="Tahoma"/>
                <w:color w:val="000000"/>
                <w:lang w:bidi="ru-RU"/>
              </w:rPr>
            </w:pPr>
            <w:r w:rsidRPr="00D9290F">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14:paraId="2C3007D4" w14:textId="77777777" w:rsidR="00D9290F" w:rsidRPr="00D9290F" w:rsidRDefault="00D9290F" w:rsidP="00D9290F">
            <w:pPr>
              <w:tabs>
                <w:tab w:val="left" w:pos="360"/>
              </w:tabs>
              <w:spacing w:line="276" w:lineRule="auto"/>
              <w:jc w:val="both"/>
            </w:pPr>
          </w:p>
        </w:tc>
      </w:tr>
      <w:tr w:rsidR="00416700" w14:paraId="79BE87E0" w14:textId="77777777" w:rsidTr="00D9290F">
        <w:tc>
          <w:tcPr>
            <w:tcW w:w="2809" w:type="dxa"/>
          </w:tcPr>
          <w:p w14:paraId="74BE2185" w14:textId="5F803FC2" w:rsidR="00091631" w:rsidRPr="00091631" w:rsidRDefault="00D9290F" w:rsidP="003D34C9">
            <w:pPr>
              <w:pStyle w:val="ConsPlusNormal"/>
              <w:spacing w:before="200"/>
              <w:jc w:val="both"/>
              <w:rPr>
                <w:rFonts w:ascii="Times New Roman" w:hAnsi="Times New Roman" w:cs="Times New Roman"/>
                <w:sz w:val="24"/>
                <w:szCs w:val="24"/>
              </w:rPr>
            </w:pPr>
            <w:r w:rsidRPr="00091631">
              <w:rPr>
                <w:rFonts w:ascii="Times New Roman" w:eastAsia="Courier New" w:hAnsi="Times New Roman" w:cs="Times New Roman"/>
                <w:color w:val="000000"/>
                <w:sz w:val="24"/>
                <w:szCs w:val="24"/>
                <w:lang w:bidi="ru-RU"/>
              </w:rPr>
              <w:lastRenderedPageBreak/>
              <w:t xml:space="preserve">ОК </w:t>
            </w:r>
            <w:r w:rsidR="00F17A70">
              <w:rPr>
                <w:rFonts w:ascii="Times New Roman" w:eastAsia="Courier New" w:hAnsi="Times New Roman" w:cs="Times New Roman"/>
                <w:color w:val="000000"/>
                <w:sz w:val="24"/>
                <w:szCs w:val="24"/>
                <w:lang w:bidi="ru-RU"/>
              </w:rPr>
              <w:t>06</w:t>
            </w:r>
            <w:r w:rsidRPr="00091631">
              <w:rPr>
                <w:rFonts w:ascii="Times New Roman" w:eastAsia="Courier New" w:hAnsi="Times New Roman" w:cs="Times New Roman"/>
                <w:color w:val="000000"/>
                <w:sz w:val="24"/>
                <w:szCs w:val="24"/>
                <w:lang w:bidi="ru-RU"/>
              </w:rPr>
              <w:t xml:space="preserve">. </w:t>
            </w:r>
            <w:r w:rsidR="00091631" w:rsidRPr="00091631">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w:t>
            </w:r>
            <w:r w:rsidR="00F17A70">
              <w:rPr>
                <w:rFonts w:ascii="Times New Roman" w:hAnsi="Times New Roman" w:cs="Times New Roman"/>
                <w:sz w:val="24"/>
                <w:szCs w:val="24"/>
              </w:rPr>
              <w:t>российских духовно-нравственных</w:t>
            </w:r>
            <w:r w:rsidR="00091631" w:rsidRPr="00091631">
              <w:rPr>
                <w:rFonts w:ascii="Times New Roman" w:hAnsi="Times New Roman" w:cs="Times New Roman"/>
                <w:sz w:val="24"/>
                <w:szCs w:val="24"/>
              </w:rPr>
              <w:t xml:space="preserve"> ценностей, в том числе с </w:t>
            </w:r>
            <w:r w:rsidR="00091631" w:rsidRPr="00091631">
              <w:rPr>
                <w:rFonts w:ascii="Times New Roman" w:hAnsi="Times New Roman" w:cs="Times New Roman"/>
                <w:sz w:val="24"/>
                <w:szCs w:val="24"/>
              </w:rPr>
              <w:lastRenderedPageBreak/>
              <w:t>учетом гармонизации межнациональных и межрелигиозных отношений, применять стандарты антикоррупционного поведения;</w:t>
            </w:r>
          </w:p>
          <w:p w14:paraId="3D18DB43" w14:textId="77777777" w:rsidR="00D9290F" w:rsidRPr="00D9290F" w:rsidRDefault="00D9290F" w:rsidP="009661AD">
            <w:pPr>
              <w:tabs>
                <w:tab w:val="left" w:pos="360"/>
              </w:tabs>
              <w:spacing w:line="276" w:lineRule="auto"/>
              <w:jc w:val="both"/>
            </w:pPr>
          </w:p>
        </w:tc>
        <w:tc>
          <w:tcPr>
            <w:tcW w:w="5096" w:type="dxa"/>
          </w:tcPr>
          <w:p w14:paraId="7DA05B33" w14:textId="77777777"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lastRenderedPageBreak/>
              <w:t>осознание обучающимися российской гражданской идентичности;</w:t>
            </w:r>
          </w:p>
          <w:p w14:paraId="0BD7A6C5" w14:textId="77777777" w:rsidR="00D9290F" w:rsidRPr="00D9290F" w:rsidRDefault="00D9290F" w:rsidP="009E367E">
            <w:pPr>
              <w:widowControl w:val="0"/>
              <w:numPr>
                <w:ilvl w:val="0"/>
                <w:numId w:val="36"/>
              </w:numPr>
              <w:tabs>
                <w:tab w:val="left" w:pos="230"/>
                <w:tab w:val="left" w:pos="1913"/>
                <w:tab w:val="left" w:pos="2580"/>
              </w:tabs>
              <w:spacing w:line="276" w:lineRule="auto"/>
              <w:jc w:val="both"/>
              <w:rPr>
                <w:rFonts w:eastAsia="Tahoma"/>
                <w:color w:val="000000"/>
                <w:lang w:bidi="ru-RU"/>
              </w:rPr>
            </w:pPr>
            <w:r w:rsidRPr="00D9290F">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14:paraId="6B259520" w14:textId="77777777" w:rsidR="00D9290F" w:rsidRPr="00D9290F" w:rsidRDefault="00D9290F" w:rsidP="00D9290F">
            <w:pPr>
              <w:widowControl w:val="0"/>
              <w:tabs>
                <w:tab w:val="right" w:pos="5074"/>
              </w:tabs>
              <w:spacing w:line="276" w:lineRule="auto"/>
              <w:jc w:val="both"/>
              <w:rPr>
                <w:rFonts w:eastAsia="Tahoma"/>
                <w:color w:val="000000"/>
                <w:lang w:bidi="ru-RU"/>
              </w:rPr>
            </w:pPr>
            <w:r w:rsidRPr="00D9290F">
              <w:rPr>
                <w:rFonts w:eastAsia="Tahoma"/>
                <w:color w:val="000000"/>
                <w:lang w:bidi="ru-RU"/>
              </w:rPr>
              <w:t>традиций, формирование системы значимых ценностно-смысловых</w:t>
            </w:r>
            <w:r w:rsidRPr="00D9290F">
              <w:rPr>
                <w:rFonts w:eastAsia="Tahoma"/>
                <w:color w:val="000000"/>
                <w:lang w:bidi="ru-RU"/>
              </w:rPr>
              <w:tab/>
              <w:t>установок,</w:t>
            </w:r>
          </w:p>
          <w:p w14:paraId="1BD6EA5B" w14:textId="77777777"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lastRenderedPageBreak/>
              <w:t>антикоррупционного</w:t>
            </w:r>
            <w:r w:rsidRPr="00D9290F">
              <w:rPr>
                <w:rFonts w:eastAsia="Courier New"/>
                <w:color w:val="000000"/>
                <w:lang w:bidi="ru-RU"/>
              </w:rPr>
              <w:tab/>
              <w:t>мировоззрения,</w:t>
            </w:r>
          </w:p>
          <w:p w14:paraId="1EE9771B" w14:textId="77777777" w:rsidR="00D9290F" w:rsidRPr="00D9290F" w:rsidRDefault="00D9290F" w:rsidP="00D9290F">
            <w:pPr>
              <w:widowControl w:val="0"/>
              <w:tabs>
                <w:tab w:val="left" w:pos="2100"/>
                <w:tab w:val="left" w:pos="4135"/>
              </w:tabs>
              <w:spacing w:line="276" w:lineRule="auto"/>
              <w:jc w:val="both"/>
              <w:rPr>
                <w:rFonts w:eastAsia="Tahoma"/>
                <w:color w:val="000000"/>
                <w:lang w:bidi="ru-RU"/>
              </w:rPr>
            </w:pPr>
            <w:r>
              <w:rPr>
                <w:rFonts w:eastAsia="Tahoma"/>
                <w:color w:val="000000"/>
                <w:lang w:bidi="ru-RU"/>
              </w:rPr>
              <w:t>правосознания,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14:paraId="7D8B1CAC" w14:textId="77777777"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способности ставить цели и строить жизненные планы;</w:t>
            </w:r>
          </w:p>
          <w:p w14:paraId="5CD7F8D4" w14:textId="77777777"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части гражданского воспитания:</w:t>
            </w:r>
          </w:p>
          <w:p w14:paraId="6471D114" w14:textId="77777777"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осознание своих конституционных прав и обязанностей, уважение закона и правопорядка;</w:t>
            </w:r>
          </w:p>
          <w:p w14:paraId="7D6ED3F7" w14:textId="77777777" w:rsidR="00D9290F" w:rsidRPr="00D9290F" w:rsidRDefault="00D9290F" w:rsidP="009E367E">
            <w:pPr>
              <w:widowControl w:val="0"/>
              <w:numPr>
                <w:ilvl w:val="0"/>
                <w:numId w:val="38"/>
              </w:numPr>
              <w:tabs>
                <w:tab w:val="left" w:pos="293"/>
                <w:tab w:val="left" w:pos="2575"/>
                <w:tab w:val="left" w:pos="4956"/>
              </w:tabs>
              <w:spacing w:line="276" w:lineRule="auto"/>
              <w:jc w:val="both"/>
              <w:rPr>
                <w:rFonts w:eastAsia="Tahoma"/>
                <w:color w:val="000000"/>
                <w:lang w:bidi="ru-RU"/>
              </w:rPr>
            </w:pPr>
            <w:r w:rsidRPr="00D9290F">
              <w:rPr>
                <w:rFonts w:eastAsia="Tahoma"/>
                <w:color w:val="000000"/>
                <w:lang w:bidi="ru-RU"/>
              </w:rPr>
              <w:t>принятие традиционных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14:paraId="1FC6938F" w14:textId="77777777"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демократических ценностей;</w:t>
            </w:r>
          </w:p>
          <w:p w14:paraId="20178CEC" w14:textId="77777777"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2860783" w14:textId="77777777" w:rsidR="00D9290F" w:rsidRPr="00D9290F" w:rsidRDefault="00D9290F" w:rsidP="009E367E">
            <w:pPr>
              <w:widowControl w:val="0"/>
              <w:numPr>
                <w:ilvl w:val="0"/>
                <w:numId w:val="38"/>
              </w:numPr>
              <w:tabs>
                <w:tab w:val="left" w:pos="293"/>
                <w:tab w:val="left" w:pos="2191"/>
                <w:tab w:val="left" w:pos="2854"/>
              </w:tabs>
              <w:spacing w:line="276" w:lineRule="auto"/>
              <w:jc w:val="both"/>
              <w:rPr>
                <w:rFonts w:eastAsia="Tahoma"/>
                <w:color w:val="000000"/>
                <w:lang w:bidi="ru-RU"/>
              </w:rPr>
            </w:pPr>
            <w:r w:rsidRPr="00D9290F">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2ADAF4E6" w14:textId="77777777"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умение взаимодействовать с социальными институтами в соответствии с их функциями и назначением;</w:t>
            </w:r>
          </w:p>
          <w:p w14:paraId="2CF1D9E6" w14:textId="77777777"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к гуманитарной и волонтерской деятельности;</w:t>
            </w:r>
          </w:p>
          <w:p w14:paraId="554104D3" w14:textId="77777777"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патриотического воспитания:</w:t>
            </w:r>
          </w:p>
          <w:p w14:paraId="3A62FC4D" w14:textId="77777777" w:rsidR="00D9290F" w:rsidRPr="00D9290F" w:rsidRDefault="00D9290F" w:rsidP="009E367E">
            <w:pPr>
              <w:widowControl w:val="0"/>
              <w:numPr>
                <w:ilvl w:val="0"/>
                <w:numId w:val="38"/>
              </w:numPr>
              <w:tabs>
                <w:tab w:val="left" w:pos="293"/>
                <w:tab w:val="left" w:pos="1625"/>
                <w:tab w:val="left" w:pos="3199"/>
                <w:tab w:val="left" w:pos="4039"/>
              </w:tabs>
              <w:spacing w:line="276" w:lineRule="auto"/>
              <w:jc w:val="both"/>
              <w:rPr>
                <w:rFonts w:eastAsia="Tahoma"/>
                <w:color w:val="000000"/>
                <w:lang w:bidi="ru-RU"/>
              </w:rPr>
            </w:pPr>
            <w:r w:rsidRPr="00D9290F">
              <w:rPr>
                <w:rFonts w:eastAsia="Tahoma"/>
                <w:color w:val="000000"/>
                <w:lang w:bidi="ru-RU"/>
              </w:rPr>
              <w:t xml:space="preserve">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w:t>
            </w:r>
            <w:r w:rsidRPr="00D9290F">
              <w:rPr>
                <w:rFonts w:eastAsia="Tahoma"/>
                <w:color w:val="000000"/>
                <w:lang w:bidi="ru-RU"/>
              </w:rPr>
              <w:lastRenderedPageBreak/>
              <w:t>свой язык и культуру,</w:t>
            </w:r>
            <w:r>
              <w:rPr>
                <w:rFonts w:eastAsia="Tahoma"/>
                <w:color w:val="000000"/>
                <w:lang w:bidi="ru-RU"/>
              </w:rPr>
              <w:t xml:space="preserve"> прошлое и </w:t>
            </w:r>
            <w:r w:rsidRPr="00D9290F">
              <w:rPr>
                <w:rFonts w:eastAsia="Tahoma"/>
                <w:color w:val="000000"/>
                <w:lang w:bidi="ru-RU"/>
              </w:rPr>
              <w:t>настоящее</w:t>
            </w:r>
          </w:p>
          <w:p w14:paraId="0275F429" w14:textId="77777777"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многонационального народа России;</w:t>
            </w:r>
          </w:p>
          <w:p w14:paraId="022488BD" w14:textId="77777777"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4E9E64D9" w14:textId="77777777" w:rsidR="00D9290F" w:rsidRPr="00D9290F" w:rsidRDefault="00D9290F" w:rsidP="009E367E">
            <w:pPr>
              <w:widowControl w:val="0"/>
              <w:numPr>
                <w:ilvl w:val="0"/>
                <w:numId w:val="39"/>
              </w:numPr>
              <w:tabs>
                <w:tab w:val="left" w:pos="326"/>
                <w:tab w:val="left" w:pos="3434"/>
              </w:tabs>
              <w:spacing w:line="276" w:lineRule="auto"/>
              <w:jc w:val="both"/>
              <w:rPr>
                <w:rFonts w:eastAsia="Tahoma"/>
                <w:color w:val="000000"/>
                <w:lang w:bidi="ru-RU"/>
              </w:rPr>
            </w:pPr>
            <w:r w:rsidRPr="00D9290F">
              <w:rPr>
                <w:rFonts w:eastAsia="Tahoma"/>
                <w:color w:val="000000"/>
                <w:lang w:bidi="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14:paraId="2D8FAD6C" w14:textId="77777777"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7BFCDD33" w14:textId="77777777" w:rsidR="00D9290F" w:rsidRPr="00D9290F" w:rsidRDefault="00D9290F" w:rsidP="00D9290F">
            <w:pPr>
              <w:tabs>
                <w:tab w:val="left" w:pos="360"/>
              </w:tabs>
              <w:spacing w:line="276" w:lineRule="auto"/>
              <w:jc w:val="both"/>
            </w:pPr>
            <w:r w:rsidRPr="00D9290F">
              <w:rPr>
                <w:rFonts w:eastAsia="Courier New"/>
                <w:color w:val="000000"/>
                <w:lang w:bidi="ru-RU"/>
              </w:rPr>
              <w:t>овладение</w:t>
            </w:r>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учебно-</w:t>
            </w:r>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Pr>
          <w:p w14:paraId="2EBEECFB" w14:textId="77777777"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lastRenderedPageBreak/>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6D9631F9" w14:textId="77777777" w:rsidR="00D9290F" w:rsidRPr="00D9290F" w:rsidRDefault="00D9290F" w:rsidP="00D9290F">
            <w:pPr>
              <w:spacing w:before="80" w:line="276" w:lineRule="auto"/>
              <w:jc w:val="both"/>
              <w:rPr>
                <w:rFonts w:eastAsia="Tahoma"/>
                <w:color w:val="000000"/>
                <w:lang w:bidi="ru-RU"/>
              </w:rPr>
            </w:pPr>
            <w:r w:rsidRPr="00D9290F">
              <w:rPr>
                <w:rFonts w:eastAsia="Verdana"/>
                <w:iCs/>
                <w:color w:val="000000"/>
                <w:lang w:bidi="ru-RU"/>
              </w:rPr>
              <w:t xml:space="preserve">- уметь оперировать понятиями: определение, аксиома, теорема, следствие, свойство, признак, доказательство, равносильные </w:t>
            </w:r>
            <w:r w:rsidRPr="00D9290F">
              <w:rPr>
                <w:rFonts w:eastAsia="Verdana"/>
                <w:iCs/>
                <w:color w:val="000000"/>
                <w:lang w:bidi="ru-RU"/>
              </w:rPr>
              <w:lastRenderedPageBreak/>
              <w:t>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360800AA" w14:textId="77777777" w:rsidR="00D9290F" w:rsidRPr="00D9290F" w:rsidRDefault="00D9290F" w:rsidP="009E367E">
            <w:pPr>
              <w:widowControl w:val="0"/>
              <w:numPr>
                <w:ilvl w:val="0"/>
                <w:numId w:val="40"/>
              </w:numPr>
              <w:tabs>
                <w:tab w:val="left" w:pos="149"/>
              </w:tabs>
              <w:spacing w:line="276" w:lineRule="auto"/>
              <w:jc w:val="both"/>
              <w:rPr>
                <w:rFonts w:eastAsia="Tahoma"/>
                <w:color w:val="000000"/>
                <w:lang w:bidi="ru-RU"/>
              </w:rPr>
            </w:pPr>
            <w:r w:rsidRPr="00D9290F">
              <w:rPr>
                <w:rFonts w:eastAsia="Verdana"/>
                <w:iCs/>
                <w:color w:val="000000"/>
                <w:lang w:bidi="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14:paraId="6C0E401D" w14:textId="77777777" w:rsidR="00416700" w:rsidRPr="00D9290F" w:rsidRDefault="00D9290F" w:rsidP="00D9290F">
            <w:pPr>
              <w:tabs>
                <w:tab w:val="left" w:pos="360"/>
              </w:tabs>
              <w:spacing w:line="276" w:lineRule="auto"/>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14:paraId="6FDCF497" w14:textId="77777777" w:rsidTr="00D9290F">
        <w:tc>
          <w:tcPr>
            <w:tcW w:w="2809" w:type="dxa"/>
          </w:tcPr>
          <w:p w14:paraId="1D6F9995" w14:textId="77777777" w:rsidR="00416700" w:rsidRPr="00D9290F" w:rsidRDefault="00D9290F" w:rsidP="009E367E">
            <w:pPr>
              <w:tabs>
                <w:tab w:val="left" w:pos="360"/>
              </w:tabs>
              <w:spacing w:line="276" w:lineRule="auto"/>
              <w:jc w:val="both"/>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w:t>
            </w:r>
            <w:r w:rsidRPr="00D9290F">
              <w:rPr>
                <w:rFonts w:eastAsia="Courier New"/>
                <w:color w:val="000000"/>
                <w:lang w:bidi="ru-RU"/>
              </w:rPr>
              <w:lastRenderedPageBreak/>
              <w:t xml:space="preserve">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Pr>
          <w:p w14:paraId="5D63B0AF" w14:textId="77777777"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lastRenderedPageBreak/>
              <w:t>не принимать действия, приносящие вред окружающей среде;</w:t>
            </w:r>
          </w:p>
          <w:p w14:paraId="547E1552" w14:textId="77777777"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14:paraId="0404CC46" w14:textId="77777777" w:rsidR="00416700" w:rsidRPr="009661AD" w:rsidRDefault="00D9290F" w:rsidP="009661AD">
            <w:pPr>
              <w:tabs>
                <w:tab w:val="left" w:pos="360"/>
              </w:tabs>
              <w:spacing w:line="276" w:lineRule="auto"/>
              <w:jc w:val="both"/>
              <w:rPr>
                <w:rFonts w:eastAsia="Courier New"/>
                <w:color w:val="000000"/>
                <w:lang w:bidi="ru-RU"/>
              </w:rPr>
            </w:pPr>
            <w:r w:rsidRPr="009661AD">
              <w:rPr>
                <w:rFonts w:eastAsia="Courier New"/>
                <w:color w:val="000000"/>
                <w:lang w:bidi="ru-RU"/>
              </w:rPr>
              <w:lastRenderedPageBreak/>
              <w:t>расширить опыт деятельности экологической направленности;</w:t>
            </w:r>
          </w:p>
          <w:p w14:paraId="471D58F8" w14:textId="77777777" w:rsidR="00D9290F" w:rsidRPr="00D9290F" w:rsidRDefault="00D9290F" w:rsidP="009E367E">
            <w:pPr>
              <w:widowControl w:val="0"/>
              <w:numPr>
                <w:ilvl w:val="0"/>
                <w:numId w:val="42"/>
              </w:numPr>
              <w:tabs>
                <w:tab w:val="left" w:pos="158"/>
                <w:tab w:val="left" w:pos="1344"/>
                <w:tab w:val="left" w:pos="3024"/>
                <w:tab w:val="left" w:pos="4968"/>
              </w:tabs>
              <w:spacing w:line="276" w:lineRule="auto"/>
              <w:jc w:val="both"/>
              <w:rPr>
                <w:rFonts w:eastAsia="Tahoma"/>
                <w:color w:val="000000"/>
                <w:lang w:bidi="ru-RU"/>
              </w:rPr>
            </w:pPr>
            <w:r w:rsidRPr="00D9290F">
              <w:rPr>
                <w:rFonts w:eastAsia="Tahoma"/>
                <w:color w:val="000000"/>
                <w:lang w:bidi="ru-RU"/>
              </w:rPr>
              <w:t>разрабатывать план решения проблемы с учетом анализа</w:t>
            </w:r>
            <w:r w:rsidRPr="00D9290F">
              <w:rPr>
                <w:rFonts w:eastAsia="Tahoma"/>
                <w:color w:val="000000"/>
                <w:lang w:bidi="ru-RU"/>
              </w:rPr>
              <w:tab/>
              <w:t>имеющихся</w:t>
            </w:r>
            <w:r w:rsidRPr="00D9290F">
              <w:rPr>
                <w:rFonts w:eastAsia="Tahoma"/>
                <w:color w:val="000000"/>
                <w:lang w:bidi="ru-RU"/>
              </w:rPr>
              <w:tab/>
              <w:t>материальных</w:t>
            </w:r>
            <w:r w:rsidRPr="00D9290F">
              <w:rPr>
                <w:rFonts w:eastAsia="Tahoma"/>
                <w:color w:val="000000"/>
                <w:lang w:bidi="ru-RU"/>
              </w:rPr>
              <w:tab/>
              <w:t>и</w:t>
            </w:r>
          </w:p>
          <w:p w14:paraId="4BEAFD22" w14:textId="77777777" w:rsidR="00D9290F" w:rsidRPr="00D9290F" w:rsidRDefault="00D9290F" w:rsidP="009661AD">
            <w:pPr>
              <w:widowControl w:val="0"/>
              <w:spacing w:line="276" w:lineRule="auto"/>
              <w:rPr>
                <w:rFonts w:eastAsia="Tahoma"/>
                <w:color w:val="000000"/>
                <w:lang w:bidi="ru-RU"/>
              </w:rPr>
            </w:pPr>
            <w:r w:rsidRPr="00D9290F">
              <w:rPr>
                <w:rFonts w:eastAsia="Tahoma"/>
                <w:color w:val="000000"/>
                <w:lang w:bidi="ru-RU"/>
              </w:rPr>
              <w:t>нематериальных ресурсов;</w:t>
            </w:r>
          </w:p>
          <w:p w14:paraId="10FDCF6E" w14:textId="77777777"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осуществлять целенаправленный поиск переноса средств и способов действия в профессиональную среду;</w:t>
            </w:r>
          </w:p>
          <w:p w14:paraId="740B6CC6" w14:textId="77777777"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уметь переносить знания в познавательную и практическую области жизнедеятельности;</w:t>
            </w:r>
          </w:p>
          <w:p w14:paraId="7558E282" w14:textId="77777777"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предлагать новые проекты, оценивать идеи с позиции новизны, оригинальности, практической значимости;</w:t>
            </w:r>
          </w:p>
          <w:p w14:paraId="6DF69BB8" w14:textId="77777777" w:rsidR="00D9290F" w:rsidRPr="009661AD" w:rsidRDefault="00D9290F" w:rsidP="009661AD">
            <w:pPr>
              <w:tabs>
                <w:tab w:val="left" w:pos="360"/>
              </w:tabs>
              <w:spacing w:line="276" w:lineRule="auto"/>
              <w:jc w:val="both"/>
            </w:pPr>
            <w:r w:rsidRPr="009661AD">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6881" w:type="dxa"/>
          </w:tcPr>
          <w:p w14:paraId="28C0E3D9" w14:textId="77777777" w:rsidR="00D9290F" w:rsidRPr="009661AD" w:rsidRDefault="00D9290F" w:rsidP="009661AD">
            <w:pPr>
              <w:spacing w:line="276" w:lineRule="auto"/>
              <w:jc w:val="both"/>
              <w:rPr>
                <w:rFonts w:eastAsia="Tahoma"/>
                <w:color w:val="000000"/>
                <w:lang w:bidi="ru-RU"/>
              </w:rPr>
            </w:pPr>
            <w:r w:rsidRPr="009661AD">
              <w:rPr>
                <w:rFonts w:eastAsia="Courier New"/>
                <w:color w:val="000000"/>
                <w:lang w:bidi="ru-RU"/>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w:t>
            </w:r>
            <w:r w:rsidRPr="009661AD">
              <w:rPr>
                <w:rFonts w:eastAsia="Courier New"/>
                <w:color w:val="000000"/>
                <w:lang w:bidi="ru-RU"/>
              </w:rPr>
              <w:lastRenderedPageBreak/>
              <w:t xml:space="preserve">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14:paraId="0AF1B502" w14:textId="77777777" w:rsidR="00D9290F" w:rsidRPr="00D9290F" w:rsidRDefault="00D9290F" w:rsidP="009E367E">
            <w:pPr>
              <w:widowControl w:val="0"/>
              <w:numPr>
                <w:ilvl w:val="0"/>
                <w:numId w:val="43"/>
              </w:numPr>
              <w:tabs>
                <w:tab w:val="left" w:pos="211"/>
              </w:tabs>
              <w:spacing w:line="276" w:lineRule="auto"/>
              <w:jc w:val="both"/>
              <w:rPr>
                <w:rFonts w:eastAsia="Tahoma"/>
                <w:color w:val="000000"/>
                <w:lang w:bidi="ru-RU"/>
              </w:rPr>
            </w:pPr>
            <w:r w:rsidRPr="00D9290F">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75B9B18A" w14:textId="77777777" w:rsidR="00416700" w:rsidRPr="009661AD" w:rsidRDefault="00D9290F" w:rsidP="009661AD">
            <w:pPr>
              <w:tabs>
                <w:tab w:val="left" w:pos="360"/>
              </w:tabs>
              <w:spacing w:line="276" w:lineRule="auto"/>
              <w:jc w:val="both"/>
            </w:pPr>
            <w:r w:rsidRPr="009661AD">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14:paraId="0AA02FA2" w14:textId="77777777" w:rsidR="00C47E7F" w:rsidRDefault="00C47E7F" w:rsidP="00416700">
      <w:pPr>
        <w:tabs>
          <w:tab w:val="left" w:pos="360"/>
        </w:tabs>
        <w:ind w:firstLine="709"/>
        <w:jc w:val="both"/>
        <w:rPr>
          <w:sz w:val="28"/>
          <w:szCs w:val="28"/>
        </w:rPr>
        <w:sectPr w:rsidR="00C47E7F" w:rsidSect="00433DFC">
          <w:footerReference w:type="default" r:id="rId9"/>
          <w:pgSz w:w="16838" w:h="11906" w:orient="landscape"/>
          <w:pgMar w:top="1418" w:right="1134" w:bottom="851" w:left="1134" w:header="709" w:footer="709" w:gutter="0"/>
          <w:cols w:space="720"/>
          <w:titlePg/>
          <w:docGrid w:linePitch="326"/>
        </w:sectPr>
      </w:pPr>
    </w:p>
    <w:p w14:paraId="3E50072F" w14:textId="77777777"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lastRenderedPageBreak/>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14:paraId="1F306BCB" w14:textId="77777777"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14:paraId="1FA41CCB" w14:textId="77777777"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14:paraId="75F16D9C" w14:textId="77777777"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14:paraId="4A070005" w14:textId="77777777"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14:paraId="09988D85" w14:textId="77777777"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14:paraId="3C79E8A8" w14:textId="77777777"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14:paraId="2BDF377F" w14:textId="77777777"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14:paraId="2D60BB09" w14:textId="77777777"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14:paraId="72F40F13" w14:textId="77777777"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14:paraId="17F33EB2" w14:textId="77777777"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14:paraId="69B8F0A1" w14:textId="77777777"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14:paraId="76F432A4" w14:textId="77777777"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1147BBD6" w14:textId="77777777"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сформированность гражданской позиции; участие в волонтерском движении;  </w:t>
      </w:r>
    </w:p>
    <w:p w14:paraId="07FDB6C5" w14:textId="77777777"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проявление мировоззренческих установок на готовность молодых людей к работе  на благо Отечества;</w:t>
      </w:r>
    </w:p>
    <w:p w14:paraId="2B59559F"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14:paraId="1D367521"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фактов проявления идеологии терроризма и экстремизма среди обучающихся;</w:t>
      </w:r>
    </w:p>
    <w:p w14:paraId="4D382796"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социальных конфликтов среди обучающихся, основанных на межнациональной, межрелигиозной почве;</w:t>
      </w:r>
    </w:p>
    <w:p w14:paraId="7E5392F5"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6739CFAA"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14:paraId="2FE0A6F8"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14:paraId="58723562"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14:paraId="3076E0C5"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14:paraId="5B99BC2F"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lastRenderedPageBreak/>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3D53004"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149FD43C"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14:paraId="529DBFE9"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14:paraId="08D83DBE"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6AC54B4F" w14:textId="77777777"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14:paraId="2DE6F2C3" w14:textId="77777777"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14:paraId="0FFBED66" w14:textId="77777777" w:rsidR="0031428A" w:rsidRPr="0031428A" w:rsidRDefault="0031428A" w:rsidP="0031428A">
      <w:pPr>
        <w:tabs>
          <w:tab w:val="left" w:pos="1134"/>
          <w:tab w:val="left" w:pos="10206"/>
        </w:tabs>
        <w:ind w:firstLine="709"/>
        <w:jc w:val="both"/>
        <w:rPr>
          <w:sz w:val="28"/>
          <w:szCs w:val="28"/>
        </w:rPr>
      </w:pPr>
    </w:p>
    <w:p w14:paraId="4ECF0B44" w14:textId="77777777"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14:paraId="77F005CB" w14:textId="77777777"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r w:rsidRPr="0031428A">
        <w:rPr>
          <w:spacing w:val="-6"/>
          <w:sz w:val="28"/>
          <w:szCs w:val="28"/>
        </w:rPr>
        <w:t>по</w:t>
      </w:r>
      <w:r w:rsidRPr="0031428A">
        <w:rPr>
          <w:sz w:val="28"/>
          <w:szCs w:val="28"/>
        </w:rPr>
        <w:t xml:space="preserve">  </w:t>
      </w:r>
      <w:r w:rsidRPr="0031428A">
        <w:rPr>
          <w:spacing w:val="-2"/>
          <w:sz w:val="28"/>
          <w:szCs w:val="28"/>
        </w:rPr>
        <w:t>учебному</w:t>
      </w:r>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14:paraId="4E1B31A2" w14:textId="77777777"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14:paraId="044BFB7B" w14:textId="77777777"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14:paraId="71FB592D" w14:textId="77777777"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14:paraId="5298F5BA" w14:textId="77777777" w:rsidR="0031428A" w:rsidRPr="0031428A" w:rsidRDefault="0031428A" w:rsidP="0031428A">
      <w:pPr>
        <w:pStyle w:val="ac"/>
        <w:spacing w:after="0"/>
        <w:ind w:firstLine="709"/>
        <w:rPr>
          <w:b/>
          <w:sz w:val="28"/>
          <w:szCs w:val="28"/>
        </w:rPr>
      </w:pPr>
    </w:p>
    <w:p w14:paraId="5117CD71" w14:textId="77777777"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14:paraId="19313EF8" w14:textId="77777777"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14:paraId="11497E8C" w14:textId="77777777" w:rsidR="0031428A"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B887B27" w14:textId="77777777" w:rsidR="0031428A" w:rsidRDefault="0031428A" w:rsidP="0031428A">
      <w:pPr>
        <w:pStyle w:val="ac"/>
        <w:spacing w:after="0"/>
        <w:ind w:firstLine="709"/>
        <w:jc w:val="both"/>
        <w:rPr>
          <w:sz w:val="28"/>
          <w:szCs w:val="28"/>
        </w:rPr>
      </w:pPr>
    </w:p>
    <w:p w14:paraId="4DE96D25" w14:textId="77777777" w:rsidR="00B847A5" w:rsidRPr="00A77424" w:rsidRDefault="0031428A" w:rsidP="0031428A">
      <w:pPr>
        <w:pStyle w:val="ac"/>
        <w:spacing w:after="0"/>
        <w:ind w:firstLine="709"/>
        <w:jc w:val="both"/>
        <w:rPr>
          <w:sz w:val="28"/>
          <w:szCs w:val="28"/>
        </w:rPr>
      </w:pPr>
      <w:r w:rsidRPr="00A77424">
        <w:rPr>
          <w:b/>
          <w:sz w:val="28"/>
          <w:szCs w:val="28"/>
        </w:rPr>
        <w:t>1.7.</w:t>
      </w:r>
      <w:r w:rsidR="00B847A5" w:rsidRPr="00A77424">
        <w:rPr>
          <w:b/>
          <w:sz w:val="28"/>
          <w:szCs w:val="28"/>
        </w:rPr>
        <w:t xml:space="preserve"> Количество часов на освоении программы</w:t>
      </w:r>
    </w:p>
    <w:p w14:paraId="0F0D0673" w14:textId="77777777" w:rsidR="00B847A5" w:rsidRPr="00A77424" w:rsidRDefault="00B847A5" w:rsidP="00B847A5">
      <w:pPr>
        <w:jc w:val="both"/>
        <w:rPr>
          <w:sz w:val="28"/>
          <w:szCs w:val="28"/>
        </w:rPr>
      </w:pPr>
      <w:r w:rsidRPr="00A77424">
        <w:rPr>
          <w:sz w:val="28"/>
          <w:szCs w:val="28"/>
        </w:rPr>
        <w:t xml:space="preserve">       Максимальная учебная нагрузка обучающегося </w:t>
      </w:r>
      <w:r w:rsidR="00A17445" w:rsidRPr="00A77424">
        <w:rPr>
          <w:b/>
          <w:i/>
          <w:sz w:val="28"/>
          <w:szCs w:val="28"/>
          <w:u w:val="single"/>
        </w:rPr>
        <w:t>_</w:t>
      </w:r>
      <w:r w:rsidR="008B05ED">
        <w:rPr>
          <w:b/>
          <w:i/>
          <w:sz w:val="28"/>
          <w:szCs w:val="28"/>
          <w:u w:val="single"/>
        </w:rPr>
        <w:t>209</w:t>
      </w:r>
      <w:r w:rsidRPr="00A77424">
        <w:rPr>
          <w:b/>
          <w:i/>
          <w:sz w:val="28"/>
          <w:szCs w:val="28"/>
          <w:u w:val="single"/>
        </w:rPr>
        <w:t xml:space="preserve"> </w:t>
      </w:r>
      <w:r w:rsidRPr="00A77424">
        <w:rPr>
          <w:sz w:val="28"/>
          <w:szCs w:val="28"/>
        </w:rPr>
        <w:t xml:space="preserve"> час</w:t>
      </w:r>
      <w:r w:rsidR="00456288" w:rsidRPr="00A77424">
        <w:rPr>
          <w:sz w:val="28"/>
          <w:szCs w:val="28"/>
        </w:rPr>
        <w:t>а</w:t>
      </w:r>
      <w:r w:rsidRPr="00A77424">
        <w:rPr>
          <w:sz w:val="28"/>
          <w:szCs w:val="28"/>
        </w:rPr>
        <w:t>, в том числе:</w:t>
      </w:r>
    </w:p>
    <w:p w14:paraId="01BD33BC" w14:textId="77777777" w:rsidR="00B847A5" w:rsidRPr="00456288" w:rsidRDefault="00B847A5" w:rsidP="00B847A5">
      <w:pPr>
        <w:jc w:val="both"/>
        <w:rPr>
          <w:sz w:val="28"/>
          <w:szCs w:val="28"/>
        </w:rPr>
      </w:pPr>
      <w:r w:rsidRPr="00A77424">
        <w:rPr>
          <w:sz w:val="28"/>
          <w:szCs w:val="28"/>
        </w:rPr>
        <w:t xml:space="preserve">        - обязательная аудиторная учебная нагрузка  обучающегося </w:t>
      </w:r>
      <w:r w:rsidR="008B05ED">
        <w:rPr>
          <w:b/>
          <w:i/>
          <w:sz w:val="28"/>
          <w:szCs w:val="28"/>
          <w:u w:val="single"/>
        </w:rPr>
        <w:t>197</w:t>
      </w:r>
      <w:r w:rsidRPr="00A77424">
        <w:rPr>
          <w:b/>
          <w:i/>
          <w:sz w:val="28"/>
          <w:szCs w:val="28"/>
          <w:u w:val="single"/>
        </w:rPr>
        <w:t>_</w:t>
      </w:r>
      <w:r w:rsidRPr="00A77424">
        <w:rPr>
          <w:sz w:val="28"/>
          <w:szCs w:val="28"/>
        </w:rPr>
        <w:t xml:space="preserve"> час</w:t>
      </w:r>
      <w:r w:rsidR="00456288" w:rsidRPr="00A77424">
        <w:rPr>
          <w:sz w:val="28"/>
          <w:szCs w:val="28"/>
        </w:rPr>
        <w:t>ов</w:t>
      </w:r>
      <w:r w:rsidRPr="00A77424">
        <w:rPr>
          <w:sz w:val="28"/>
          <w:szCs w:val="28"/>
        </w:rPr>
        <w:t>;</w:t>
      </w:r>
    </w:p>
    <w:p w14:paraId="5276717D" w14:textId="77777777" w:rsidR="00C64E48" w:rsidRDefault="00C64E48" w:rsidP="00B847A5">
      <w:pPr>
        <w:jc w:val="both"/>
      </w:pPr>
    </w:p>
    <w:p w14:paraId="24EC991D" w14:textId="77777777" w:rsidR="00C64E48" w:rsidRDefault="00C64E48" w:rsidP="00B847A5">
      <w:pPr>
        <w:jc w:val="both"/>
      </w:pPr>
    </w:p>
    <w:p w14:paraId="23BAA9B4" w14:textId="77777777" w:rsidR="00C47E7F" w:rsidRDefault="00C47E7F" w:rsidP="00B847A5">
      <w:pPr>
        <w:jc w:val="both"/>
      </w:pPr>
    </w:p>
    <w:p w14:paraId="4B0D32C2" w14:textId="77777777" w:rsidR="00C47E7F" w:rsidRDefault="00C47E7F" w:rsidP="00B847A5">
      <w:pPr>
        <w:jc w:val="both"/>
      </w:pPr>
    </w:p>
    <w:p w14:paraId="54612A8C" w14:textId="77777777" w:rsidR="00C47E7F" w:rsidRDefault="00C47E7F" w:rsidP="00B847A5">
      <w:pPr>
        <w:jc w:val="both"/>
      </w:pPr>
    </w:p>
    <w:p w14:paraId="2EAA102E" w14:textId="77777777" w:rsidR="008A48C8" w:rsidRDefault="008A48C8" w:rsidP="00B847A5">
      <w:pPr>
        <w:jc w:val="both"/>
      </w:pPr>
    </w:p>
    <w:p w14:paraId="4D3B8DF3" w14:textId="77777777"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lastRenderedPageBreak/>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14:paraId="00C189EF" w14:textId="77777777"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14:paraId="1BD54375" w14:textId="77777777" w:rsidR="00B847A5" w:rsidRPr="00A77424"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77424">
        <w:rPr>
          <w:b/>
          <w:sz w:val="28"/>
          <w:szCs w:val="28"/>
        </w:rPr>
        <w:t>2.1. Объем учебно</w:t>
      </w:r>
      <w:r w:rsidR="00625476" w:rsidRPr="00A77424">
        <w:rPr>
          <w:b/>
          <w:sz w:val="28"/>
          <w:szCs w:val="28"/>
        </w:rPr>
        <w:t>го</w:t>
      </w:r>
      <w:r w:rsidRPr="00A77424">
        <w:rPr>
          <w:b/>
          <w:sz w:val="28"/>
          <w:szCs w:val="28"/>
        </w:rPr>
        <w:t xml:space="preserve"> </w:t>
      </w:r>
      <w:r w:rsidR="00625476" w:rsidRPr="00A77424">
        <w:rPr>
          <w:b/>
          <w:sz w:val="28"/>
          <w:szCs w:val="28"/>
        </w:rPr>
        <w:t>предмета</w:t>
      </w:r>
      <w:r w:rsidRPr="00A77424">
        <w:rPr>
          <w:b/>
          <w:sz w:val="28"/>
          <w:szCs w:val="28"/>
        </w:rPr>
        <w:t xml:space="preserve"> и виды учебной работы</w:t>
      </w:r>
    </w:p>
    <w:p w14:paraId="5F89AABB" w14:textId="77777777" w:rsidR="00B847A5" w:rsidRPr="00C47E7F" w:rsidRDefault="00B847A5" w:rsidP="00B847A5">
      <w:pPr>
        <w:jc w:val="both"/>
        <w:rPr>
          <w:highlight w:val="yellow"/>
        </w:rPr>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C47E7F" w14:paraId="4C4B70EE" w14:textId="77777777"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3F67BB5C" w14:textId="77777777" w:rsidR="00B847A5" w:rsidRPr="00710158" w:rsidRDefault="00B847A5">
            <w:pPr>
              <w:jc w:val="center"/>
              <w:rPr>
                <w:lang w:eastAsia="en-US"/>
              </w:rPr>
            </w:pPr>
            <w:r w:rsidRPr="00710158">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98B9E7A" w14:textId="77777777" w:rsidR="00B847A5" w:rsidRPr="00710158" w:rsidRDefault="00B847A5">
            <w:pPr>
              <w:jc w:val="center"/>
              <w:rPr>
                <w:i/>
                <w:iCs/>
                <w:lang w:eastAsia="en-US"/>
              </w:rPr>
            </w:pPr>
            <w:r w:rsidRPr="00710158">
              <w:rPr>
                <w:b/>
                <w:i/>
                <w:iCs/>
                <w:lang w:eastAsia="en-US"/>
              </w:rPr>
              <w:t>Количество часов</w:t>
            </w:r>
          </w:p>
        </w:tc>
      </w:tr>
      <w:tr w:rsidR="00B847A5" w:rsidRPr="00C47E7F" w14:paraId="7D68CD8A" w14:textId="77777777"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053846A9" w14:textId="77777777" w:rsidR="00B847A5" w:rsidRPr="00710158" w:rsidRDefault="00B847A5">
            <w:pPr>
              <w:rPr>
                <w:b/>
                <w:lang w:eastAsia="en-US"/>
              </w:rPr>
            </w:pPr>
            <w:r w:rsidRPr="00710158">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AFB7FF5" w14:textId="77777777" w:rsidR="00B847A5" w:rsidRPr="00710158" w:rsidRDefault="008B05ED" w:rsidP="00A17445">
            <w:pPr>
              <w:jc w:val="center"/>
              <w:rPr>
                <w:b/>
                <w:iCs/>
                <w:lang w:eastAsia="en-US"/>
              </w:rPr>
            </w:pPr>
            <w:r>
              <w:rPr>
                <w:b/>
                <w:iCs/>
                <w:lang w:eastAsia="en-US"/>
              </w:rPr>
              <w:t>209</w:t>
            </w:r>
          </w:p>
        </w:tc>
      </w:tr>
      <w:tr w:rsidR="00B847A5" w:rsidRPr="00C47E7F" w14:paraId="5C03D43D" w14:textId="7777777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38A22AC8" w14:textId="77777777" w:rsidR="00B847A5" w:rsidRPr="00710158" w:rsidRDefault="00B847A5">
            <w:pPr>
              <w:rPr>
                <w:lang w:eastAsia="en-US"/>
              </w:rPr>
            </w:pPr>
            <w:r w:rsidRPr="00710158">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40501A0A" w14:textId="77777777" w:rsidR="00B847A5" w:rsidRPr="00710158" w:rsidRDefault="008B05ED">
            <w:pPr>
              <w:jc w:val="center"/>
              <w:rPr>
                <w:b/>
                <w:iCs/>
                <w:color w:val="000000"/>
                <w:lang w:eastAsia="en-US"/>
              </w:rPr>
            </w:pPr>
            <w:r>
              <w:rPr>
                <w:b/>
                <w:iCs/>
                <w:color w:val="000000"/>
                <w:lang w:eastAsia="en-US"/>
              </w:rPr>
              <w:t>197</w:t>
            </w:r>
          </w:p>
        </w:tc>
      </w:tr>
      <w:tr w:rsidR="00B847A5" w:rsidRPr="00C47E7F" w14:paraId="7BD264AF" w14:textId="7777777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19F20380" w14:textId="77777777" w:rsidR="00B847A5" w:rsidRPr="00710158" w:rsidRDefault="00B847A5">
            <w:pPr>
              <w:rPr>
                <w:b/>
                <w:lang w:eastAsia="en-US"/>
              </w:rPr>
            </w:pPr>
            <w:r w:rsidRPr="00710158">
              <w:rPr>
                <w:lang w:eastAsia="en-US"/>
              </w:rPr>
              <w:t xml:space="preserve"> </w:t>
            </w:r>
            <w:r w:rsidR="00EE37A4" w:rsidRPr="00710158">
              <w:rPr>
                <w:b/>
                <w:lang w:eastAsia="en-US"/>
              </w:rPr>
              <w:t>П</w:t>
            </w:r>
            <w:r w:rsidRPr="00710158">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747D0915" w14:textId="77777777" w:rsidR="00B847A5" w:rsidRPr="00710158" w:rsidRDefault="008B05ED">
            <w:pPr>
              <w:jc w:val="center"/>
              <w:rPr>
                <w:b/>
                <w:iCs/>
                <w:color w:val="000000"/>
                <w:lang w:eastAsia="en-US"/>
              </w:rPr>
            </w:pPr>
            <w:r>
              <w:rPr>
                <w:b/>
                <w:iCs/>
                <w:color w:val="000000"/>
                <w:lang w:eastAsia="en-US"/>
              </w:rPr>
              <w:t>197</w:t>
            </w:r>
          </w:p>
        </w:tc>
      </w:tr>
      <w:tr w:rsidR="00971298" w:rsidRPr="00C47E7F" w14:paraId="0E2652E6" w14:textId="7777777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14:paraId="516D89BB" w14:textId="77777777" w:rsidR="00971298" w:rsidRPr="00710158" w:rsidRDefault="006B5FA0">
            <w:pPr>
              <w:rPr>
                <w:b/>
                <w:lang w:eastAsia="en-US"/>
              </w:rPr>
            </w:pPr>
            <w:r w:rsidRPr="00710158">
              <w:rPr>
                <w:b/>
                <w:lang w:eastAsia="en-US"/>
              </w:rPr>
              <w:t xml:space="preserve">Консультации </w:t>
            </w:r>
          </w:p>
        </w:tc>
        <w:tc>
          <w:tcPr>
            <w:tcW w:w="1843" w:type="dxa"/>
            <w:tcBorders>
              <w:top w:val="single" w:sz="6" w:space="0" w:color="000000"/>
              <w:left w:val="single" w:sz="6" w:space="0" w:color="000000"/>
              <w:bottom w:val="single" w:sz="6" w:space="0" w:color="000000"/>
              <w:right w:val="single" w:sz="6" w:space="0" w:color="000000"/>
            </w:tcBorders>
            <w:vAlign w:val="center"/>
          </w:tcPr>
          <w:p w14:paraId="7249A405" w14:textId="77777777" w:rsidR="00971298" w:rsidRPr="00710158" w:rsidRDefault="008B05ED">
            <w:pPr>
              <w:jc w:val="center"/>
              <w:rPr>
                <w:b/>
                <w:iCs/>
                <w:color w:val="000000"/>
                <w:lang w:eastAsia="en-US"/>
              </w:rPr>
            </w:pPr>
            <w:r>
              <w:rPr>
                <w:b/>
                <w:iCs/>
                <w:color w:val="000000"/>
                <w:lang w:eastAsia="en-US"/>
              </w:rPr>
              <w:t>4</w:t>
            </w:r>
          </w:p>
        </w:tc>
      </w:tr>
      <w:tr w:rsidR="007C7376" w14:paraId="593714CE" w14:textId="7777777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14:paraId="6F46F76D" w14:textId="77777777" w:rsidR="007C7376" w:rsidRPr="00971298" w:rsidRDefault="006B5FA0" w:rsidP="0019487F">
            <w:pPr>
              <w:rPr>
                <w:b/>
                <w:lang w:eastAsia="en-US"/>
              </w:rPr>
            </w:pPr>
            <w:r w:rsidRPr="006B5FA0">
              <w:rPr>
                <w:rFonts w:eastAsia="Calibri"/>
                <w:b/>
                <w:lang w:eastAsia="en-US"/>
              </w:rPr>
              <w:t>Промежуточная аттестация (экзамен</w:t>
            </w:r>
            <w:r w:rsidR="00AD1B07">
              <w:rPr>
                <w:rFonts w:eastAsia="Calibri"/>
                <w:b/>
                <w:lang w:eastAsia="en-US"/>
              </w:rPr>
              <w:t xml:space="preserve"> </w:t>
            </w:r>
            <w:r w:rsidR="00AD1B07">
              <w:rPr>
                <w:rFonts w:eastAsia="Calibri"/>
                <w:b/>
                <w:lang w:val="en-US" w:eastAsia="en-US"/>
              </w:rPr>
              <w:t>I</w:t>
            </w:r>
            <w:r w:rsidR="00AD1B07" w:rsidRPr="00AD1B07">
              <w:rPr>
                <w:rFonts w:eastAsia="Calibri"/>
                <w:b/>
                <w:lang w:eastAsia="en-US"/>
              </w:rPr>
              <w:t xml:space="preserve"> </w:t>
            </w:r>
            <w:r w:rsidR="00AD1B07">
              <w:rPr>
                <w:rFonts w:eastAsia="Calibri"/>
                <w:b/>
                <w:lang w:eastAsia="en-US"/>
              </w:rPr>
              <w:t xml:space="preserve">семестр, </w:t>
            </w:r>
            <w:r w:rsidR="00AD1B07" w:rsidRPr="006B5FA0">
              <w:rPr>
                <w:rFonts w:eastAsia="Calibri"/>
                <w:b/>
                <w:lang w:eastAsia="en-US"/>
              </w:rPr>
              <w:t>экзамен</w:t>
            </w:r>
            <w:r w:rsidR="00AD1B07">
              <w:rPr>
                <w:rFonts w:eastAsia="Calibri"/>
                <w:b/>
                <w:lang w:eastAsia="en-US"/>
              </w:rPr>
              <w:t xml:space="preserve"> </w:t>
            </w:r>
            <w:r w:rsidR="00AD1B07">
              <w:rPr>
                <w:rFonts w:eastAsia="Calibri"/>
                <w:b/>
                <w:lang w:val="en-US" w:eastAsia="en-US"/>
              </w:rPr>
              <w:t>II</w:t>
            </w:r>
            <w:r w:rsidR="00AD1B07" w:rsidRPr="00AD1B07">
              <w:rPr>
                <w:rFonts w:eastAsia="Calibri"/>
                <w:b/>
                <w:lang w:eastAsia="en-US"/>
              </w:rPr>
              <w:t xml:space="preserve"> </w:t>
            </w:r>
            <w:r w:rsidR="00AD1B07">
              <w:rPr>
                <w:rFonts w:eastAsia="Calibri"/>
                <w:b/>
                <w:lang w:eastAsia="en-US"/>
              </w:rPr>
              <w:t>семестр</w:t>
            </w:r>
            <w:r w:rsidRPr="006B5FA0">
              <w:rPr>
                <w:rFonts w:eastAsia="Calibri"/>
                <w:b/>
                <w:lang w:eastAsia="en-US"/>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108F0171" w14:textId="77777777" w:rsidR="007C7376" w:rsidRDefault="00AD1B07">
            <w:pPr>
              <w:jc w:val="center"/>
              <w:rPr>
                <w:b/>
                <w:iCs/>
                <w:color w:val="000000"/>
                <w:lang w:eastAsia="en-US"/>
              </w:rPr>
            </w:pPr>
            <w:r>
              <w:rPr>
                <w:b/>
                <w:iCs/>
                <w:lang w:eastAsia="en-US"/>
              </w:rPr>
              <w:t>8</w:t>
            </w:r>
          </w:p>
        </w:tc>
      </w:tr>
    </w:tbl>
    <w:p w14:paraId="31260AFD" w14:textId="77777777" w:rsidR="00B93AD3" w:rsidRDefault="00B93AD3" w:rsidP="00456288">
      <w:pPr>
        <w:tabs>
          <w:tab w:val="center" w:pos="5102"/>
        </w:tabs>
        <w:rPr>
          <w:b/>
          <w:sz w:val="28"/>
          <w:szCs w:val="28"/>
        </w:rPr>
      </w:pPr>
    </w:p>
    <w:p w14:paraId="1B8051D2" w14:textId="77777777" w:rsidR="00456288" w:rsidRDefault="00456288" w:rsidP="00B93AD3">
      <w:pPr>
        <w:jc w:val="center"/>
        <w:rPr>
          <w:b/>
          <w:sz w:val="28"/>
          <w:szCs w:val="28"/>
        </w:rPr>
        <w:sectPr w:rsidR="00456288" w:rsidSect="00433DFC">
          <w:pgSz w:w="11906" w:h="16838"/>
          <w:pgMar w:top="1134" w:right="851" w:bottom="1134" w:left="1418" w:header="709" w:footer="709" w:gutter="0"/>
          <w:cols w:space="720"/>
          <w:titlePg/>
          <w:docGrid w:linePitch="326"/>
        </w:sectPr>
      </w:pPr>
    </w:p>
    <w:p w14:paraId="24CFAAD3" w14:textId="77777777" w:rsidR="00C47E7F" w:rsidRDefault="00B93AD3" w:rsidP="00C47E7F">
      <w:pPr>
        <w:rPr>
          <w:b/>
          <w:sz w:val="28"/>
          <w:szCs w:val="28"/>
        </w:rPr>
      </w:pPr>
      <w:r w:rsidRPr="00A77424">
        <w:rPr>
          <w:b/>
          <w:sz w:val="28"/>
          <w:szCs w:val="28"/>
        </w:rPr>
        <w:lastRenderedPageBreak/>
        <w:t>2.</w:t>
      </w:r>
      <w:r w:rsidR="00456288" w:rsidRPr="00A77424">
        <w:rPr>
          <w:b/>
          <w:sz w:val="28"/>
          <w:szCs w:val="28"/>
        </w:rPr>
        <w:t>2</w:t>
      </w:r>
      <w:r w:rsidRPr="00A77424">
        <w:rPr>
          <w:b/>
          <w:sz w:val="28"/>
          <w:szCs w:val="28"/>
        </w:rPr>
        <w:t xml:space="preserve"> Тематический план и содержание учебно</w:t>
      </w:r>
      <w:r w:rsidR="00456288" w:rsidRPr="00A77424">
        <w:rPr>
          <w:b/>
          <w:sz w:val="28"/>
          <w:szCs w:val="28"/>
        </w:rPr>
        <w:t>го</w:t>
      </w:r>
      <w:r w:rsidRPr="00A77424">
        <w:rPr>
          <w:b/>
          <w:sz w:val="28"/>
          <w:szCs w:val="28"/>
        </w:rPr>
        <w:t xml:space="preserve"> </w:t>
      </w:r>
      <w:r w:rsidR="00456288" w:rsidRPr="00A77424">
        <w:rPr>
          <w:b/>
          <w:sz w:val="28"/>
          <w:szCs w:val="28"/>
        </w:rPr>
        <w:t xml:space="preserve">предмета </w:t>
      </w:r>
      <w:r w:rsidR="0056529D" w:rsidRPr="00A77424">
        <w:rPr>
          <w:b/>
          <w:sz w:val="28"/>
          <w:szCs w:val="28"/>
        </w:rPr>
        <w:t>Математика</w:t>
      </w:r>
    </w:p>
    <w:p w14:paraId="4DD929B5" w14:textId="77777777" w:rsidR="002E1358" w:rsidRDefault="002E1358" w:rsidP="00C47E7F">
      <w:pPr>
        <w:rPr>
          <w:b/>
          <w:sz w:val="28"/>
          <w:szCs w:val="28"/>
        </w:rPr>
      </w:pPr>
    </w:p>
    <w:p w14:paraId="1F21E26B" w14:textId="77777777" w:rsidR="00C47E7F" w:rsidRPr="00C47E7F" w:rsidRDefault="00C47E7F"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C47E7F" w:rsidRPr="00EA73C5" w14:paraId="5EDDFBF3" w14:textId="77777777" w:rsidTr="003D1120">
        <w:trPr>
          <w:trHeight w:hRule="exact" w:val="950"/>
          <w:jc w:val="center"/>
        </w:trPr>
        <w:tc>
          <w:tcPr>
            <w:tcW w:w="2866" w:type="dxa"/>
            <w:tcBorders>
              <w:top w:val="single" w:sz="4" w:space="0" w:color="auto"/>
              <w:left w:val="single" w:sz="4" w:space="0" w:color="auto"/>
            </w:tcBorders>
            <w:shd w:val="clear" w:color="auto" w:fill="auto"/>
            <w:vAlign w:val="center"/>
          </w:tcPr>
          <w:p w14:paraId="71F7D84B" w14:textId="77777777" w:rsidR="00C47E7F" w:rsidRPr="00EA73C5" w:rsidRDefault="00C47E7F" w:rsidP="000A3477">
            <w:pPr>
              <w:widowControl w:val="0"/>
              <w:spacing w:line="307" w:lineRule="auto"/>
              <w:ind w:left="113" w:right="113"/>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14:paraId="4C31A2A4" w14:textId="77777777" w:rsidR="00C47E7F" w:rsidRPr="00EA73C5" w:rsidRDefault="00C47E7F" w:rsidP="000A3477">
            <w:pPr>
              <w:widowControl w:val="0"/>
              <w:spacing w:line="310" w:lineRule="auto"/>
              <w:ind w:left="113" w:right="113"/>
              <w:jc w:val="center"/>
              <w:rPr>
                <w:rFonts w:eastAsia="Tahoma"/>
                <w:color w:val="000000"/>
                <w:sz w:val="22"/>
                <w:szCs w:val="22"/>
                <w:lang w:bidi="ru-RU"/>
              </w:rPr>
            </w:pPr>
            <w:r w:rsidRPr="00EA73C5">
              <w:rPr>
                <w:rFonts w:eastAsia="Tahoma"/>
                <w:b/>
                <w:bCs/>
                <w:color w:val="000000"/>
                <w:sz w:val="22"/>
                <w:szCs w:val="22"/>
                <w:lang w:bidi="ru-RU"/>
              </w:rPr>
              <w:t>Содержание учебного материала (основное и профессионально</w:t>
            </w:r>
            <w:r w:rsidRPr="00EA73C5">
              <w:rPr>
                <w:rFonts w:eastAsia="Tahoma"/>
                <w:b/>
                <w:bCs/>
                <w:color w:val="000000"/>
                <w:sz w:val="22"/>
                <w:szCs w:val="22"/>
                <w:lang w:bidi="ru-RU"/>
              </w:rPr>
              <w:softHyphen/>
              <w:t>ориентированное), лабораторные и практические занятия, прикладной модуль (при наличии)</w:t>
            </w:r>
          </w:p>
        </w:tc>
        <w:tc>
          <w:tcPr>
            <w:tcW w:w="994" w:type="dxa"/>
            <w:tcBorders>
              <w:top w:val="single" w:sz="4" w:space="0" w:color="auto"/>
              <w:left w:val="single" w:sz="4" w:space="0" w:color="auto"/>
            </w:tcBorders>
            <w:shd w:val="clear" w:color="auto" w:fill="auto"/>
            <w:vAlign w:val="center"/>
          </w:tcPr>
          <w:p w14:paraId="27394EE9" w14:textId="77777777" w:rsidR="00C47E7F" w:rsidRPr="00EA73C5" w:rsidRDefault="00C47E7F" w:rsidP="000A3477">
            <w:pPr>
              <w:widowControl w:val="0"/>
              <w:spacing w:line="310" w:lineRule="auto"/>
              <w:ind w:left="113" w:right="113"/>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2419" w:type="dxa"/>
            <w:tcBorders>
              <w:top w:val="single" w:sz="4" w:space="0" w:color="auto"/>
              <w:left w:val="single" w:sz="4" w:space="0" w:color="auto"/>
              <w:right w:val="single" w:sz="4" w:space="0" w:color="auto"/>
            </w:tcBorders>
            <w:shd w:val="clear" w:color="auto" w:fill="auto"/>
            <w:vAlign w:val="center"/>
          </w:tcPr>
          <w:p w14:paraId="5C95189C" w14:textId="77777777" w:rsidR="00C47E7F" w:rsidRPr="00EA73C5" w:rsidRDefault="00C47E7F" w:rsidP="000A3477">
            <w:pPr>
              <w:widowControl w:val="0"/>
              <w:spacing w:line="305" w:lineRule="auto"/>
              <w:ind w:left="113" w:right="113"/>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C47E7F" w:rsidRPr="00EA73C5" w14:paraId="69525A3C" w14:textId="77777777" w:rsidTr="003D1120">
        <w:trPr>
          <w:trHeight w:hRule="exact" w:val="322"/>
          <w:jc w:val="center"/>
        </w:trPr>
        <w:tc>
          <w:tcPr>
            <w:tcW w:w="2866" w:type="dxa"/>
            <w:tcBorders>
              <w:top w:val="single" w:sz="4" w:space="0" w:color="auto"/>
              <w:left w:val="single" w:sz="4" w:space="0" w:color="auto"/>
            </w:tcBorders>
            <w:shd w:val="clear" w:color="auto" w:fill="auto"/>
          </w:tcPr>
          <w:p w14:paraId="05178CF8" w14:textId="77777777" w:rsidR="00C47E7F" w:rsidRPr="00EA73C5" w:rsidRDefault="00C47E7F" w:rsidP="000A3477">
            <w:pPr>
              <w:widowControl w:val="0"/>
              <w:ind w:left="113" w:right="113"/>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14:paraId="7387CAF3" w14:textId="77777777" w:rsidR="00C47E7F" w:rsidRPr="00EA73C5" w:rsidRDefault="00C47E7F" w:rsidP="000A3477">
            <w:pPr>
              <w:widowControl w:val="0"/>
              <w:ind w:left="113" w:right="113"/>
              <w:jc w:val="center"/>
              <w:rPr>
                <w:rFonts w:eastAsia="Tahoma"/>
                <w:color w:val="000000"/>
                <w:sz w:val="22"/>
                <w:szCs w:val="22"/>
                <w:lang w:bidi="ru-RU"/>
              </w:rPr>
            </w:pPr>
            <w:r w:rsidRPr="00EA73C5">
              <w:rPr>
                <w:rFonts w:eastAsia="Tahoma"/>
                <w:color w:val="000000"/>
                <w:sz w:val="22"/>
                <w:szCs w:val="22"/>
                <w:lang w:bidi="ru-RU"/>
              </w:rPr>
              <w:t>2</w:t>
            </w:r>
          </w:p>
        </w:tc>
        <w:tc>
          <w:tcPr>
            <w:tcW w:w="994" w:type="dxa"/>
            <w:tcBorders>
              <w:top w:val="single" w:sz="4" w:space="0" w:color="auto"/>
              <w:left w:val="single" w:sz="4" w:space="0" w:color="auto"/>
            </w:tcBorders>
            <w:shd w:val="clear" w:color="auto" w:fill="auto"/>
          </w:tcPr>
          <w:p w14:paraId="3B81C9B5" w14:textId="77777777" w:rsidR="00C47E7F" w:rsidRPr="00EA73C5" w:rsidRDefault="00C47E7F" w:rsidP="000A3477">
            <w:pPr>
              <w:widowControl w:val="0"/>
              <w:ind w:left="113" w:right="113" w:firstLine="420"/>
              <w:rPr>
                <w:rFonts w:eastAsia="Tahoma"/>
                <w:color w:val="000000"/>
                <w:sz w:val="22"/>
                <w:szCs w:val="22"/>
                <w:lang w:bidi="ru-RU"/>
              </w:rPr>
            </w:pPr>
            <w:r w:rsidRPr="00EA73C5">
              <w:rPr>
                <w:rFonts w:eastAsia="Tahoma"/>
                <w:color w:val="000000"/>
                <w:sz w:val="22"/>
                <w:szCs w:val="22"/>
                <w:lang w:bidi="ru-RU"/>
              </w:rPr>
              <w:t>3</w:t>
            </w:r>
          </w:p>
        </w:tc>
        <w:tc>
          <w:tcPr>
            <w:tcW w:w="2419" w:type="dxa"/>
            <w:tcBorders>
              <w:top w:val="single" w:sz="4" w:space="0" w:color="auto"/>
              <w:left w:val="single" w:sz="4" w:space="0" w:color="auto"/>
              <w:right w:val="single" w:sz="4" w:space="0" w:color="auto"/>
            </w:tcBorders>
            <w:shd w:val="clear" w:color="auto" w:fill="auto"/>
          </w:tcPr>
          <w:p w14:paraId="7D240149" w14:textId="77777777" w:rsidR="00C47E7F" w:rsidRPr="00EA73C5" w:rsidRDefault="00C47E7F" w:rsidP="000A3477">
            <w:pPr>
              <w:widowControl w:val="0"/>
              <w:ind w:left="113" w:right="113"/>
              <w:jc w:val="center"/>
              <w:rPr>
                <w:rFonts w:eastAsia="Tahoma"/>
                <w:color w:val="000000"/>
                <w:sz w:val="22"/>
                <w:szCs w:val="22"/>
                <w:lang w:bidi="ru-RU"/>
              </w:rPr>
            </w:pPr>
            <w:r w:rsidRPr="00EA73C5">
              <w:rPr>
                <w:rFonts w:eastAsia="Tahoma"/>
                <w:color w:val="000000"/>
                <w:sz w:val="22"/>
                <w:szCs w:val="22"/>
                <w:lang w:bidi="ru-RU"/>
              </w:rPr>
              <w:t>4</w:t>
            </w:r>
          </w:p>
        </w:tc>
      </w:tr>
      <w:tr w:rsidR="00C47E7F" w:rsidRPr="00EA73C5" w14:paraId="54D0FB9C" w14:textId="77777777" w:rsidTr="003D1120">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14:paraId="175C8E6F"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710158" w:rsidRPr="00EA73C5" w14:paraId="51681AFE" w14:textId="77777777" w:rsidTr="00710158">
        <w:trPr>
          <w:trHeight w:hRule="exact" w:val="281"/>
          <w:jc w:val="center"/>
        </w:trPr>
        <w:tc>
          <w:tcPr>
            <w:tcW w:w="10916" w:type="dxa"/>
            <w:gridSpan w:val="2"/>
            <w:tcBorders>
              <w:top w:val="single" w:sz="4" w:space="0" w:color="auto"/>
              <w:left w:val="single" w:sz="4" w:space="0" w:color="auto"/>
            </w:tcBorders>
            <w:shd w:val="clear" w:color="auto" w:fill="auto"/>
          </w:tcPr>
          <w:p w14:paraId="70516DDB" w14:textId="77777777" w:rsidR="00710158" w:rsidRDefault="00710158" w:rsidP="000A3477">
            <w:pPr>
              <w:widowControl w:val="0"/>
              <w:tabs>
                <w:tab w:val="left" w:pos="1447"/>
                <w:tab w:val="left" w:pos="6165"/>
              </w:tabs>
              <w:spacing w:line="305" w:lineRule="auto"/>
              <w:ind w:left="113" w:right="113"/>
              <w:rPr>
                <w:rFonts w:eastAsia="Tahoma"/>
                <w:b/>
                <w:bCs/>
                <w:color w:val="000000"/>
                <w:sz w:val="22"/>
                <w:szCs w:val="22"/>
                <w:lang w:bidi="ru-RU"/>
              </w:rPr>
            </w:pPr>
            <w:r>
              <w:rPr>
                <w:rFonts w:eastAsia="Tahoma"/>
                <w:b/>
                <w:bCs/>
                <w:color w:val="000000"/>
                <w:sz w:val="22"/>
                <w:szCs w:val="22"/>
                <w:lang w:bidi="ru-RU"/>
              </w:rPr>
              <w:t>Раздел 1. Повторение курса </w:t>
            </w:r>
            <w:r w:rsidRPr="00EA73C5">
              <w:rPr>
                <w:rFonts w:eastAsia="Tahoma"/>
                <w:b/>
                <w:bCs/>
                <w:color w:val="000000"/>
                <w:sz w:val="22"/>
                <w:szCs w:val="22"/>
                <w:lang w:bidi="ru-RU"/>
              </w:rPr>
              <w:t>математики</w:t>
            </w:r>
            <w:r>
              <w:rPr>
                <w:rFonts w:eastAsia="Tahoma"/>
                <w:b/>
                <w:bCs/>
                <w:color w:val="000000"/>
                <w:sz w:val="22"/>
                <w:szCs w:val="22"/>
                <w:lang w:bidi="ru-RU"/>
              </w:rPr>
              <w:t xml:space="preserve"> </w:t>
            </w:r>
            <w:r w:rsidRPr="00EA73C5">
              <w:rPr>
                <w:rFonts w:eastAsia="Tahoma"/>
                <w:b/>
                <w:bCs/>
                <w:color w:val="000000"/>
                <w:sz w:val="22"/>
                <w:szCs w:val="22"/>
                <w:lang w:bidi="ru-RU"/>
              </w:rPr>
              <w:t>основной школы</w:t>
            </w:r>
            <w:r w:rsidR="00A77424">
              <w:rPr>
                <w:rFonts w:eastAsia="Tahoma"/>
                <w:b/>
                <w:bCs/>
                <w:color w:val="000000"/>
                <w:sz w:val="22"/>
                <w:szCs w:val="22"/>
                <w:lang w:bidi="ru-RU"/>
              </w:rPr>
              <w:tab/>
            </w:r>
          </w:p>
          <w:p w14:paraId="7EF050C2" w14:textId="77777777" w:rsidR="00A77424" w:rsidRDefault="00A77424" w:rsidP="000A3477">
            <w:pPr>
              <w:widowControl w:val="0"/>
              <w:tabs>
                <w:tab w:val="left" w:pos="1447"/>
                <w:tab w:val="left" w:pos="6165"/>
              </w:tabs>
              <w:spacing w:line="305" w:lineRule="auto"/>
              <w:ind w:left="113" w:right="113"/>
              <w:rPr>
                <w:rFonts w:eastAsia="Tahoma"/>
                <w:b/>
                <w:bCs/>
                <w:color w:val="000000"/>
                <w:sz w:val="22"/>
                <w:szCs w:val="22"/>
                <w:lang w:bidi="ru-RU"/>
              </w:rPr>
            </w:pPr>
          </w:p>
          <w:p w14:paraId="64571963" w14:textId="77777777" w:rsidR="00A77424" w:rsidRDefault="00A77424" w:rsidP="000A3477">
            <w:pPr>
              <w:widowControl w:val="0"/>
              <w:tabs>
                <w:tab w:val="left" w:pos="1447"/>
                <w:tab w:val="left" w:pos="6165"/>
              </w:tabs>
              <w:spacing w:line="305" w:lineRule="auto"/>
              <w:ind w:left="113" w:right="113"/>
              <w:rPr>
                <w:rFonts w:eastAsia="Tahoma"/>
                <w:b/>
                <w:bCs/>
                <w:color w:val="000000"/>
                <w:sz w:val="22"/>
                <w:szCs w:val="22"/>
                <w:lang w:bidi="ru-RU"/>
              </w:rPr>
            </w:pPr>
          </w:p>
          <w:p w14:paraId="7C75CEFE" w14:textId="77777777" w:rsidR="00A77424" w:rsidRPr="00EA73C5" w:rsidRDefault="00A77424" w:rsidP="000A3477">
            <w:pPr>
              <w:widowControl w:val="0"/>
              <w:tabs>
                <w:tab w:val="left" w:pos="1447"/>
                <w:tab w:val="left" w:pos="6165"/>
              </w:tabs>
              <w:spacing w:line="305" w:lineRule="auto"/>
              <w:ind w:left="113" w:right="113"/>
              <w:rPr>
                <w:rFonts w:eastAsia="Courier New"/>
                <w:color w:val="000000"/>
                <w:sz w:val="22"/>
                <w:szCs w:val="22"/>
                <w:lang w:bidi="ru-RU"/>
              </w:rPr>
            </w:pPr>
          </w:p>
        </w:tc>
        <w:tc>
          <w:tcPr>
            <w:tcW w:w="994" w:type="dxa"/>
            <w:tcBorders>
              <w:top w:val="single" w:sz="4" w:space="0" w:color="auto"/>
              <w:left w:val="single" w:sz="4" w:space="0" w:color="auto"/>
            </w:tcBorders>
            <w:shd w:val="clear" w:color="auto" w:fill="auto"/>
          </w:tcPr>
          <w:p w14:paraId="4E92D2EB" w14:textId="77777777" w:rsidR="00710158" w:rsidRPr="00A77424" w:rsidRDefault="001C3AA3" w:rsidP="000A3477">
            <w:pPr>
              <w:widowControl w:val="0"/>
              <w:ind w:left="113" w:right="113"/>
              <w:jc w:val="center"/>
              <w:rPr>
                <w:rFonts w:eastAsia="Tahoma"/>
                <w:color w:val="000000"/>
                <w:sz w:val="22"/>
                <w:szCs w:val="22"/>
                <w:lang w:bidi="ru-RU"/>
              </w:rPr>
            </w:pPr>
            <w:r>
              <w:rPr>
                <w:rFonts w:eastAsia="Tahoma"/>
                <w:sz w:val="22"/>
                <w:szCs w:val="22"/>
                <w:lang w:bidi="ru-RU"/>
              </w:rPr>
              <w:t>12</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71B269E5" w14:textId="77777777" w:rsidR="00710158" w:rsidRPr="00EA73C5" w:rsidRDefault="00710158" w:rsidP="000A3477">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01, ОК 02, ОК 03, ОК 04, ОК 05, 0К 06</w:t>
            </w:r>
          </w:p>
          <w:p w14:paraId="64955EF0" w14:textId="77777777" w:rsidR="00710158" w:rsidRPr="00EA73C5" w:rsidRDefault="00710158" w:rsidP="000A3477">
            <w:pPr>
              <w:widowControl w:val="0"/>
              <w:ind w:left="113" w:right="113"/>
              <w:jc w:val="center"/>
              <w:rPr>
                <w:rFonts w:eastAsia="Tahoma"/>
                <w:color w:val="000000"/>
                <w:sz w:val="22"/>
                <w:szCs w:val="22"/>
                <w:lang w:bidi="ru-RU"/>
              </w:rPr>
            </w:pPr>
          </w:p>
        </w:tc>
      </w:tr>
      <w:tr w:rsidR="00C47E7F" w:rsidRPr="00EA73C5" w14:paraId="4178F240" w14:textId="77777777" w:rsidTr="003D1120">
        <w:trPr>
          <w:trHeight w:hRule="exact" w:val="326"/>
          <w:jc w:val="center"/>
        </w:trPr>
        <w:tc>
          <w:tcPr>
            <w:tcW w:w="2866" w:type="dxa"/>
            <w:vMerge w:val="restart"/>
            <w:tcBorders>
              <w:top w:val="single" w:sz="4" w:space="0" w:color="auto"/>
              <w:left w:val="single" w:sz="4" w:space="0" w:color="auto"/>
            </w:tcBorders>
            <w:shd w:val="clear" w:color="auto" w:fill="auto"/>
          </w:tcPr>
          <w:p w14:paraId="21E05B24" w14:textId="77777777" w:rsidR="00C47E7F" w:rsidRPr="00EA73C5" w:rsidRDefault="00C47E7F"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1.1</w:t>
            </w:r>
          </w:p>
          <w:p w14:paraId="371537E4" w14:textId="77777777" w:rsidR="00C47E7F" w:rsidRPr="00EA73C5" w:rsidRDefault="00C47E7F" w:rsidP="000A3477">
            <w:pPr>
              <w:widowControl w:val="0"/>
              <w:tabs>
                <w:tab w:val="left" w:pos="1697"/>
              </w:tabs>
              <w:spacing w:line="312"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14:paraId="440DE811" w14:textId="77777777" w:rsidR="00EA73C5" w:rsidRDefault="00C47E7F"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 xml:space="preserve">специальности. </w:t>
            </w:r>
          </w:p>
          <w:p w14:paraId="648C9D87" w14:textId="77777777" w:rsidR="00C47E7F" w:rsidRPr="00EA73C5" w:rsidRDefault="00C47E7F"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14:paraId="01843D95"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93B2211" w14:textId="77777777" w:rsidR="00C47E7F" w:rsidRPr="00A77424"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7C96D511"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8B13F4A" w14:textId="77777777" w:rsidTr="003D1120">
        <w:trPr>
          <w:trHeight w:hRule="exact" w:val="1882"/>
          <w:jc w:val="center"/>
        </w:trPr>
        <w:tc>
          <w:tcPr>
            <w:tcW w:w="2866" w:type="dxa"/>
            <w:vMerge/>
            <w:tcBorders>
              <w:left w:val="single" w:sz="4" w:space="0" w:color="auto"/>
            </w:tcBorders>
            <w:shd w:val="clear" w:color="auto" w:fill="auto"/>
          </w:tcPr>
          <w:p w14:paraId="57F24B81"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14:paraId="05476DEE"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14:paraId="205103AD"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14:paraId="5F06D0DF"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14:paraId="2387F0BA"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994" w:type="dxa"/>
            <w:tcBorders>
              <w:top w:val="single" w:sz="4" w:space="0" w:color="auto"/>
              <w:left w:val="single" w:sz="4" w:space="0" w:color="auto"/>
            </w:tcBorders>
            <w:shd w:val="clear" w:color="auto" w:fill="auto"/>
          </w:tcPr>
          <w:p w14:paraId="312AD0C2" w14:textId="77777777" w:rsidR="00C47E7F" w:rsidRPr="00A77424"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52977D5D"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2ED77E52" w14:textId="77777777" w:rsidTr="003D1120">
        <w:trPr>
          <w:trHeight w:hRule="exact" w:val="432"/>
          <w:jc w:val="center"/>
        </w:trPr>
        <w:tc>
          <w:tcPr>
            <w:tcW w:w="2866" w:type="dxa"/>
            <w:vMerge/>
            <w:tcBorders>
              <w:left w:val="single" w:sz="4" w:space="0" w:color="auto"/>
            </w:tcBorders>
            <w:shd w:val="clear" w:color="auto" w:fill="auto"/>
          </w:tcPr>
          <w:p w14:paraId="62D5BFF0"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3D315405" w14:textId="77777777"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 xml:space="preserve">Практическое </w:t>
            </w:r>
            <w:r w:rsidR="00C47E7F" w:rsidRPr="00A77424">
              <w:rPr>
                <w:rFonts w:eastAsia="Tahoma"/>
                <w:color w:val="000000"/>
                <w:sz w:val="22"/>
                <w:szCs w:val="22"/>
                <w:lang w:bidi="ru-RU"/>
              </w:rPr>
              <w:t>занятие</w:t>
            </w:r>
          </w:p>
        </w:tc>
        <w:tc>
          <w:tcPr>
            <w:tcW w:w="994" w:type="dxa"/>
            <w:tcBorders>
              <w:top w:val="single" w:sz="4" w:space="0" w:color="auto"/>
              <w:left w:val="single" w:sz="4" w:space="0" w:color="auto"/>
            </w:tcBorders>
            <w:shd w:val="clear" w:color="auto" w:fill="auto"/>
          </w:tcPr>
          <w:p w14:paraId="28712AFF" w14:textId="77777777" w:rsidR="00C47E7F" w:rsidRPr="00A77424" w:rsidRDefault="00B97403" w:rsidP="000A3477">
            <w:pPr>
              <w:widowControl w:val="0"/>
              <w:ind w:left="113" w:right="113" w:firstLine="420"/>
              <w:rPr>
                <w:rFonts w:eastAsia="Tahoma"/>
                <w:sz w:val="22"/>
                <w:szCs w:val="22"/>
                <w:lang w:bidi="ru-RU"/>
              </w:rPr>
            </w:pPr>
            <w:r w:rsidRPr="00A77424">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14:paraId="188B30B0"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7201BC54" w14:textId="77777777" w:rsidTr="003D1120">
        <w:trPr>
          <w:trHeight w:hRule="exact" w:val="322"/>
          <w:jc w:val="center"/>
        </w:trPr>
        <w:tc>
          <w:tcPr>
            <w:tcW w:w="2866" w:type="dxa"/>
            <w:vMerge w:val="restart"/>
            <w:tcBorders>
              <w:top w:val="single" w:sz="4" w:space="0" w:color="auto"/>
              <w:left w:val="single" w:sz="4" w:space="0" w:color="auto"/>
            </w:tcBorders>
            <w:shd w:val="clear" w:color="auto" w:fill="auto"/>
          </w:tcPr>
          <w:p w14:paraId="1C15D3FA" w14:textId="77777777" w:rsidR="00C47E7F" w:rsidRPr="00EA73C5" w:rsidRDefault="00C47E7F" w:rsidP="000A3477">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Тема 1.2</w:t>
            </w:r>
          </w:p>
          <w:p w14:paraId="0C71DC8A" w14:textId="77777777" w:rsidR="00C47E7F" w:rsidRPr="00EA73C5" w:rsidRDefault="00C47E7F" w:rsidP="000A3477">
            <w:pPr>
              <w:widowControl w:val="0"/>
              <w:spacing w:after="60"/>
              <w:ind w:left="113" w:right="113"/>
              <w:rPr>
                <w:rFonts w:eastAsia="Tahoma"/>
                <w:color w:val="000000"/>
                <w:sz w:val="22"/>
                <w:szCs w:val="22"/>
                <w:lang w:bidi="ru-RU"/>
              </w:rPr>
            </w:pPr>
            <w:r w:rsidRPr="00EA73C5">
              <w:rPr>
                <w:rFonts w:eastAsia="Tahoma"/>
                <w:color w:val="000000"/>
                <w:sz w:val="22"/>
                <w:szCs w:val="22"/>
                <w:lang w:bidi="ru-RU"/>
              </w:rPr>
              <w:t>Процентные вычисления.</w:t>
            </w:r>
          </w:p>
          <w:p w14:paraId="07264EE3" w14:textId="77777777" w:rsidR="00C47E7F" w:rsidRPr="00EA73C5" w:rsidRDefault="00C47E7F" w:rsidP="000A3477">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14:paraId="63AD0925"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0044B081" w14:textId="77777777" w:rsidR="00C47E7F" w:rsidRPr="00A77424" w:rsidRDefault="00C47E7F" w:rsidP="000A3477">
            <w:pPr>
              <w:widowControl w:val="0"/>
              <w:ind w:left="113" w:right="113"/>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14:paraId="6633F318"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0E2144FC" w14:textId="77777777" w:rsidTr="003D1120">
        <w:trPr>
          <w:trHeight w:hRule="exact" w:val="634"/>
          <w:jc w:val="center"/>
        </w:trPr>
        <w:tc>
          <w:tcPr>
            <w:tcW w:w="2866" w:type="dxa"/>
            <w:vMerge/>
            <w:tcBorders>
              <w:left w:val="single" w:sz="4" w:space="0" w:color="auto"/>
            </w:tcBorders>
            <w:shd w:val="clear" w:color="auto" w:fill="auto"/>
          </w:tcPr>
          <w:p w14:paraId="47A2DE39"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14:paraId="4E340659" w14:textId="77777777" w:rsidR="00C47E7F" w:rsidRPr="00EA73C5" w:rsidRDefault="00C47E7F" w:rsidP="000A3477">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994" w:type="dxa"/>
            <w:tcBorders>
              <w:top w:val="single" w:sz="4" w:space="0" w:color="auto"/>
              <w:left w:val="single" w:sz="4" w:space="0" w:color="auto"/>
            </w:tcBorders>
            <w:shd w:val="clear" w:color="auto" w:fill="auto"/>
          </w:tcPr>
          <w:p w14:paraId="3CE475C6" w14:textId="77777777" w:rsidR="00C47E7F" w:rsidRPr="00A77424" w:rsidRDefault="00C47E7F" w:rsidP="000A3477">
            <w:pPr>
              <w:widowControl w:val="0"/>
              <w:ind w:left="113" w:right="113"/>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14:paraId="238706EC"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500541CB" w14:textId="77777777" w:rsidTr="003D1120">
        <w:trPr>
          <w:trHeight w:hRule="exact" w:val="437"/>
          <w:jc w:val="center"/>
        </w:trPr>
        <w:tc>
          <w:tcPr>
            <w:tcW w:w="2866" w:type="dxa"/>
            <w:vMerge/>
            <w:tcBorders>
              <w:left w:val="single" w:sz="4" w:space="0" w:color="auto"/>
            </w:tcBorders>
            <w:shd w:val="clear" w:color="auto" w:fill="auto"/>
          </w:tcPr>
          <w:p w14:paraId="2D602255"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5C11E5DA" w14:textId="77777777"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35ABC745" w14:textId="77777777" w:rsidR="00C47E7F" w:rsidRPr="00A77424" w:rsidRDefault="00F51E86" w:rsidP="000A3477">
            <w:pPr>
              <w:widowControl w:val="0"/>
              <w:ind w:left="113" w:right="113" w:firstLine="420"/>
              <w:rPr>
                <w:rFonts w:eastAsia="Tahoma"/>
                <w:sz w:val="22"/>
                <w:szCs w:val="22"/>
                <w:lang w:bidi="ru-RU"/>
              </w:rPr>
            </w:pPr>
            <w:r w:rsidRPr="00A77424">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14:paraId="1A086B33"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57839DC9" w14:textId="77777777" w:rsidTr="00EA73C5">
        <w:trPr>
          <w:trHeight w:hRule="exact" w:val="634"/>
          <w:jc w:val="center"/>
        </w:trPr>
        <w:tc>
          <w:tcPr>
            <w:tcW w:w="2866" w:type="dxa"/>
            <w:vMerge w:val="restart"/>
            <w:tcBorders>
              <w:top w:val="single" w:sz="4" w:space="0" w:color="auto"/>
              <w:left w:val="single" w:sz="4" w:space="0" w:color="auto"/>
            </w:tcBorders>
            <w:shd w:val="clear" w:color="auto" w:fill="auto"/>
          </w:tcPr>
          <w:p w14:paraId="74B9E069"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1.3.</w:t>
            </w:r>
          </w:p>
          <w:p w14:paraId="19E309EB"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tcBorders>
            <w:shd w:val="clear" w:color="auto" w:fill="auto"/>
          </w:tcPr>
          <w:p w14:paraId="360033E5" w14:textId="77777777" w:rsidR="00C47E7F" w:rsidRPr="00EA73C5" w:rsidRDefault="00C47E7F" w:rsidP="000A3477">
            <w:pPr>
              <w:widowControl w:val="0"/>
              <w:tabs>
                <w:tab w:val="left" w:pos="4514"/>
                <w:tab w:val="left" w:pos="6497"/>
              </w:tabs>
              <w:spacing w:after="40"/>
              <w:ind w:left="113" w:right="113"/>
              <w:rPr>
                <w:rFonts w:eastAsia="Tahoma"/>
                <w:color w:val="000000"/>
                <w:sz w:val="22"/>
                <w:szCs w:val="22"/>
                <w:lang w:bidi="ru-RU"/>
              </w:rPr>
            </w:pPr>
            <w:r w:rsidRPr="00710158">
              <w:rPr>
                <w:rFonts w:eastAsia="Tahoma"/>
                <w:i/>
                <w:iCs/>
                <w:sz w:val="22"/>
                <w:szCs w:val="22"/>
                <w:lang w:bidi="ru-RU"/>
              </w:rPr>
              <w:t>Профессионально-ориентированное</w:t>
            </w:r>
            <w:r w:rsidR="00EA73C5" w:rsidRPr="00710158">
              <w:rPr>
                <w:rFonts w:eastAsia="Tahoma"/>
                <w:i/>
                <w:iCs/>
                <w:sz w:val="22"/>
                <w:szCs w:val="22"/>
                <w:lang w:bidi="ru-RU"/>
              </w:rPr>
              <w:t> </w:t>
            </w:r>
            <w:r w:rsidRPr="00710158">
              <w:rPr>
                <w:rFonts w:eastAsia="Tahoma"/>
                <w:i/>
                <w:iCs/>
                <w:sz w:val="22"/>
                <w:szCs w:val="22"/>
                <w:lang w:bidi="ru-RU"/>
              </w:rPr>
              <w:t>содержание</w:t>
            </w:r>
            <w:r w:rsidR="00EA73C5" w:rsidRPr="00710158">
              <w:rPr>
                <w:rFonts w:eastAsia="Tahoma"/>
                <w:i/>
                <w:iCs/>
                <w:sz w:val="22"/>
                <w:szCs w:val="22"/>
                <w:lang w:bidi="ru-RU"/>
              </w:rPr>
              <w:t> </w:t>
            </w:r>
            <w:r w:rsidRPr="00710158">
              <w:rPr>
                <w:rFonts w:eastAsia="Tahoma"/>
                <w:i/>
                <w:iCs/>
                <w:sz w:val="22"/>
                <w:szCs w:val="22"/>
                <w:lang w:bidi="ru-RU"/>
              </w:rPr>
              <w:t>(содержание</w:t>
            </w:r>
            <w:r w:rsidR="00EA73C5" w:rsidRPr="00710158">
              <w:rPr>
                <w:rFonts w:eastAsia="Tahoma"/>
                <w:i/>
                <w:iCs/>
                <w:sz w:val="22"/>
                <w:szCs w:val="22"/>
                <w:lang w:bidi="ru-RU"/>
              </w:rPr>
              <w:t xml:space="preserve"> </w:t>
            </w:r>
            <w:r w:rsidRPr="00710158">
              <w:rPr>
                <w:rFonts w:eastAsia="Tahoma"/>
                <w:i/>
                <w:iCs/>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40D3A285" w14:textId="77777777" w:rsidR="00C47E7F" w:rsidRPr="00A77424" w:rsidRDefault="00C47E7F" w:rsidP="000A3477">
            <w:pPr>
              <w:widowControl w:val="0"/>
              <w:ind w:left="113" w:right="113"/>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14:paraId="120EA95A"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9916CFB" w14:textId="77777777" w:rsidTr="003D1120">
        <w:trPr>
          <w:trHeight w:hRule="exact" w:val="754"/>
          <w:jc w:val="center"/>
        </w:trPr>
        <w:tc>
          <w:tcPr>
            <w:tcW w:w="2866" w:type="dxa"/>
            <w:vMerge/>
            <w:tcBorders>
              <w:left w:val="single" w:sz="4" w:space="0" w:color="auto"/>
            </w:tcBorders>
            <w:shd w:val="clear" w:color="auto" w:fill="auto"/>
          </w:tcPr>
          <w:p w14:paraId="6F491BC8"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62BBB9D8" w14:textId="77777777"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994" w:type="dxa"/>
            <w:tcBorders>
              <w:top w:val="single" w:sz="4" w:space="0" w:color="auto"/>
              <w:left w:val="single" w:sz="4" w:space="0" w:color="auto"/>
            </w:tcBorders>
            <w:shd w:val="clear" w:color="auto" w:fill="auto"/>
          </w:tcPr>
          <w:p w14:paraId="56D58CC7" w14:textId="77777777" w:rsidR="00C47E7F" w:rsidRPr="00A77424" w:rsidRDefault="00C47E7F" w:rsidP="000A3477">
            <w:pPr>
              <w:widowControl w:val="0"/>
              <w:ind w:left="113" w:right="113"/>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14:paraId="59868B0E"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38AE835A" w14:textId="77777777" w:rsidTr="003D1120">
        <w:trPr>
          <w:trHeight w:hRule="exact" w:val="504"/>
          <w:jc w:val="center"/>
        </w:trPr>
        <w:tc>
          <w:tcPr>
            <w:tcW w:w="2866" w:type="dxa"/>
            <w:vMerge/>
            <w:tcBorders>
              <w:left w:val="single" w:sz="4" w:space="0" w:color="auto"/>
              <w:bottom w:val="single" w:sz="4" w:space="0" w:color="auto"/>
            </w:tcBorders>
            <w:shd w:val="clear" w:color="auto" w:fill="auto"/>
          </w:tcPr>
          <w:p w14:paraId="7B0EAB4D"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14:paraId="7CCEAC2B"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bottom w:val="single" w:sz="4" w:space="0" w:color="auto"/>
            </w:tcBorders>
            <w:shd w:val="clear" w:color="auto" w:fill="auto"/>
          </w:tcPr>
          <w:p w14:paraId="1FAFEFEC" w14:textId="77777777" w:rsidR="00C47E7F" w:rsidRPr="00A77424" w:rsidRDefault="00B97403" w:rsidP="000A3477">
            <w:pPr>
              <w:widowControl w:val="0"/>
              <w:ind w:left="113" w:right="113" w:firstLine="420"/>
              <w:rPr>
                <w:rFonts w:eastAsia="Tahoma"/>
                <w:sz w:val="22"/>
                <w:szCs w:val="22"/>
                <w:lang w:bidi="ru-RU"/>
              </w:rPr>
            </w:pPr>
            <w:r w:rsidRPr="00A77424">
              <w:rPr>
                <w:rFonts w:eastAsia="Tahoma"/>
                <w:sz w:val="22"/>
                <w:szCs w:val="22"/>
                <w:lang w:bidi="ru-RU"/>
              </w:rPr>
              <w:t>2</w:t>
            </w:r>
          </w:p>
        </w:tc>
        <w:tc>
          <w:tcPr>
            <w:tcW w:w="2419" w:type="dxa"/>
            <w:vMerge/>
            <w:tcBorders>
              <w:left w:val="single" w:sz="4" w:space="0" w:color="auto"/>
              <w:bottom w:val="single" w:sz="4" w:space="0" w:color="auto"/>
              <w:right w:val="single" w:sz="4" w:space="0" w:color="auto"/>
            </w:tcBorders>
            <w:shd w:val="clear" w:color="auto" w:fill="auto"/>
            <w:vAlign w:val="center"/>
          </w:tcPr>
          <w:p w14:paraId="3B9405C7" w14:textId="77777777" w:rsidR="00C47E7F" w:rsidRPr="00EA73C5" w:rsidRDefault="00C47E7F" w:rsidP="000A3477">
            <w:pPr>
              <w:widowControl w:val="0"/>
              <w:ind w:left="113" w:right="113"/>
              <w:rPr>
                <w:rFonts w:eastAsia="Courier New"/>
                <w:color w:val="000000"/>
                <w:sz w:val="22"/>
                <w:szCs w:val="22"/>
                <w:lang w:bidi="ru-RU"/>
              </w:rPr>
            </w:pPr>
          </w:p>
        </w:tc>
      </w:tr>
    </w:tbl>
    <w:p w14:paraId="19F1E84B" w14:textId="77777777" w:rsidR="00C47E7F" w:rsidRDefault="00C47E7F" w:rsidP="000A3477">
      <w:pPr>
        <w:widowControl w:val="0"/>
        <w:spacing w:line="266" w:lineRule="auto"/>
        <w:ind w:left="113" w:right="113"/>
        <w:rPr>
          <w:rFonts w:eastAsia="Verdana"/>
          <w:i/>
          <w:iCs/>
          <w:color w:val="000000"/>
          <w:sz w:val="22"/>
          <w:szCs w:val="22"/>
          <w:lang w:bidi="ru-RU"/>
        </w:rPr>
      </w:pPr>
    </w:p>
    <w:p w14:paraId="70693B7E" w14:textId="77777777" w:rsidR="00710158" w:rsidRPr="00EA73C5" w:rsidRDefault="00710158" w:rsidP="000A3477">
      <w:pPr>
        <w:widowControl w:val="0"/>
        <w:spacing w:line="266" w:lineRule="auto"/>
        <w:ind w:left="113" w:right="113"/>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19"/>
        <w:gridCol w:w="8112"/>
        <w:gridCol w:w="1301"/>
        <w:gridCol w:w="1901"/>
      </w:tblGrid>
      <w:tr w:rsidR="00C47E7F" w:rsidRPr="00EA73C5" w14:paraId="58ED7F65" w14:textId="77777777" w:rsidTr="00710158">
        <w:trPr>
          <w:trHeight w:hRule="exact" w:val="326"/>
          <w:jc w:val="center"/>
        </w:trPr>
        <w:tc>
          <w:tcPr>
            <w:tcW w:w="2919" w:type="dxa"/>
            <w:vMerge w:val="restart"/>
            <w:tcBorders>
              <w:top w:val="single" w:sz="4" w:space="0" w:color="auto"/>
              <w:left w:val="single" w:sz="4" w:space="0" w:color="auto"/>
            </w:tcBorders>
            <w:shd w:val="clear" w:color="auto" w:fill="auto"/>
          </w:tcPr>
          <w:p w14:paraId="101C3E19"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lastRenderedPageBreak/>
              <w:t>Тема 1.4</w:t>
            </w:r>
          </w:p>
          <w:p w14:paraId="2686F929"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Входной контроль</w:t>
            </w:r>
          </w:p>
        </w:tc>
        <w:tc>
          <w:tcPr>
            <w:tcW w:w="8112" w:type="dxa"/>
            <w:tcBorders>
              <w:top w:val="single" w:sz="4" w:space="0" w:color="auto"/>
              <w:left w:val="single" w:sz="4" w:space="0" w:color="auto"/>
            </w:tcBorders>
            <w:shd w:val="clear" w:color="auto" w:fill="auto"/>
            <w:vAlign w:val="bottom"/>
          </w:tcPr>
          <w:p w14:paraId="23115697"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14:paraId="6B339746" w14:textId="77777777" w:rsidR="00C47E7F" w:rsidRPr="00EA73C5" w:rsidRDefault="00C47E7F" w:rsidP="000A3477">
            <w:pPr>
              <w:widowControl w:val="0"/>
              <w:ind w:left="113" w:right="113"/>
              <w:rPr>
                <w:rFonts w:eastAsia="Courier New"/>
                <w:color w:val="000000"/>
                <w:sz w:val="22"/>
                <w:szCs w:val="22"/>
                <w:lang w:bidi="ru-RU"/>
              </w:rPr>
            </w:pPr>
          </w:p>
        </w:tc>
        <w:tc>
          <w:tcPr>
            <w:tcW w:w="1901" w:type="dxa"/>
            <w:vMerge w:val="restart"/>
            <w:tcBorders>
              <w:top w:val="single" w:sz="4" w:space="0" w:color="auto"/>
              <w:left w:val="single" w:sz="4" w:space="0" w:color="auto"/>
              <w:right w:val="single" w:sz="4" w:space="0" w:color="auto"/>
            </w:tcBorders>
            <w:shd w:val="clear" w:color="auto" w:fill="auto"/>
          </w:tcPr>
          <w:p w14:paraId="353F5004"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30DDFE4E" w14:textId="77777777" w:rsidTr="00710158">
        <w:trPr>
          <w:trHeight w:hRule="exact" w:val="634"/>
          <w:jc w:val="center"/>
        </w:trPr>
        <w:tc>
          <w:tcPr>
            <w:tcW w:w="2919" w:type="dxa"/>
            <w:vMerge/>
            <w:tcBorders>
              <w:left w:val="single" w:sz="4" w:space="0" w:color="auto"/>
            </w:tcBorders>
            <w:shd w:val="clear" w:color="auto" w:fill="auto"/>
          </w:tcPr>
          <w:p w14:paraId="2A3D2CA5" w14:textId="77777777"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14:paraId="07E67F73" w14:textId="77777777" w:rsidR="00C47E7F" w:rsidRPr="00720756"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p>
        </w:tc>
        <w:tc>
          <w:tcPr>
            <w:tcW w:w="1301" w:type="dxa"/>
            <w:tcBorders>
              <w:top w:val="single" w:sz="4" w:space="0" w:color="auto"/>
              <w:left w:val="single" w:sz="4" w:space="0" w:color="auto"/>
            </w:tcBorders>
            <w:shd w:val="clear" w:color="auto" w:fill="auto"/>
          </w:tcPr>
          <w:p w14:paraId="30B41986" w14:textId="77777777"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tcPr>
          <w:p w14:paraId="0843ECBF"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64C84147" w14:textId="77777777" w:rsidTr="00710158">
        <w:trPr>
          <w:trHeight w:hRule="exact" w:val="322"/>
          <w:jc w:val="center"/>
        </w:trPr>
        <w:tc>
          <w:tcPr>
            <w:tcW w:w="2919" w:type="dxa"/>
            <w:vMerge/>
            <w:tcBorders>
              <w:left w:val="single" w:sz="4" w:space="0" w:color="auto"/>
            </w:tcBorders>
            <w:shd w:val="clear" w:color="auto" w:fill="auto"/>
          </w:tcPr>
          <w:p w14:paraId="4F71C28A" w14:textId="77777777"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14:paraId="5A40F78E" w14:textId="77777777"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14:paraId="0965F11C" w14:textId="77777777" w:rsidR="00C47E7F" w:rsidRPr="00EA73C5" w:rsidRDefault="001C3AA3" w:rsidP="000A3477">
            <w:pPr>
              <w:widowControl w:val="0"/>
              <w:ind w:left="113" w:right="113" w:firstLine="440"/>
              <w:rPr>
                <w:rFonts w:eastAsia="Tahoma"/>
                <w:color w:val="000000"/>
                <w:sz w:val="22"/>
                <w:szCs w:val="22"/>
                <w:lang w:bidi="ru-RU"/>
              </w:rPr>
            </w:pPr>
            <w:r>
              <w:rPr>
                <w:rFonts w:eastAsia="Tahoma"/>
                <w:sz w:val="22"/>
                <w:szCs w:val="22"/>
                <w:lang w:bidi="ru-RU"/>
              </w:rPr>
              <w:t>4</w:t>
            </w:r>
          </w:p>
        </w:tc>
        <w:tc>
          <w:tcPr>
            <w:tcW w:w="1901" w:type="dxa"/>
            <w:vMerge/>
            <w:tcBorders>
              <w:left w:val="single" w:sz="4" w:space="0" w:color="auto"/>
              <w:right w:val="single" w:sz="4" w:space="0" w:color="auto"/>
            </w:tcBorders>
            <w:shd w:val="clear" w:color="auto" w:fill="auto"/>
          </w:tcPr>
          <w:p w14:paraId="26DF6F94"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4FDBE2B" w14:textId="77777777" w:rsidTr="00710158">
        <w:trPr>
          <w:trHeight w:hRule="exact" w:val="326"/>
          <w:jc w:val="center"/>
        </w:trPr>
        <w:tc>
          <w:tcPr>
            <w:tcW w:w="2919" w:type="dxa"/>
            <w:vMerge/>
            <w:tcBorders>
              <w:left w:val="single" w:sz="4" w:space="0" w:color="auto"/>
            </w:tcBorders>
            <w:shd w:val="clear" w:color="auto" w:fill="auto"/>
          </w:tcPr>
          <w:p w14:paraId="717D29B1" w14:textId="77777777"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14:paraId="69B55087"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301" w:type="dxa"/>
            <w:tcBorders>
              <w:top w:val="single" w:sz="4" w:space="0" w:color="auto"/>
              <w:left w:val="single" w:sz="4" w:space="0" w:color="auto"/>
            </w:tcBorders>
            <w:shd w:val="clear" w:color="auto" w:fill="auto"/>
          </w:tcPr>
          <w:p w14:paraId="6BDF342A" w14:textId="77777777"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tcPr>
          <w:p w14:paraId="6CE12963" w14:textId="77777777" w:rsidR="00C47E7F" w:rsidRPr="00EA73C5" w:rsidRDefault="00C47E7F" w:rsidP="000A3477">
            <w:pPr>
              <w:widowControl w:val="0"/>
              <w:ind w:left="113" w:right="113"/>
              <w:rPr>
                <w:rFonts w:eastAsia="Courier New"/>
                <w:color w:val="000000"/>
                <w:sz w:val="22"/>
                <w:szCs w:val="22"/>
                <w:lang w:bidi="ru-RU"/>
              </w:rPr>
            </w:pPr>
          </w:p>
        </w:tc>
      </w:tr>
      <w:tr w:rsidR="00710158" w:rsidRPr="00EA73C5" w14:paraId="65A88887" w14:textId="77777777" w:rsidTr="00710158">
        <w:trPr>
          <w:trHeight w:hRule="exact" w:val="384"/>
          <w:jc w:val="center"/>
        </w:trPr>
        <w:tc>
          <w:tcPr>
            <w:tcW w:w="11031" w:type="dxa"/>
            <w:gridSpan w:val="2"/>
            <w:tcBorders>
              <w:top w:val="single" w:sz="4" w:space="0" w:color="auto"/>
              <w:left w:val="single" w:sz="4" w:space="0" w:color="auto"/>
            </w:tcBorders>
            <w:shd w:val="clear" w:color="auto" w:fill="auto"/>
          </w:tcPr>
          <w:p w14:paraId="65752D31" w14:textId="77777777" w:rsidR="00710158" w:rsidRPr="00EA73C5" w:rsidRDefault="00710158" w:rsidP="000A3477">
            <w:pPr>
              <w:widowControl w:val="0"/>
              <w:tabs>
                <w:tab w:val="left" w:pos="2530"/>
              </w:tabs>
              <w:spacing w:line="310" w:lineRule="auto"/>
              <w:ind w:left="113" w:right="113"/>
              <w:jc w:val="both"/>
              <w:rPr>
                <w:rFonts w:eastAsia="Courier New"/>
                <w:color w:val="000000"/>
                <w:sz w:val="22"/>
                <w:szCs w:val="22"/>
                <w:lang w:bidi="ru-RU"/>
              </w:rPr>
            </w:pPr>
            <w:r w:rsidRPr="00EA73C5">
              <w:rPr>
                <w:rFonts w:eastAsia="Tahoma"/>
                <w:b/>
                <w:bCs/>
                <w:color w:val="000000"/>
                <w:sz w:val="22"/>
                <w:szCs w:val="22"/>
                <w:lang w:bidi="ru-RU"/>
              </w:rPr>
              <w:t>Раздел 2 Прямые и плоскости</w:t>
            </w:r>
            <w:r>
              <w:rPr>
                <w:rFonts w:eastAsia="Tahoma"/>
                <w:b/>
                <w:bCs/>
                <w:color w:val="000000"/>
                <w:sz w:val="22"/>
                <w:szCs w:val="22"/>
                <w:lang w:bidi="ru-RU"/>
              </w:rPr>
              <w:t xml:space="preserve"> </w:t>
            </w:r>
            <w:r w:rsidRPr="00EA73C5">
              <w:rPr>
                <w:rFonts w:eastAsia="Tahoma"/>
                <w:b/>
                <w:bCs/>
                <w:color w:val="000000"/>
                <w:sz w:val="22"/>
                <w:szCs w:val="22"/>
                <w:lang w:bidi="ru-RU"/>
              </w:rPr>
              <w:t>в</w:t>
            </w:r>
            <w:r>
              <w:rPr>
                <w:rFonts w:eastAsia="Tahoma"/>
                <w:b/>
                <w:bCs/>
                <w:color w:val="000000"/>
                <w:sz w:val="22"/>
                <w:szCs w:val="22"/>
                <w:lang w:bidi="ru-RU"/>
              </w:rPr>
              <w:t xml:space="preserve"> </w:t>
            </w:r>
            <w:r w:rsidRPr="00EA73C5">
              <w:rPr>
                <w:rFonts w:eastAsia="Tahoma"/>
                <w:b/>
                <w:bCs/>
                <w:color w:val="000000"/>
                <w:sz w:val="22"/>
                <w:szCs w:val="22"/>
                <w:lang w:bidi="ru-RU"/>
              </w:rPr>
              <w:t>пространстве. Координаты и векторы в пространстве</w:t>
            </w:r>
          </w:p>
        </w:tc>
        <w:tc>
          <w:tcPr>
            <w:tcW w:w="1301" w:type="dxa"/>
            <w:tcBorders>
              <w:top w:val="single" w:sz="4" w:space="0" w:color="auto"/>
              <w:left w:val="single" w:sz="4" w:space="0" w:color="auto"/>
            </w:tcBorders>
            <w:shd w:val="clear" w:color="auto" w:fill="auto"/>
          </w:tcPr>
          <w:p w14:paraId="5B53AC22" w14:textId="77777777" w:rsidR="00710158" w:rsidRPr="00EA73C5" w:rsidRDefault="0040687E" w:rsidP="000A3477">
            <w:pPr>
              <w:widowControl w:val="0"/>
              <w:ind w:left="113" w:right="113"/>
              <w:jc w:val="center"/>
              <w:rPr>
                <w:rFonts w:eastAsia="Tahoma"/>
                <w:color w:val="000000"/>
                <w:sz w:val="22"/>
                <w:szCs w:val="22"/>
                <w:lang w:bidi="ru-RU"/>
              </w:rPr>
            </w:pPr>
            <w:r>
              <w:rPr>
                <w:rFonts w:eastAsia="Tahoma"/>
                <w:b/>
                <w:bCs/>
                <w:color w:val="000000"/>
                <w:sz w:val="22"/>
                <w:szCs w:val="22"/>
                <w:lang w:bidi="ru-RU"/>
              </w:rPr>
              <w:t>26</w:t>
            </w:r>
          </w:p>
        </w:tc>
        <w:tc>
          <w:tcPr>
            <w:tcW w:w="1901" w:type="dxa"/>
            <w:vMerge w:val="restart"/>
            <w:tcBorders>
              <w:top w:val="single" w:sz="4" w:space="0" w:color="auto"/>
              <w:left w:val="single" w:sz="4" w:space="0" w:color="auto"/>
              <w:right w:val="single" w:sz="4" w:space="0" w:color="auto"/>
            </w:tcBorders>
            <w:shd w:val="clear" w:color="auto" w:fill="auto"/>
            <w:vAlign w:val="center"/>
          </w:tcPr>
          <w:p w14:paraId="33FF6D71" w14:textId="77777777" w:rsidR="00710158" w:rsidRPr="00EA73C5" w:rsidRDefault="00710158" w:rsidP="000A3477">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01, ОК 03,</w:t>
            </w:r>
          </w:p>
          <w:p w14:paraId="691660C4" w14:textId="77777777" w:rsidR="00710158" w:rsidRPr="00EA73C5" w:rsidRDefault="00710158" w:rsidP="000A3477">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04, ОК 07</w:t>
            </w:r>
          </w:p>
          <w:p w14:paraId="1A8B1B71" w14:textId="77777777" w:rsidR="00710158" w:rsidRPr="00EA73C5" w:rsidRDefault="00710158" w:rsidP="000A3477">
            <w:pPr>
              <w:widowControl w:val="0"/>
              <w:spacing w:after="60"/>
              <w:ind w:left="113" w:right="113"/>
              <w:jc w:val="center"/>
              <w:rPr>
                <w:rFonts w:eastAsia="Tahoma"/>
                <w:color w:val="000000"/>
                <w:sz w:val="22"/>
                <w:szCs w:val="22"/>
                <w:lang w:bidi="ru-RU"/>
              </w:rPr>
            </w:pPr>
          </w:p>
        </w:tc>
      </w:tr>
      <w:tr w:rsidR="00C47E7F" w:rsidRPr="00EA73C5" w14:paraId="71106F42" w14:textId="77777777" w:rsidTr="00710158">
        <w:trPr>
          <w:trHeight w:hRule="exact" w:val="322"/>
          <w:jc w:val="center"/>
        </w:trPr>
        <w:tc>
          <w:tcPr>
            <w:tcW w:w="2919" w:type="dxa"/>
            <w:vMerge w:val="restart"/>
            <w:tcBorders>
              <w:top w:val="single" w:sz="4" w:space="0" w:color="auto"/>
              <w:left w:val="single" w:sz="4" w:space="0" w:color="auto"/>
            </w:tcBorders>
            <w:shd w:val="clear" w:color="auto" w:fill="auto"/>
          </w:tcPr>
          <w:p w14:paraId="0D8A9204"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112" w:type="dxa"/>
            <w:tcBorders>
              <w:top w:val="single" w:sz="4" w:space="0" w:color="auto"/>
              <w:left w:val="single" w:sz="4" w:space="0" w:color="auto"/>
            </w:tcBorders>
            <w:shd w:val="clear" w:color="auto" w:fill="auto"/>
            <w:vAlign w:val="bottom"/>
          </w:tcPr>
          <w:p w14:paraId="1810574E"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14:paraId="45F2197C" w14:textId="77777777"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14:paraId="73C89531"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6825E4BD" w14:textId="77777777" w:rsidTr="00710158">
        <w:trPr>
          <w:trHeight w:hRule="exact" w:val="1570"/>
          <w:jc w:val="center"/>
        </w:trPr>
        <w:tc>
          <w:tcPr>
            <w:tcW w:w="2919" w:type="dxa"/>
            <w:vMerge/>
            <w:tcBorders>
              <w:left w:val="single" w:sz="4" w:space="0" w:color="auto"/>
            </w:tcBorders>
            <w:shd w:val="clear" w:color="auto" w:fill="auto"/>
          </w:tcPr>
          <w:p w14:paraId="1E893DED" w14:textId="77777777"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vAlign w:val="bottom"/>
          </w:tcPr>
          <w:p w14:paraId="121965D2"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1301" w:type="dxa"/>
            <w:tcBorders>
              <w:top w:val="single" w:sz="4" w:space="0" w:color="auto"/>
              <w:left w:val="single" w:sz="4" w:space="0" w:color="auto"/>
            </w:tcBorders>
            <w:shd w:val="clear" w:color="auto" w:fill="auto"/>
          </w:tcPr>
          <w:p w14:paraId="7363F005" w14:textId="77777777"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14:paraId="5BFBDBA3"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0B64A1A2" w14:textId="77777777" w:rsidTr="00710158">
        <w:trPr>
          <w:trHeight w:hRule="exact" w:val="322"/>
          <w:jc w:val="center"/>
        </w:trPr>
        <w:tc>
          <w:tcPr>
            <w:tcW w:w="2919" w:type="dxa"/>
            <w:vMerge/>
            <w:tcBorders>
              <w:left w:val="single" w:sz="4" w:space="0" w:color="auto"/>
            </w:tcBorders>
            <w:shd w:val="clear" w:color="auto" w:fill="auto"/>
          </w:tcPr>
          <w:p w14:paraId="10C50F6A" w14:textId="77777777"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14:paraId="72ED066F" w14:textId="77777777" w:rsidR="00C47E7F" w:rsidRPr="00EA73C5" w:rsidRDefault="00A77424" w:rsidP="000A3477">
            <w:pPr>
              <w:widowControl w:val="0"/>
              <w:ind w:left="113" w:right="113"/>
              <w:jc w:val="both"/>
              <w:rPr>
                <w:rFonts w:eastAsia="Tahoma"/>
                <w:color w:val="000000"/>
                <w:sz w:val="22"/>
                <w:szCs w:val="22"/>
                <w:highlight w:val="yellow"/>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14:paraId="0A1CC19F" w14:textId="77777777" w:rsidR="00C47E7F" w:rsidRPr="00EA73C5" w:rsidRDefault="00EF7ED4" w:rsidP="000A3477">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14:paraId="0C3C9674"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01D42F90" w14:textId="77777777" w:rsidTr="00710158">
        <w:trPr>
          <w:trHeight w:hRule="exact" w:val="322"/>
          <w:jc w:val="center"/>
        </w:trPr>
        <w:tc>
          <w:tcPr>
            <w:tcW w:w="2919" w:type="dxa"/>
            <w:vMerge w:val="restart"/>
            <w:tcBorders>
              <w:top w:val="single" w:sz="4" w:space="0" w:color="auto"/>
              <w:left w:val="single" w:sz="4" w:space="0" w:color="auto"/>
            </w:tcBorders>
            <w:shd w:val="clear" w:color="auto" w:fill="auto"/>
          </w:tcPr>
          <w:p w14:paraId="2E996DE3" w14:textId="77777777" w:rsidR="00C47E7F" w:rsidRPr="00EA73C5" w:rsidRDefault="00C47E7F" w:rsidP="000A3477">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2.2. Параллельность прямых, прямой</w:t>
            </w:r>
            <w:r w:rsidRPr="00EA73C5">
              <w:rPr>
                <w:rFonts w:eastAsia="Tahoma"/>
                <w:color w:val="000000"/>
                <w:sz w:val="22"/>
                <w:szCs w:val="22"/>
                <w:lang w:bidi="ru-RU"/>
              </w:rPr>
              <w:tab/>
              <w:t>и</w:t>
            </w:r>
          </w:p>
          <w:p w14:paraId="4F19737B"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плоскости, плоскостей</w:t>
            </w:r>
          </w:p>
        </w:tc>
        <w:tc>
          <w:tcPr>
            <w:tcW w:w="8112" w:type="dxa"/>
            <w:tcBorders>
              <w:top w:val="single" w:sz="4" w:space="0" w:color="auto"/>
              <w:left w:val="single" w:sz="4" w:space="0" w:color="auto"/>
            </w:tcBorders>
            <w:shd w:val="clear" w:color="auto" w:fill="auto"/>
            <w:vAlign w:val="bottom"/>
          </w:tcPr>
          <w:p w14:paraId="1E70239B"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14:paraId="4F12B6B1" w14:textId="77777777"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14:paraId="1BF785C9"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35894ECD" w14:textId="77777777" w:rsidTr="00710158">
        <w:trPr>
          <w:trHeight w:hRule="exact" w:val="1574"/>
          <w:jc w:val="center"/>
        </w:trPr>
        <w:tc>
          <w:tcPr>
            <w:tcW w:w="2919" w:type="dxa"/>
            <w:vMerge/>
            <w:tcBorders>
              <w:left w:val="single" w:sz="4" w:space="0" w:color="auto"/>
            </w:tcBorders>
            <w:shd w:val="clear" w:color="auto" w:fill="auto"/>
          </w:tcPr>
          <w:p w14:paraId="44315BFD" w14:textId="77777777"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14:paraId="34A2C6FD"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прямая и плоскость. Определение. Признак. Свойства.</w:t>
            </w:r>
          </w:p>
          <w:p w14:paraId="63B8ACBA"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14:paraId="3EC74D16"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1301" w:type="dxa"/>
            <w:tcBorders>
              <w:top w:val="single" w:sz="4" w:space="0" w:color="auto"/>
              <w:left w:val="single" w:sz="4" w:space="0" w:color="auto"/>
            </w:tcBorders>
            <w:shd w:val="clear" w:color="auto" w:fill="auto"/>
          </w:tcPr>
          <w:p w14:paraId="7EE525F2" w14:textId="77777777"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14:paraId="37EDB6C4"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03D4860" w14:textId="77777777" w:rsidTr="00710158">
        <w:trPr>
          <w:trHeight w:hRule="exact" w:val="322"/>
          <w:jc w:val="center"/>
        </w:trPr>
        <w:tc>
          <w:tcPr>
            <w:tcW w:w="2919" w:type="dxa"/>
            <w:vMerge/>
            <w:tcBorders>
              <w:left w:val="single" w:sz="4" w:space="0" w:color="auto"/>
            </w:tcBorders>
            <w:shd w:val="clear" w:color="auto" w:fill="auto"/>
          </w:tcPr>
          <w:p w14:paraId="6FA0E0E4" w14:textId="77777777"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14:paraId="09E0838B"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14:paraId="05231097" w14:textId="77777777" w:rsidR="00C47E7F" w:rsidRPr="00EA73C5" w:rsidRDefault="00EF7ED4"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01" w:type="dxa"/>
            <w:vMerge/>
            <w:tcBorders>
              <w:left w:val="single" w:sz="4" w:space="0" w:color="auto"/>
              <w:right w:val="single" w:sz="4" w:space="0" w:color="auto"/>
            </w:tcBorders>
            <w:shd w:val="clear" w:color="auto" w:fill="auto"/>
            <w:vAlign w:val="center"/>
          </w:tcPr>
          <w:p w14:paraId="2D4020F6"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7127FDD6" w14:textId="77777777" w:rsidTr="00710158">
        <w:trPr>
          <w:trHeight w:hRule="exact" w:val="322"/>
          <w:jc w:val="center"/>
        </w:trPr>
        <w:tc>
          <w:tcPr>
            <w:tcW w:w="2919" w:type="dxa"/>
            <w:vMerge w:val="restart"/>
            <w:tcBorders>
              <w:top w:val="single" w:sz="4" w:space="0" w:color="auto"/>
              <w:left w:val="single" w:sz="4" w:space="0" w:color="auto"/>
            </w:tcBorders>
            <w:shd w:val="clear" w:color="auto" w:fill="auto"/>
          </w:tcPr>
          <w:p w14:paraId="1A0E3789" w14:textId="77777777" w:rsidR="00C47E7F" w:rsidRPr="00EA73C5" w:rsidRDefault="00C47E7F" w:rsidP="000A3477">
            <w:pPr>
              <w:widowControl w:val="0"/>
              <w:tabs>
                <w:tab w:val="left" w:pos="2278"/>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14:paraId="2E754023"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112" w:type="dxa"/>
            <w:tcBorders>
              <w:top w:val="single" w:sz="4" w:space="0" w:color="auto"/>
              <w:left w:val="single" w:sz="4" w:space="0" w:color="auto"/>
            </w:tcBorders>
            <w:shd w:val="clear" w:color="auto" w:fill="auto"/>
            <w:vAlign w:val="bottom"/>
          </w:tcPr>
          <w:p w14:paraId="632A4F7C"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14:paraId="693840E7" w14:textId="77777777"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14:paraId="2E1EDD99"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0472489A" w14:textId="77777777" w:rsidTr="00710158">
        <w:trPr>
          <w:trHeight w:hRule="exact" w:val="634"/>
          <w:jc w:val="center"/>
        </w:trPr>
        <w:tc>
          <w:tcPr>
            <w:tcW w:w="2919" w:type="dxa"/>
            <w:vMerge/>
            <w:tcBorders>
              <w:left w:val="single" w:sz="4" w:space="0" w:color="auto"/>
            </w:tcBorders>
            <w:shd w:val="clear" w:color="auto" w:fill="auto"/>
          </w:tcPr>
          <w:p w14:paraId="2641F0FB" w14:textId="77777777"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vAlign w:val="bottom"/>
          </w:tcPr>
          <w:p w14:paraId="4AC698F0" w14:textId="77777777" w:rsidR="00C47E7F" w:rsidRPr="00EA73C5" w:rsidRDefault="00C47E7F" w:rsidP="000A3477">
            <w:pPr>
              <w:widowControl w:val="0"/>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Перпендикулярные прямые. Параллельные прямые, перпендикулярные к плоскости. Признак перпендикулярности прямой и плоскости</w:t>
            </w:r>
          </w:p>
        </w:tc>
        <w:tc>
          <w:tcPr>
            <w:tcW w:w="1301" w:type="dxa"/>
            <w:tcBorders>
              <w:top w:val="single" w:sz="4" w:space="0" w:color="auto"/>
              <w:left w:val="single" w:sz="4" w:space="0" w:color="auto"/>
            </w:tcBorders>
            <w:shd w:val="clear" w:color="auto" w:fill="auto"/>
          </w:tcPr>
          <w:p w14:paraId="3FE5FB2A" w14:textId="77777777"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14:paraId="74E15B23"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78C41D34" w14:textId="77777777" w:rsidTr="00710158">
        <w:trPr>
          <w:trHeight w:hRule="exact" w:val="322"/>
          <w:jc w:val="center"/>
        </w:trPr>
        <w:tc>
          <w:tcPr>
            <w:tcW w:w="2919" w:type="dxa"/>
            <w:vMerge/>
            <w:tcBorders>
              <w:left w:val="single" w:sz="4" w:space="0" w:color="auto"/>
            </w:tcBorders>
            <w:shd w:val="clear" w:color="auto" w:fill="auto"/>
          </w:tcPr>
          <w:p w14:paraId="2F57EB3A" w14:textId="77777777"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14:paraId="5AE7DB26"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14:paraId="0BCF1ACC" w14:textId="77777777" w:rsidR="00C47E7F" w:rsidRPr="00EA73C5" w:rsidRDefault="00EF7ED4" w:rsidP="000A3477">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14:paraId="2343BD5B"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75E4245" w14:textId="77777777" w:rsidTr="00710158">
        <w:trPr>
          <w:trHeight w:hRule="exact" w:val="908"/>
          <w:jc w:val="center"/>
        </w:trPr>
        <w:tc>
          <w:tcPr>
            <w:tcW w:w="2919" w:type="dxa"/>
            <w:tcBorders>
              <w:top w:val="single" w:sz="4" w:space="0" w:color="auto"/>
              <w:left w:val="single" w:sz="4" w:space="0" w:color="auto"/>
              <w:bottom w:val="single" w:sz="4" w:space="0" w:color="auto"/>
            </w:tcBorders>
            <w:shd w:val="clear" w:color="auto" w:fill="auto"/>
          </w:tcPr>
          <w:p w14:paraId="16A1493B" w14:textId="77777777" w:rsidR="00C47E7F" w:rsidRPr="00EA73C5" w:rsidRDefault="00710158" w:rsidP="000A3477">
            <w:pPr>
              <w:widowControl w:val="0"/>
              <w:ind w:left="113" w:right="113"/>
              <w:rPr>
                <w:rFonts w:eastAsia="Courier New"/>
                <w:color w:val="000000"/>
                <w:sz w:val="22"/>
                <w:szCs w:val="22"/>
                <w:lang w:bidi="ru-RU"/>
              </w:rPr>
            </w:pPr>
            <w:r w:rsidRPr="00EA73C5">
              <w:rPr>
                <w:rFonts w:eastAsia="Tahoma"/>
                <w:color w:val="000000"/>
                <w:sz w:val="22"/>
                <w:szCs w:val="22"/>
                <w:lang w:bidi="ru-RU"/>
              </w:rPr>
              <w:t>Тема 2.4. Перпендикуляр и наклонная. Теорема о трех перпендикулярах</w:t>
            </w:r>
          </w:p>
        </w:tc>
        <w:tc>
          <w:tcPr>
            <w:tcW w:w="8112" w:type="dxa"/>
            <w:tcBorders>
              <w:top w:val="single" w:sz="4" w:space="0" w:color="auto"/>
              <w:left w:val="single" w:sz="4" w:space="0" w:color="auto"/>
              <w:bottom w:val="single" w:sz="4" w:space="0" w:color="auto"/>
            </w:tcBorders>
            <w:shd w:val="clear" w:color="auto" w:fill="auto"/>
          </w:tcPr>
          <w:p w14:paraId="4483214B"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bottom w:val="single" w:sz="4" w:space="0" w:color="auto"/>
            </w:tcBorders>
            <w:shd w:val="clear" w:color="auto" w:fill="auto"/>
          </w:tcPr>
          <w:p w14:paraId="75A1114F" w14:textId="77777777"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bottom w:val="single" w:sz="4" w:space="0" w:color="auto"/>
              <w:right w:val="single" w:sz="4" w:space="0" w:color="auto"/>
            </w:tcBorders>
            <w:shd w:val="clear" w:color="auto" w:fill="auto"/>
            <w:vAlign w:val="center"/>
          </w:tcPr>
          <w:p w14:paraId="3F220673" w14:textId="77777777" w:rsidR="00C47E7F" w:rsidRPr="00EA73C5" w:rsidRDefault="00C47E7F" w:rsidP="000A3477">
            <w:pPr>
              <w:widowControl w:val="0"/>
              <w:ind w:left="113" w:right="113"/>
              <w:rPr>
                <w:rFonts w:eastAsia="Courier New"/>
                <w:color w:val="000000"/>
                <w:sz w:val="22"/>
                <w:szCs w:val="22"/>
                <w:lang w:bidi="ru-RU"/>
              </w:rPr>
            </w:pPr>
          </w:p>
        </w:tc>
      </w:tr>
    </w:tbl>
    <w:p w14:paraId="16211867" w14:textId="77777777"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7"/>
        <w:gridCol w:w="8080"/>
        <w:gridCol w:w="1275"/>
        <w:gridCol w:w="1964"/>
      </w:tblGrid>
      <w:tr w:rsidR="00C47E7F" w:rsidRPr="00EA73C5" w14:paraId="16C67295" w14:textId="77777777" w:rsidTr="00710158">
        <w:trPr>
          <w:trHeight w:hRule="exact" w:val="1262"/>
          <w:jc w:val="center"/>
        </w:trPr>
        <w:tc>
          <w:tcPr>
            <w:tcW w:w="2977" w:type="dxa"/>
            <w:vMerge w:val="restart"/>
            <w:tcBorders>
              <w:top w:val="single" w:sz="4" w:space="0" w:color="auto"/>
              <w:left w:val="single" w:sz="4" w:space="0" w:color="auto"/>
            </w:tcBorders>
            <w:shd w:val="clear" w:color="auto" w:fill="auto"/>
          </w:tcPr>
          <w:p w14:paraId="0EB1D7E6"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p>
        </w:tc>
        <w:tc>
          <w:tcPr>
            <w:tcW w:w="8080" w:type="dxa"/>
            <w:tcBorders>
              <w:top w:val="single" w:sz="4" w:space="0" w:color="auto"/>
              <w:left w:val="single" w:sz="4" w:space="0" w:color="auto"/>
            </w:tcBorders>
            <w:shd w:val="clear" w:color="auto" w:fill="auto"/>
            <w:vAlign w:val="bottom"/>
          </w:tcPr>
          <w:p w14:paraId="57B45A09"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14:paraId="3CEEF00C"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Угол между плоскостями. Перпендикулярные плоскости.</w:t>
            </w:r>
          </w:p>
          <w:p w14:paraId="357BE1F7"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275" w:type="dxa"/>
            <w:tcBorders>
              <w:top w:val="single" w:sz="4" w:space="0" w:color="auto"/>
              <w:left w:val="single" w:sz="4" w:space="0" w:color="auto"/>
            </w:tcBorders>
            <w:shd w:val="clear" w:color="auto" w:fill="auto"/>
          </w:tcPr>
          <w:p w14:paraId="6C987FE5" w14:textId="77777777" w:rsidR="00C47E7F" w:rsidRPr="00EA73C5" w:rsidRDefault="00C47E7F" w:rsidP="000A3477">
            <w:pPr>
              <w:widowControl w:val="0"/>
              <w:ind w:left="113" w:right="113"/>
              <w:rPr>
                <w:rFonts w:eastAsia="Courier New"/>
                <w:color w:val="000000"/>
                <w:sz w:val="22"/>
                <w:szCs w:val="22"/>
                <w:lang w:bidi="ru-RU"/>
              </w:rPr>
            </w:pPr>
          </w:p>
        </w:tc>
        <w:tc>
          <w:tcPr>
            <w:tcW w:w="1964" w:type="dxa"/>
            <w:vMerge w:val="restart"/>
            <w:tcBorders>
              <w:top w:val="single" w:sz="4" w:space="0" w:color="auto"/>
              <w:left w:val="single" w:sz="4" w:space="0" w:color="auto"/>
              <w:right w:val="single" w:sz="4" w:space="0" w:color="auto"/>
            </w:tcBorders>
            <w:shd w:val="clear" w:color="auto" w:fill="auto"/>
          </w:tcPr>
          <w:p w14:paraId="316F52C1"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3427F6A5" w14:textId="77777777" w:rsidTr="00710158">
        <w:trPr>
          <w:trHeight w:hRule="exact" w:val="322"/>
          <w:jc w:val="center"/>
        </w:trPr>
        <w:tc>
          <w:tcPr>
            <w:tcW w:w="2977" w:type="dxa"/>
            <w:vMerge/>
            <w:tcBorders>
              <w:left w:val="single" w:sz="4" w:space="0" w:color="auto"/>
            </w:tcBorders>
            <w:shd w:val="clear" w:color="auto" w:fill="auto"/>
          </w:tcPr>
          <w:p w14:paraId="56268802" w14:textId="77777777"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14:paraId="1F3C9250"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14:paraId="71C5DBE1" w14:textId="77777777" w:rsidR="00C47E7F" w:rsidRPr="00EA73C5" w:rsidRDefault="00EF7ED4" w:rsidP="000A3477">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14:paraId="4E913841"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43A5544E" w14:textId="77777777" w:rsidTr="00710158">
        <w:trPr>
          <w:trHeight w:hRule="exact" w:val="322"/>
          <w:jc w:val="center"/>
        </w:trPr>
        <w:tc>
          <w:tcPr>
            <w:tcW w:w="2977" w:type="dxa"/>
            <w:vMerge w:val="restart"/>
            <w:tcBorders>
              <w:top w:val="single" w:sz="4" w:space="0" w:color="auto"/>
              <w:left w:val="single" w:sz="4" w:space="0" w:color="auto"/>
            </w:tcBorders>
            <w:shd w:val="clear" w:color="auto" w:fill="auto"/>
          </w:tcPr>
          <w:p w14:paraId="7C2DFA65" w14:textId="77777777"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80" w:type="dxa"/>
            <w:tcBorders>
              <w:top w:val="single" w:sz="4" w:space="0" w:color="auto"/>
              <w:left w:val="single" w:sz="4" w:space="0" w:color="auto"/>
            </w:tcBorders>
            <w:shd w:val="clear" w:color="auto" w:fill="auto"/>
            <w:vAlign w:val="bottom"/>
          </w:tcPr>
          <w:p w14:paraId="0AEBE876"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14:paraId="17419C69" w14:textId="77777777"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14:paraId="4B1A1BB2"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4080AAED" w14:textId="77777777" w:rsidTr="00710158">
        <w:trPr>
          <w:trHeight w:hRule="exact" w:val="950"/>
          <w:jc w:val="center"/>
        </w:trPr>
        <w:tc>
          <w:tcPr>
            <w:tcW w:w="2977" w:type="dxa"/>
            <w:vMerge/>
            <w:tcBorders>
              <w:left w:val="single" w:sz="4" w:space="0" w:color="auto"/>
            </w:tcBorders>
            <w:shd w:val="clear" w:color="auto" w:fill="auto"/>
          </w:tcPr>
          <w:p w14:paraId="38A0099B" w14:textId="77777777"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14:paraId="6E9D4DE8"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275" w:type="dxa"/>
            <w:tcBorders>
              <w:top w:val="single" w:sz="4" w:space="0" w:color="auto"/>
              <w:left w:val="single" w:sz="4" w:space="0" w:color="auto"/>
            </w:tcBorders>
            <w:shd w:val="clear" w:color="auto" w:fill="auto"/>
          </w:tcPr>
          <w:p w14:paraId="23C2ABE1" w14:textId="77777777"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14:paraId="7E488E1B"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2140EE63" w14:textId="77777777" w:rsidTr="00710158">
        <w:trPr>
          <w:trHeight w:hRule="exact" w:val="322"/>
          <w:jc w:val="center"/>
        </w:trPr>
        <w:tc>
          <w:tcPr>
            <w:tcW w:w="2977" w:type="dxa"/>
            <w:vMerge/>
            <w:tcBorders>
              <w:left w:val="single" w:sz="4" w:space="0" w:color="auto"/>
            </w:tcBorders>
            <w:shd w:val="clear" w:color="auto" w:fill="auto"/>
          </w:tcPr>
          <w:p w14:paraId="232A2F86" w14:textId="77777777"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14:paraId="246DF0F6"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14:paraId="28C1D992" w14:textId="77777777" w:rsidR="00C47E7F" w:rsidRPr="00EA73C5" w:rsidRDefault="0040687E" w:rsidP="000A3477">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1964" w:type="dxa"/>
            <w:vMerge/>
            <w:tcBorders>
              <w:left w:val="single" w:sz="4" w:space="0" w:color="auto"/>
              <w:right w:val="single" w:sz="4" w:space="0" w:color="auto"/>
            </w:tcBorders>
            <w:shd w:val="clear" w:color="auto" w:fill="auto"/>
          </w:tcPr>
          <w:p w14:paraId="2FC48577"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428C8FC0" w14:textId="77777777" w:rsidTr="00710158">
        <w:trPr>
          <w:trHeight w:hRule="exact" w:val="634"/>
          <w:jc w:val="center"/>
        </w:trPr>
        <w:tc>
          <w:tcPr>
            <w:tcW w:w="2977" w:type="dxa"/>
            <w:vMerge w:val="restart"/>
            <w:tcBorders>
              <w:top w:val="single" w:sz="4" w:space="0" w:color="auto"/>
              <w:left w:val="single" w:sz="4" w:space="0" w:color="auto"/>
            </w:tcBorders>
            <w:shd w:val="clear" w:color="auto" w:fill="auto"/>
          </w:tcPr>
          <w:p w14:paraId="530622BB" w14:textId="77777777" w:rsidR="00C47E7F" w:rsidRPr="00EA73C5" w:rsidRDefault="00C47E7F" w:rsidP="000A3477">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80" w:type="dxa"/>
            <w:tcBorders>
              <w:top w:val="single" w:sz="4" w:space="0" w:color="auto"/>
              <w:left w:val="single" w:sz="4" w:space="0" w:color="auto"/>
            </w:tcBorders>
            <w:shd w:val="clear" w:color="auto" w:fill="auto"/>
            <w:vAlign w:val="bottom"/>
          </w:tcPr>
          <w:p w14:paraId="2D6F46D0" w14:textId="77777777" w:rsidR="00C47E7F" w:rsidRPr="00EA73C5" w:rsidRDefault="00C47E7F" w:rsidP="000A3477">
            <w:pPr>
              <w:widowControl w:val="0"/>
              <w:spacing w:line="283" w:lineRule="auto"/>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 содержание (содержание прикладного модуля)</w:t>
            </w:r>
          </w:p>
        </w:tc>
        <w:tc>
          <w:tcPr>
            <w:tcW w:w="1275" w:type="dxa"/>
            <w:tcBorders>
              <w:top w:val="single" w:sz="4" w:space="0" w:color="auto"/>
              <w:left w:val="single" w:sz="4" w:space="0" w:color="auto"/>
            </w:tcBorders>
            <w:shd w:val="clear" w:color="auto" w:fill="auto"/>
          </w:tcPr>
          <w:p w14:paraId="20FC5C1A" w14:textId="77777777"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14:paraId="0C661050"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78B75AEB" w14:textId="77777777" w:rsidTr="00710158">
        <w:trPr>
          <w:trHeight w:hRule="exact" w:val="1258"/>
          <w:jc w:val="center"/>
        </w:trPr>
        <w:tc>
          <w:tcPr>
            <w:tcW w:w="2977" w:type="dxa"/>
            <w:vMerge/>
            <w:tcBorders>
              <w:left w:val="single" w:sz="4" w:space="0" w:color="auto"/>
            </w:tcBorders>
            <w:shd w:val="clear" w:color="auto" w:fill="auto"/>
          </w:tcPr>
          <w:p w14:paraId="2573858E" w14:textId="77777777"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14:paraId="5BD75307"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275" w:type="dxa"/>
            <w:tcBorders>
              <w:top w:val="single" w:sz="4" w:space="0" w:color="auto"/>
              <w:left w:val="single" w:sz="4" w:space="0" w:color="auto"/>
            </w:tcBorders>
            <w:shd w:val="clear" w:color="auto" w:fill="auto"/>
          </w:tcPr>
          <w:p w14:paraId="6E992774" w14:textId="77777777"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14:paraId="048B8D46"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2B597BA5" w14:textId="77777777" w:rsidTr="00710158">
        <w:trPr>
          <w:trHeight w:hRule="exact" w:val="322"/>
          <w:jc w:val="center"/>
        </w:trPr>
        <w:tc>
          <w:tcPr>
            <w:tcW w:w="2977" w:type="dxa"/>
            <w:vMerge/>
            <w:tcBorders>
              <w:left w:val="single" w:sz="4" w:space="0" w:color="auto"/>
            </w:tcBorders>
            <w:shd w:val="clear" w:color="auto" w:fill="auto"/>
          </w:tcPr>
          <w:p w14:paraId="2D27D4D2" w14:textId="77777777"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14:paraId="6C1C420C"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14:paraId="131EA453" w14:textId="77777777" w:rsidR="00C47E7F" w:rsidRPr="00EA73C5" w:rsidRDefault="00EF7ED4"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64" w:type="dxa"/>
            <w:vMerge/>
            <w:tcBorders>
              <w:left w:val="single" w:sz="4" w:space="0" w:color="auto"/>
              <w:right w:val="single" w:sz="4" w:space="0" w:color="auto"/>
            </w:tcBorders>
            <w:shd w:val="clear" w:color="auto" w:fill="auto"/>
          </w:tcPr>
          <w:p w14:paraId="1992AF3D"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39EAB5D2" w14:textId="77777777" w:rsidTr="00710158">
        <w:trPr>
          <w:trHeight w:hRule="exact" w:val="322"/>
          <w:jc w:val="center"/>
        </w:trPr>
        <w:tc>
          <w:tcPr>
            <w:tcW w:w="2977" w:type="dxa"/>
            <w:vMerge w:val="restart"/>
            <w:tcBorders>
              <w:top w:val="single" w:sz="4" w:space="0" w:color="auto"/>
              <w:left w:val="single" w:sz="4" w:space="0" w:color="auto"/>
            </w:tcBorders>
            <w:shd w:val="clear" w:color="auto" w:fill="auto"/>
          </w:tcPr>
          <w:p w14:paraId="22E94388" w14:textId="77777777"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80" w:type="dxa"/>
            <w:tcBorders>
              <w:top w:val="single" w:sz="4" w:space="0" w:color="auto"/>
              <w:left w:val="single" w:sz="4" w:space="0" w:color="auto"/>
            </w:tcBorders>
            <w:shd w:val="clear" w:color="auto" w:fill="auto"/>
            <w:vAlign w:val="bottom"/>
          </w:tcPr>
          <w:p w14:paraId="69D08308"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14:paraId="7F3FC6CF" w14:textId="77777777"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14:paraId="4CBAEB89"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BEB9CCB" w14:textId="77777777" w:rsidTr="00710158">
        <w:trPr>
          <w:trHeight w:hRule="exact" w:val="1262"/>
          <w:jc w:val="center"/>
        </w:trPr>
        <w:tc>
          <w:tcPr>
            <w:tcW w:w="2977" w:type="dxa"/>
            <w:vMerge/>
            <w:tcBorders>
              <w:left w:val="single" w:sz="4" w:space="0" w:color="auto"/>
            </w:tcBorders>
            <w:shd w:val="clear" w:color="auto" w:fill="auto"/>
          </w:tcPr>
          <w:p w14:paraId="7C4E04F7" w14:textId="77777777"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14:paraId="5821631A" w14:textId="77777777"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275" w:type="dxa"/>
            <w:tcBorders>
              <w:top w:val="single" w:sz="4" w:space="0" w:color="auto"/>
              <w:left w:val="single" w:sz="4" w:space="0" w:color="auto"/>
            </w:tcBorders>
            <w:shd w:val="clear" w:color="auto" w:fill="auto"/>
          </w:tcPr>
          <w:p w14:paraId="13E3C187" w14:textId="77777777"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14:paraId="23840CCB"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18DFADD" w14:textId="77777777" w:rsidTr="00710158">
        <w:trPr>
          <w:trHeight w:hRule="exact" w:val="322"/>
          <w:jc w:val="center"/>
        </w:trPr>
        <w:tc>
          <w:tcPr>
            <w:tcW w:w="2977" w:type="dxa"/>
            <w:vMerge/>
            <w:tcBorders>
              <w:left w:val="single" w:sz="4" w:space="0" w:color="auto"/>
            </w:tcBorders>
            <w:shd w:val="clear" w:color="auto" w:fill="auto"/>
          </w:tcPr>
          <w:p w14:paraId="38EAD171" w14:textId="77777777"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14:paraId="2371B0A6"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14:paraId="5B92868D" w14:textId="77777777" w:rsidR="00C47E7F" w:rsidRPr="00EA73C5" w:rsidRDefault="00EF7ED4" w:rsidP="000A3477">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1964" w:type="dxa"/>
            <w:vMerge/>
            <w:tcBorders>
              <w:left w:val="single" w:sz="4" w:space="0" w:color="auto"/>
              <w:right w:val="single" w:sz="4" w:space="0" w:color="auto"/>
            </w:tcBorders>
            <w:shd w:val="clear" w:color="auto" w:fill="auto"/>
          </w:tcPr>
          <w:p w14:paraId="1F40BC8C"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58E3B2F7" w14:textId="77777777" w:rsidTr="00710158">
        <w:trPr>
          <w:trHeight w:hRule="exact" w:val="331"/>
          <w:jc w:val="center"/>
        </w:trPr>
        <w:tc>
          <w:tcPr>
            <w:tcW w:w="2977" w:type="dxa"/>
            <w:vMerge/>
            <w:tcBorders>
              <w:left w:val="single" w:sz="4" w:space="0" w:color="auto"/>
            </w:tcBorders>
            <w:shd w:val="clear" w:color="auto" w:fill="auto"/>
          </w:tcPr>
          <w:p w14:paraId="0EDDA603" w14:textId="77777777"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14:paraId="68367DA1"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275" w:type="dxa"/>
            <w:tcBorders>
              <w:top w:val="single" w:sz="4" w:space="0" w:color="auto"/>
              <w:left w:val="single" w:sz="4" w:space="0" w:color="auto"/>
            </w:tcBorders>
            <w:shd w:val="clear" w:color="auto" w:fill="auto"/>
          </w:tcPr>
          <w:p w14:paraId="0D7E80B4" w14:textId="77777777" w:rsidR="00C47E7F" w:rsidRPr="00EA73C5" w:rsidRDefault="00710158" w:rsidP="000A3477">
            <w:pPr>
              <w:widowControl w:val="0"/>
              <w:ind w:left="113" w:right="113" w:firstLine="440"/>
              <w:rPr>
                <w:rFonts w:eastAsia="Tahoma"/>
                <w:color w:val="000000"/>
                <w:sz w:val="22"/>
                <w:szCs w:val="22"/>
                <w:lang w:bidi="ru-RU"/>
              </w:rPr>
            </w:pPr>
            <w:r>
              <w:rPr>
                <w:rFonts w:eastAsia="Tahoma"/>
                <w:color w:val="000000"/>
                <w:sz w:val="22"/>
                <w:szCs w:val="22"/>
                <w:lang w:bidi="ru-RU"/>
              </w:rPr>
              <w:t xml:space="preserve">   </w:t>
            </w:r>
            <w:r w:rsidR="00C47E7F" w:rsidRPr="00EA73C5">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14:paraId="491C2C7E"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304937FF" w14:textId="77777777" w:rsidTr="00710158">
        <w:trPr>
          <w:trHeight w:hRule="exact" w:val="325"/>
          <w:jc w:val="center"/>
        </w:trPr>
        <w:tc>
          <w:tcPr>
            <w:tcW w:w="11057" w:type="dxa"/>
            <w:gridSpan w:val="2"/>
            <w:tcBorders>
              <w:top w:val="single" w:sz="4" w:space="0" w:color="auto"/>
              <w:left w:val="single" w:sz="4" w:space="0" w:color="auto"/>
            </w:tcBorders>
            <w:shd w:val="clear" w:color="auto" w:fill="auto"/>
          </w:tcPr>
          <w:p w14:paraId="32559BBA" w14:textId="77777777" w:rsidR="00C47E7F" w:rsidRPr="00EA73C5" w:rsidRDefault="00C47E7F" w:rsidP="000A3477">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tc>
        <w:tc>
          <w:tcPr>
            <w:tcW w:w="1275" w:type="dxa"/>
            <w:tcBorders>
              <w:top w:val="single" w:sz="4" w:space="0" w:color="auto"/>
              <w:left w:val="single" w:sz="4" w:space="0" w:color="auto"/>
            </w:tcBorders>
            <w:shd w:val="clear" w:color="auto" w:fill="auto"/>
          </w:tcPr>
          <w:p w14:paraId="1943FAED" w14:textId="77777777" w:rsidR="00C47E7F" w:rsidRPr="00EA73C5" w:rsidRDefault="00B16122" w:rsidP="000A3477">
            <w:pPr>
              <w:widowControl w:val="0"/>
              <w:ind w:left="113" w:right="113"/>
              <w:jc w:val="center"/>
              <w:rPr>
                <w:rFonts w:eastAsia="Tahoma"/>
                <w:color w:val="000000"/>
                <w:sz w:val="22"/>
                <w:szCs w:val="22"/>
                <w:lang w:bidi="ru-RU"/>
              </w:rPr>
            </w:pPr>
            <w:r>
              <w:rPr>
                <w:rFonts w:eastAsia="Tahoma"/>
                <w:b/>
                <w:bCs/>
                <w:color w:val="000000"/>
                <w:sz w:val="22"/>
                <w:szCs w:val="22"/>
                <w:lang w:bidi="ru-RU"/>
              </w:rPr>
              <w:t>2</w:t>
            </w:r>
            <w:r w:rsidR="008B05ED">
              <w:rPr>
                <w:rFonts w:eastAsia="Tahoma"/>
                <w:b/>
                <w:bCs/>
                <w:color w:val="000000"/>
                <w:sz w:val="22"/>
                <w:szCs w:val="22"/>
                <w:lang w:bidi="ru-RU"/>
              </w:rPr>
              <w:t>4</w:t>
            </w:r>
          </w:p>
        </w:tc>
        <w:tc>
          <w:tcPr>
            <w:tcW w:w="1964" w:type="dxa"/>
            <w:vMerge w:val="restart"/>
            <w:tcBorders>
              <w:top w:val="single" w:sz="4" w:space="0" w:color="auto"/>
              <w:left w:val="single" w:sz="4" w:space="0" w:color="auto"/>
              <w:right w:val="single" w:sz="4" w:space="0" w:color="auto"/>
            </w:tcBorders>
            <w:shd w:val="clear" w:color="auto" w:fill="auto"/>
            <w:vAlign w:val="center"/>
          </w:tcPr>
          <w:p w14:paraId="5FFE0D18" w14:textId="77777777" w:rsidR="00C47E7F" w:rsidRPr="00EA73C5" w:rsidRDefault="00C47E7F" w:rsidP="000A3477">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01, ОК 02, ОК 03, ОК 04, ОК 05</w:t>
            </w:r>
          </w:p>
        </w:tc>
      </w:tr>
      <w:tr w:rsidR="00C47E7F" w:rsidRPr="00EA73C5" w14:paraId="2997AEDD" w14:textId="77777777" w:rsidTr="00710158">
        <w:trPr>
          <w:trHeight w:hRule="exact" w:val="336"/>
          <w:jc w:val="center"/>
        </w:trPr>
        <w:tc>
          <w:tcPr>
            <w:tcW w:w="2977" w:type="dxa"/>
            <w:tcBorders>
              <w:top w:val="single" w:sz="4" w:space="0" w:color="auto"/>
              <w:left w:val="single" w:sz="4" w:space="0" w:color="auto"/>
              <w:bottom w:val="single" w:sz="4" w:space="0" w:color="auto"/>
            </w:tcBorders>
            <w:shd w:val="clear" w:color="auto" w:fill="auto"/>
          </w:tcPr>
          <w:p w14:paraId="03F60928"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Тема 3.1</w:t>
            </w:r>
          </w:p>
        </w:tc>
        <w:tc>
          <w:tcPr>
            <w:tcW w:w="8080" w:type="dxa"/>
            <w:tcBorders>
              <w:top w:val="single" w:sz="4" w:space="0" w:color="auto"/>
              <w:left w:val="single" w:sz="4" w:space="0" w:color="auto"/>
              <w:bottom w:val="single" w:sz="4" w:space="0" w:color="auto"/>
            </w:tcBorders>
            <w:shd w:val="clear" w:color="auto" w:fill="auto"/>
          </w:tcPr>
          <w:p w14:paraId="10C9FD01"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bottom w:val="single" w:sz="4" w:space="0" w:color="auto"/>
            </w:tcBorders>
            <w:shd w:val="clear" w:color="auto" w:fill="auto"/>
          </w:tcPr>
          <w:p w14:paraId="2FFBCF0E" w14:textId="77777777"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bottom w:val="single" w:sz="4" w:space="0" w:color="auto"/>
              <w:right w:val="single" w:sz="4" w:space="0" w:color="auto"/>
            </w:tcBorders>
            <w:shd w:val="clear" w:color="auto" w:fill="auto"/>
            <w:vAlign w:val="center"/>
          </w:tcPr>
          <w:p w14:paraId="6A430EB2" w14:textId="77777777" w:rsidR="00C47E7F" w:rsidRPr="00EA73C5" w:rsidRDefault="00C47E7F" w:rsidP="000A3477">
            <w:pPr>
              <w:widowControl w:val="0"/>
              <w:ind w:left="113" w:right="113"/>
              <w:rPr>
                <w:rFonts w:eastAsia="Courier New"/>
                <w:color w:val="000000"/>
                <w:sz w:val="22"/>
                <w:szCs w:val="22"/>
                <w:lang w:bidi="ru-RU"/>
              </w:rPr>
            </w:pPr>
          </w:p>
        </w:tc>
      </w:tr>
    </w:tbl>
    <w:p w14:paraId="3B1C12DA" w14:textId="77777777" w:rsidR="00C47E7F" w:rsidRPr="00EA73C5" w:rsidRDefault="00C47E7F" w:rsidP="000A3477">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C47E7F" w:rsidRPr="00EA73C5" w14:paraId="50AB06AF" w14:textId="77777777" w:rsidTr="005B1FD7">
        <w:trPr>
          <w:trHeight w:hRule="exact" w:val="1262"/>
          <w:jc w:val="center"/>
        </w:trPr>
        <w:tc>
          <w:tcPr>
            <w:tcW w:w="2866" w:type="dxa"/>
            <w:vMerge w:val="restart"/>
            <w:tcBorders>
              <w:top w:val="single" w:sz="4" w:space="0" w:color="auto"/>
              <w:left w:val="single" w:sz="4" w:space="0" w:color="auto"/>
            </w:tcBorders>
            <w:shd w:val="clear" w:color="auto" w:fill="auto"/>
          </w:tcPr>
          <w:p w14:paraId="3F0C025F"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lastRenderedPageBreak/>
              <w:t>Тригонометрические функции произвольного угла, числа</w:t>
            </w:r>
          </w:p>
        </w:tc>
        <w:tc>
          <w:tcPr>
            <w:tcW w:w="8050" w:type="dxa"/>
            <w:tcBorders>
              <w:top w:val="single" w:sz="4" w:space="0" w:color="auto"/>
              <w:left w:val="single" w:sz="4" w:space="0" w:color="auto"/>
            </w:tcBorders>
            <w:shd w:val="clear" w:color="auto" w:fill="auto"/>
            <w:vAlign w:val="bottom"/>
          </w:tcPr>
          <w:p w14:paraId="4AC3D3CC"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438" w:type="dxa"/>
            <w:tcBorders>
              <w:top w:val="single" w:sz="4" w:space="0" w:color="auto"/>
              <w:left w:val="single" w:sz="4" w:space="0" w:color="auto"/>
            </w:tcBorders>
            <w:shd w:val="clear" w:color="auto" w:fill="auto"/>
          </w:tcPr>
          <w:p w14:paraId="55A1186B" w14:textId="77777777" w:rsidR="00C47E7F" w:rsidRPr="00EA73C5" w:rsidRDefault="00C47E7F" w:rsidP="000A3477">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14:paraId="20329C83"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60F807B9" w14:textId="77777777" w:rsidTr="005B1FD7">
        <w:trPr>
          <w:trHeight w:hRule="exact" w:val="322"/>
          <w:jc w:val="center"/>
        </w:trPr>
        <w:tc>
          <w:tcPr>
            <w:tcW w:w="2866" w:type="dxa"/>
            <w:vMerge/>
            <w:tcBorders>
              <w:left w:val="single" w:sz="4" w:space="0" w:color="auto"/>
            </w:tcBorders>
            <w:shd w:val="clear" w:color="auto" w:fill="auto"/>
          </w:tcPr>
          <w:p w14:paraId="4C2C5126"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5B31F605"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14:paraId="26B80824" w14:textId="77777777"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tcPr>
          <w:p w14:paraId="7D1D1D3F"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8A04D46" w14:textId="77777777" w:rsidTr="005B1FD7">
        <w:trPr>
          <w:trHeight w:hRule="exact" w:val="322"/>
          <w:jc w:val="center"/>
        </w:trPr>
        <w:tc>
          <w:tcPr>
            <w:tcW w:w="2866" w:type="dxa"/>
            <w:vMerge w:val="restart"/>
            <w:tcBorders>
              <w:top w:val="single" w:sz="4" w:space="0" w:color="auto"/>
              <w:left w:val="single" w:sz="4" w:space="0" w:color="auto"/>
            </w:tcBorders>
            <w:shd w:val="clear" w:color="auto" w:fill="auto"/>
          </w:tcPr>
          <w:p w14:paraId="264D3E91" w14:textId="77777777" w:rsidR="00C47E7F" w:rsidRPr="00EA73C5" w:rsidRDefault="00C47E7F"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3.2 Основные</w:t>
            </w:r>
          </w:p>
          <w:p w14:paraId="7C660BE7" w14:textId="77777777" w:rsidR="00C47E7F" w:rsidRPr="00EA73C5" w:rsidRDefault="00C47E7F"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тождества</w:t>
            </w:r>
          </w:p>
        </w:tc>
        <w:tc>
          <w:tcPr>
            <w:tcW w:w="8050" w:type="dxa"/>
            <w:tcBorders>
              <w:top w:val="single" w:sz="4" w:space="0" w:color="auto"/>
              <w:left w:val="single" w:sz="4" w:space="0" w:color="auto"/>
            </w:tcBorders>
            <w:shd w:val="clear" w:color="auto" w:fill="auto"/>
            <w:vAlign w:val="bottom"/>
          </w:tcPr>
          <w:p w14:paraId="71E384D7"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14:paraId="406C29E9" w14:textId="77777777"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14:paraId="1090A896"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6F5F3D7F" w14:textId="77777777" w:rsidTr="005B1FD7">
        <w:trPr>
          <w:trHeight w:hRule="exact" w:val="654"/>
          <w:jc w:val="center"/>
        </w:trPr>
        <w:tc>
          <w:tcPr>
            <w:tcW w:w="2866" w:type="dxa"/>
            <w:vMerge/>
            <w:tcBorders>
              <w:left w:val="single" w:sz="4" w:space="0" w:color="auto"/>
            </w:tcBorders>
            <w:shd w:val="clear" w:color="auto" w:fill="auto"/>
          </w:tcPr>
          <w:p w14:paraId="58C1348B"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0709A898" w14:textId="77777777" w:rsidR="00C47E7F" w:rsidRPr="00EA73C5" w:rsidRDefault="00C47E7F" w:rsidP="000A3477">
            <w:pPr>
              <w:widowControl w:val="0"/>
              <w:tabs>
                <w:tab w:val="left" w:pos="2671"/>
                <w:tab w:val="left" w:pos="4399"/>
                <w:tab w:val="left" w:pos="6665"/>
              </w:tabs>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14:paraId="18957882" w14:textId="77777777" w:rsidR="00C47E7F" w:rsidRPr="00EA73C5" w:rsidRDefault="00C47E7F" w:rsidP="000A3477">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тригонометрических выражений. Синус, косинус, тангенс и котангенс углов а и - а</w:t>
            </w:r>
          </w:p>
        </w:tc>
        <w:tc>
          <w:tcPr>
            <w:tcW w:w="1438" w:type="dxa"/>
            <w:tcBorders>
              <w:top w:val="single" w:sz="4" w:space="0" w:color="auto"/>
              <w:left w:val="single" w:sz="4" w:space="0" w:color="auto"/>
            </w:tcBorders>
            <w:shd w:val="clear" w:color="auto" w:fill="auto"/>
          </w:tcPr>
          <w:p w14:paraId="393CC9ED" w14:textId="77777777"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14:paraId="6C1B5380"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A3221D0" w14:textId="77777777" w:rsidTr="005B1FD7">
        <w:trPr>
          <w:trHeight w:hRule="exact" w:val="322"/>
          <w:jc w:val="center"/>
        </w:trPr>
        <w:tc>
          <w:tcPr>
            <w:tcW w:w="2866" w:type="dxa"/>
            <w:vMerge/>
            <w:tcBorders>
              <w:left w:val="single" w:sz="4" w:space="0" w:color="auto"/>
            </w:tcBorders>
            <w:shd w:val="clear" w:color="auto" w:fill="auto"/>
          </w:tcPr>
          <w:p w14:paraId="33C735D6"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7C692097"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14:paraId="6814367E" w14:textId="77777777" w:rsidR="00C47E7F" w:rsidRPr="00EA73C5" w:rsidRDefault="00BE631A"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tcPr>
          <w:p w14:paraId="6A7B6081"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3D81F37" w14:textId="77777777" w:rsidTr="005B1FD7">
        <w:trPr>
          <w:trHeight w:hRule="exact" w:val="322"/>
          <w:jc w:val="center"/>
        </w:trPr>
        <w:tc>
          <w:tcPr>
            <w:tcW w:w="2866" w:type="dxa"/>
            <w:vMerge w:val="restart"/>
            <w:tcBorders>
              <w:top w:val="single" w:sz="4" w:space="0" w:color="auto"/>
              <w:left w:val="single" w:sz="4" w:space="0" w:color="auto"/>
            </w:tcBorders>
            <w:shd w:val="clear" w:color="auto" w:fill="auto"/>
          </w:tcPr>
          <w:p w14:paraId="1047E016" w14:textId="77777777"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3.3</w:t>
            </w:r>
          </w:p>
          <w:p w14:paraId="306C7653" w14:textId="77777777"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8050" w:type="dxa"/>
            <w:tcBorders>
              <w:top w:val="single" w:sz="4" w:space="0" w:color="auto"/>
              <w:left w:val="single" w:sz="4" w:space="0" w:color="auto"/>
            </w:tcBorders>
            <w:shd w:val="clear" w:color="auto" w:fill="auto"/>
            <w:vAlign w:val="bottom"/>
          </w:tcPr>
          <w:p w14:paraId="4C0408D2"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14:paraId="51D342BE" w14:textId="77777777"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14:paraId="30B466CA"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432265EE" w14:textId="77777777" w:rsidTr="005B1FD7">
        <w:trPr>
          <w:trHeight w:hRule="exact" w:val="1570"/>
          <w:jc w:val="center"/>
        </w:trPr>
        <w:tc>
          <w:tcPr>
            <w:tcW w:w="2866" w:type="dxa"/>
            <w:vMerge/>
            <w:tcBorders>
              <w:left w:val="single" w:sz="4" w:space="0" w:color="auto"/>
            </w:tcBorders>
            <w:shd w:val="clear" w:color="auto" w:fill="auto"/>
          </w:tcPr>
          <w:p w14:paraId="65322D90"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14:paraId="510ACA13"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14:paraId="25F70FCC"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1438" w:type="dxa"/>
            <w:tcBorders>
              <w:top w:val="single" w:sz="4" w:space="0" w:color="auto"/>
              <w:left w:val="single" w:sz="4" w:space="0" w:color="auto"/>
            </w:tcBorders>
            <w:shd w:val="clear" w:color="auto" w:fill="auto"/>
          </w:tcPr>
          <w:p w14:paraId="1225D73C" w14:textId="77777777"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14:paraId="50BECF45"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3809E143" w14:textId="77777777" w:rsidTr="005B1FD7">
        <w:trPr>
          <w:trHeight w:hRule="exact" w:val="322"/>
          <w:jc w:val="center"/>
        </w:trPr>
        <w:tc>
          <w:tcPr>
            <w:tcW w:w="2866" w:type="dxa"/>
            <w:vMerge/>
            <w:tcBorders>
              <w:left w:val="single" w:sz="4" w:space="0" w:color="auto"/>
            </w:tcBorders>
            <w:shd w:val="clear" w:color="auto" w:fill="auto"/>
          </w:tcPr>
          <w:p w14:paraId="19AD2977"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231C7114" w14:textId="77777777"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14:paraId="152AE49C" w14:textId="77777777" w:rsidR="00C47E7F" w:rsidRPr="00EA73C5" w:rsidRDefault="00B16122"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tcPr>
          <w:p w14:paraId="2990EE12"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450729EC" w14:textId="77777777" w:rsidTr="005B1FD7">
        <w:trPr>
          <w:trHeight w:hRule="exact" w:val="322"/>
          <w:jc w:val="center"/>
        </w:trPr>
        <w:tc>
          <w:tcPr>
            <w:tcW w:w="2866" w:type="dxa"/>
            <w:vMerge w:val="restart"/>
            <w:tcBorders>
              <w:top w:val="single" w:sz="4" w:space="0" w:color="auto"/>
              <w:left w:val="single" w:sz="4" w:space="0" w:color="auto"/>
            </w:tcBorders>
            <w:shd w:val="clear" w:color="auto" w:fill="auto"/>
          </w:tcPr>
          <w:p w14:paraId="6E138E12" w14:textId="77777777"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8050" w:type="dxa"/>
            <w:tcBorders>
              <w:top w:val="single" w:sz="4" w:space="0" w:color="auto"/>
              <w:left w:val="single" w:sz="4" w:space="0" w:color="auto"/>
            </w:tcBorders>
            <w:shd w:val="clear" w:color="auto" w:fill="auto"/>
            <w:vAlign w:val="bottom"/>
          </w:tcPr>
          <w:p w14:paraId="7F3E345B"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14:paraId="106B95F3" w14:textId="77777777"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14:paraId="0A644DBE"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31151823" w14:textId="77777777" w:rsidTr="005B1FD7">
        <w:trPr>
          <w:trHeight w:hRule="exact" w:val="461"/>
          <w:jc w:val="center"/>
        </w:trPr>
        <w:tc>
          <w:tcPr>
            <w:tcW w:w="2866" w:type="dxa"/>
            <w:vMerge/>
            <w:tcBorders>
              <w:left w:val="single" w:sz="4" w:space="0" w:color="auto"/>
            </w:tcBorders>
            <w:shd w:val="clear" w:color="auto" w:fill="auto"/>
          </w:tcPr>
          <w:p w14:paraId="3EE0098B"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33DAE5ED"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1438" w:type="dxa"/>
            <w:tcBorders>
              <w:top w:val="single" w:sz="4" w:space="0" w:color="auto"/>
              <w:left w:val="single" w:sz="4" w:space="0" w:color="auto"/>
            </w:tcBorders>
            <w:shd w:val="clear" w:color="auto" w:fill="auto"/>
          </w:tcPr>
          <w:p w14:paraId="6FB37310" w14:textId="77777777"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14:paraId="52520EF8"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52CC3583" w14:textId="77777777" w:rsidTr="005B1FD7">
        <w:trPr>
          <w:trHeight w:hRule="exact" w:val="322"/>
          <w:jc w:val="center"/>
        </w:trPr>
        <w:tc>
          <w:tcPr>
            <w:tcW w:w="2866" w:type="dxa"/>
            <w:vMerge/>
            <w:tcBorders>
              <w:left w:val="single" w:sz="4" w:space="0" w:color="auto"/>
            </w:tcBorders>
            <w:shd w:val="clear" w:color="auto" w:fill="auto"/>
          </w:tcPr>
          <w:p w14:paraId="114BBA9A"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21426F27" w14:textId="77777777"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14:paraId="0CAEF068" w14:textId="77777777" w:rsidR="00C47E7F" w:rsidRPr="00EA73C5" w:rsidRDefault="008B05ED" w:rsidP="000A3477">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14:paraId="2E4972F7"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643DC047" w14:textId="77777777" w:rsidTr="005B1FD7">
        <w:trPr>
          <w:trHeight w:hRule="exact" w:val="322"/>
          <w:jc w:val="center"/>
        </w:trPr>
        <w:tc>
          <w:tcPr>
            <w:tcW w:w="2866" w:type="dxa"/>
            <w:vMerge w:val="restart"/>
            <w:tcBorders>
              <w:top w:val="single" w:sz="4" w:space="0" w:color="auto"/>
              <w:left w:val="single" w:sz="4" w:space="0" w:color="auto"/>
            </w:tcBorders>
            <w:shd w:val="clear" w:color="auto" w:fill="auto"/>
          </w:tcPr>
          <w:p w14:paraId="7F2DBCE0" w14:textId="77777777"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3.5</w:t>
            </w:r>
          </w:p>
          <w:p w14:paraId="18B3D8DC" w14:textId="77777777"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8050" w:type="dxa"/>
            <w:tcBorders>
              <w:top w:val="single" w:sz="4" w:space="0" w:color="auto"/>
              <w:left w:val="single" w:sz="4" w:space="0" w:color="auto"/>
            </w:tcBorders>
            <w:shd w:val="clear" w:color="auto" w:fill="auto"/>
            <w:vAlign w:val="bottom"/>
          </w:tcPr>
          <w:p w14:paraId="46933096"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14:paraId="17BBBAF8" w14:textId="77777777"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14:paraId="180072B8"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0C09E24E" w14:textId="77777777" w:rsidTr="005B1FD7">
        <w:trPr>
          <w:trHeight w:hRule="exact" w:val="1574"/>
          <w:jc w:val="center"/>
        </w:trPr>
        <w:tc>
          <w:tcPr>
            <w:tcW w:w="2866" w:type="dxa"/>
            <w:vMerge/>
            <w:tcBorders>
              <w:left w:val="single" w:sz="4" w:space="0" w:color="auto"/>
            </w:tcBorders>
            <w:shd w:val="clear" w:color="auto" w:fill="auto"/>
          </w:tcPr>
          <w:p w14:paraId="30064FEA"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14:paraId="7D34A1F7"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Уравнение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 а.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14:paraId="67367864" w14:textId="77777777" w:rsidR="00C47E7F"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p w14:paraId="2FB57151" w14:textId="77777777" w:rsidR="00A77424" w:rsidRDefault="00A77424" w:rsidP="000A3477">
            <w:pPr>
              <w:widowControl w:val="0"/>
              <w:spacing w:line="310" w:lineRule="auto"/>
              <w:ind w:left="113" w:right="113"/>
              <w:rPr>
                <w:rFonts w:eastAsia="Tahoma"/>
                <w:color w:val="000000"/>
                <w:sz w:val="22"/>
                <w:szCs w:val="22"/>
                <w:lang w:bidi="ru-RU"/>
              </w:rPr>
            </w:pPr>
          </w:p>
          <w:p w14:paraId="5EC8F3DC" w14:textId="77777777" w:rsidR="00A77424" w:rsidRPr="00EA73C5" w:rsidRDefault="00A77424" w:rsidP="000A3477">
            <w:pPr>
              <w:widowControl w:val="0"/>
              <w:spacing w:line="310" w:lineRule="auto"/>
              <w:ind w:left="113" w:right="113"/>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14:paraId="5E402B0B" w14:textId="77777777"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14:paraId="5EC022F4"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72907D66" w14:textId="77777777" w:rsidTr="005B1FD7">
        <w:trPr>
          <w:trHeight w:hRule="exact" w:val="322"/>
          <w:jc w:val="center"/>
        </w:trPr>
        <w:tc>
          <w:tcPr>
            <w:tcW w:w="2866" w:type="dxa"/>
            <w:vMerge/>
            <w:tcBorders>
              <w:left w:val="single" w:sz="4" w:space="0" w:color="auto"/>
            </w:tcBorders>
            <w:shd w:val="clear" w:color="auto" w:fill="auto"/>
          </w:tcPr>
          <w:p w14:paraId="723B80E2"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6FCC40EE" w14:textId="77777777"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14:paraId="09E3DAC8" w14:textId="77777777" w:rsidR="00C47E7F" w:rsidRPr="00EA73C5" w:rsidRDefault="00B16122"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tcPr>
          <w:p w14:paraId="054CE8ED"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0BF0B13" w14:textId="77777777" w:rsidTr="005B1FD7">
        <w:trPr>
          <w:trHeight w:hRule="exact" w:val="1145"/>
          <w:jc w:val="center"/>
        </w:trPr>
        <w:tc>
          <w:tcPr>
            <w:tcW w:w="2866" w:type="dxa"/>
            <w:vMerge w:val="restart"/>
            <w:tcBorders>
              <w:top w:val="single" w:sz="4" w:space="0" w:color="auto"/>
              <w:left w:val="single" w:sz="4" w:space="0" w:color="auto"/>
            </w:tcBorders>
            <w:shd w:val="clear" w:color="auto" w:fill="auto"/>
          </w:tcPr>
          <w:p w14:paraId="2C279FD4" w14:textId="77777777" w:rsidR="0020594A" w:rsidRDefault="0020594A" w:rsidP="000A3477">
            <w:pPr>
              <w:widowControl w:val="0"/>
              <w:spacing w:line="310" w:lineRule="auto"/>
              <w:ind w:left="113" w:right="113"/>
              <w:rPr>
                <w:rFonts w:eastAsia="Tahoma"/>
                <w:color w:val="000000"/>
                <w:sz w:val="22"/>
                <w:szCs w:val="22"/>
                <w:lang w:bidi="ru-RU"/>
              </w:rPr>
            </w:pPr>
          </w:p>
          <w:p w14:paraId="072B3F8B" w14:textId="77777777" w:rsidR="00BE631A" w:rsidRPr="006A35A3"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 xml:space="preserve">Тема З.б Решение задач. Основы тригонометрии. </w:t>
            </w:r>
            <w:r w:rsidRPr="00EA73C5">
              <w:rPr>
                <w:rFonts w:eastAsia="Tahoma"/>
                <w:color w:val="000000"/>
                <w:sz w:val="22"/>
                <w:szCs w:val="22"/>
                <w:lang w:bidi="ru-RU"/>
              </w:rPr>
              <w:lastRenderedPageBreak/>
              <w:t xml:space="preserve">Тригонометрические </w:t>
            </w:r>
            <w:r w:rsidR="006A35A3">
              <w:rPr>
                <w:rFonts w:eastAsia="Tahoma"/>
                <w:color w:val="000000"/>
                <w:sz w:val="22"/>
                <w:szCs w:val="22"/>
                <w:lang w:bidi="ru-RU"/>
              </w:rPr>
              <w:t>функции</w:t>
            </w:r>
          </w:p>
          <w:p w14:paraId="21315B77" w14:textId="77777777" w:rsidR="00BE631A" w:rsidRDefault="00BE631A" w:rsidP="000A3477">
            <w:pPr>
              <w:widowControl w:val="0"/>
              <w:spacing w:line="310" w:lineRule="auto"/>
              <w:ind w:left="113" w:right="113"/>
              <w:rPr>
                <w:rFonts w:eastAsia="Tahoma"/>
                <w:color w:val="000000"/>
                <w:sz w:val="22"/>
                <w:szCs w:val="22"/>
                <w:lang w:bidi="ru-RU"/>
              </w:rPr>
            </w:pPr>
          </w:p>
          <w:p w14:paraId="7D8E9EE5"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функции</w:t>
            </w:r>
          </w:p>
        </w:tc>
        <w:tc>
          <w:tcPr>
            <w:tcW w:w="8050" w:type="dxa"/>
            <w:tcBorders>
              <w:top w:val="single" w:sz="4" w:space="0" w:color="auto"/>
              <w:left w:val="single" w:sz="4" w:space="0" w:color="auto"/>
            </w:tcBorders>
            <w:shd w:val="clear" w:color="auto" w:fill="auto"/>
            <w:vAlign w:val="bottom"/>
          </w:tcPr>
          <w:p w14:paraId="6372C002" w14:textId="77777777" w:rsidR="0020594A" w:rsidRDefault="0020594A" w:rsidP="000A3477">
            <w:pPr>
              <w:widowControl w:val="0"/>
              <w:ind w:left="113" w:right="113"/>
              <w:rPr>
                <w:rFonts w:eastAsia="Tahoma"/>
                <w:color w:val="000000"/>
                <w:sz w:val="22"/>
                <w:szCs w:val="22"/>
                <w:lang w:bidi="ru-RU"/>
              </w:rPr>
            </w:pPr>
          </w:p>
          <w:p w14:paraId="443D00A4"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14:paraId="734E6D57" w14:textId="77777777"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14:paraId="22C593AD"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009D96F3" w14:textId="77777777" w:rsidTr="005B1FD7">
        <w:trPr>
          <w:trHeight w:hRule="exact" w:val="955"/>
          <w:jc w:val="center"/>
        </w:trPr>
        <w:tc>
          <w:tcPr>
            <w:tcW w:w="2866" w:type="dxa"/>
            <w:vMerge/>
            <w:tcBorders>
              <w:left w:val="single" w:sz="4" w:space="0" w:color="auto"/>
              <w:bottom w:val="single" w:sz="4" w:space="0" w:color="auto"/>
            </w:tcBorders>
            <w:shd w:val="clear" w:color="auto" w:fill="auto"/>
          </w:tcPr>
          <w:p w14:paraId="0C18865D"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14:paraId="23E74294"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438" w:type="dxa"/>
            <w:tcBorders>
              <w:top w:val="single" w:sz="4" w:space="0" w:color="auto"/>
              <w:left w:val="single" w:sz="4" w:space="0" w:color="auto"/>
              <w:bottom w:val="single" w:sz="4" w:space="0" w:color="auto"/>
            </w:tcBorders>
            <w:shd w:val="clear" w:color="auto" w:fill="auto"/>
          </w:tcPr>
          <w:p w14:paraId="79F1E25B" w14:textId="77777777" w:rsidR="00B16122" w:rsidRDefault="00B16122" w:rsidP="000A3477">
            <w:pPr>
              <w:widowControl w:val="0"/>
              <w:ind w:left="113" w:right="113"/>
              <w:rPr>
                <w:rFonts w:eastAsia="Courier New"/>
                <w:color w:val="000000"/>
                <w:sz w:val="22"/>
                <w:szCs w:val="22"/>
                <w:lang w:bidi="ru-RU"/>
              </w:rPr>
            </w:pPr>
          </w:p>
          <w:p w14:paraId="4F85BEE9" w14:textId="77777777" w:rsidR="00C47E7F" w:rsidRPr="00B16122" w:rsidRDefault="00C47E7F" w:rsidP="000A3477">
            <w:pPr>
              <w:ind w:left="113" w:right="113"/>
              <w:jc w:val="center"/>
              <w:rPr>
                <w:rFonts w:eastAsia="Courier New"/>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tcPr>
          <w:p w14:paraId="58F9C23E" w14:textId="77777777" w:rsidR="00C47E7F" w:rsidRPr="00EA73C5" w:rsidRDefault="00C47E7F" w:rsidP="000A3477">
            <w:pPr>
              <w:widowControl w:val="0"/>
              <w:ind w:left="113" w:right="113"/>
              <w:rPr>
                <w:rFonts w:eastAsia="Courier New"/>
                <w:color w:val="000000"/>
                <w:sz w:val="22"/>
                <w:szCs w:val="22"/>
                <w:lang w:bidi="ru-RU"/>
              </w:rPr>
            </w:pPr>
          </w:p>
        </w:tc>
      </w:tr>
    </w:tbl>
    <w:p w14:paraId="38B49443" w14:textId="77777777"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57"/>
        <w:gridCol w:w="8059"/>
        <w:gridCol w:w="994"/>
        <w:gridCol w:w="2419"/>
      </w:tblGrid>
      <w:tr w:rsidR="00C47E7F" w:rsidRPr="00EA73C5" w14:paraId="113C275C" w14:textId="77777777" w:rsidTr="009E0ECC">
        <w:trPr>
          <w:trHeight w:hRule="exact" w:val="326"/>
          <w:jc w:val="center"/>
        </w:trPr>
        <w:tc>
          <w:tcPr>
            <w:tcW w:w="2857" w:type="dxa"/>
            <w:vMerge w:val="restart"/>
            <w:tcBorders>
              <w:top w:val="single" w:sz="4" w:space="0" w:color="auto"/>
              <w:left w:val="single" w:sz="4" w:space="0" w:color="auto"/>
            </w:tcBorders>
            <w:shd w:val="clear" w:color="auto" w:fill="auto"/>
          </w:tcPr>
          <w:p w14:paraId="02A899B9"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14:paraId="191E02CF" w14:textId="77777777"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2F5E864F" w14:textId="77777777" w:rsidR="00C47E7F" w:rsidRPr="00EA73C5" w:rsidRDefault="00BE631A" w:rsidP="000A3477">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2419" w:type="dxa"/>
            <w:vMerge w:val="restart"/>
            <w:tcBorders>
              <w:top w:val="single" w:sz="4" w:space="0" w:color="auto"/>
              <w:left w:val="single" w:sz="4" w:space="0" w:color="auto"/>
              <w:right w:val="single" w:sz="4" w:space="0" w:color="auto"/>
            </w:tcBorders>
            <w:shd w:val="clear" w:color="auto" w:fill="auto"/>
          </w:tcPr>
          <w:p w14:paraId="58535DA3"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598341D0" w14:textId="77777777" w:rsidTr="009E0ECC">
        <w:trPr>
          <w:trHeight w:hRule="exact" w:val="322"/>
          <w:jc w:val="center"/>
        </w:trPr>
        <w:tc>
          <w:tcPr>
            <w:tcW w:w="2857" w:type="dxa"/>
            <w:vMerge/>
            <w:tcBorders>
              <w:left w:val="single" w:sz="4" w:space="0" w:color="auto"/>
            </w:tcBorders>
            <w:shd w:val="clear" w:color="auto" w:fill="auto"/>
          </w:tcPr>
          <w:p w14:paraId="4BBEB289"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6DD421DC"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14:paraId="7E23EAEE" w14:textId="77777777"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14:paraId="42F8AFF6" w14:textId="77777777" w:rsidR="00C47E7F" w:rsidRPr="00EA73C5" w:rsidRDefault="00C47E7F" w:rsidP="000A3477">
            <w:pPr>
              <w:widowControl w:val="0"/>
              <w:ind w:left="113" w:right="113"/>
              <w:rPr>
                <w:rFonts w:eastAsia="Courier New"/>
                <w:color w:val="000000"/>
                <w:sz w:val="22"/>
                <w:szCs w:val="22"/>
                <w:lang w:bidi="ru-RU"/>
              </w:rPr>
            </w:pPr>
          </w:p>
        </w:tc>
      </w:tr>
      <w:tr w:rsidR="00A77424" w:rsidRPr="00EA73C5" w14:paraId="5EAF4E8C" w14:textId="77777777" w:rsidTr="00A77424">
        <w:trPr>
          <w:trHeight w:hRule="exact" w:val="623"/>
          <w:jc w:val="center"/>
        </w:trPr>
        <w:tc>
          <w:tcPr>
            <w:tcW w:w="10916" w:type="dxa"/>
            <w:gridSpan w:val="2"/>
            <w:tcBorders>
              <w:top w:val="single" w:sz="4" w:space="0" w:color="auto"/>
              <w:left w:val="single" w:sz="4" w:space="0" w:color="auto"/>
            </w:tcBorders>
            <w:shd w:val="clear" w:color="auto" w:fill="auto"/>
          </w:tcPr>
          <w:p w14:paraId="1B80B36A" w14:textId="77777777" w:rsidR="005B1FD7" w:rsidRDefault="005B1FD7" w:rsidP="000A3477">
            <w:pPr>
              <w:widowControl w:val="0"/>
              <w:ind w:left="113" w:right="113"/>
              <w:rPr>
                <w:rFonts w:eastAsia="Tahoma"/>
                <w:b/>
                <w:bCs/>
                <w:color w:val="000000"/>
                <w:sz w:val="22"/>
                <w:szCs w:val="22"/>
                <w:lang w:bidi="ru-RU"/>
              </w:rPr>
            </w:pPr>
          </w:p>
          <w:p w14:paraId="336F9DBC" w14:textId="77777777" w:rsidR="00A77424" w:rsidRPr="00EA73C5" w:rsidRDefault="00A77424" w:rsidP="000A3477">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994" w:type="dxa"/>
            <w:tcBorders>
              <w:top w:val="single" w:sz="4" w:space="0" w:color="auto"/>
              <w:left w:val="single" w:sz="4" w:space="0" w:color="auto"/>
            </w:tcBorders>
            <w:shd w:val="clear" w:color="auto" w:fill="auto"/>
          </w:tcPr>
          <w:p w14:paraId="5C02FFED" w14:textId="77777777" w:rsidR="00A77424" w:rsidRPr="00EA73C5" w:rsidRDefault="008B05ED" w:rsidP="000A3477">
            <w:pPr>
              <w:widowControl w:val="0"/>
              <w:ind w:left="113" w:right="113"/>
              <w:jc w:val="center"/>
              <w:rPr>
                <w:rFonts w:eastAsia="Tahoma"/>
                <w:color w:val="000000"/>
                <w:sz w:val="22"/>
                <w:szCs w:val="22"/>
                <w:lang w:bidi="ru-RU"/>
              </w:rPr>
            </w:pPr>
            <w:r>
              <w:rPr>
                <w:rFonts w:eastAsia="Tahoma"/>
                <w:b/>
                <w:bCs/>
                <w:color w:val="000000"/>
                <w:sz w:val="22"/>
                <w:szCs w:val="22"/>
                <w:lang w:bidi="ru-RU"/>
              </w:rPr>
              <w:t>48</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7A20FDA3" w14:textId="77777777" w:rsidR="00A77424" w:rsidRPr="00EA73C5" w:rsidRDefault="00A77424" w:rsidP="000A3477">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03, ОК 04, ОК Об, ОК 07 </w:t>
            </w:r>
          </w:p>
        </w:tc>
      </w:tr>
      <w:tr w:rsidR="00C47E7F" w:rsidRPr="00EA73C5" w14:paraId="0E53680E" w14:textId="77777777" w:rsidTr="009E0ECC">
        <w:trPr>
          <w:trHeight w:hRule="exact" w:val="326"/>
          <w:jc w:val="center"/>
        </w:trPr>
        <w:tc>
          <w:tcPr>
            <w:tcW w:w="2857" w:type="dxa"/>
            <w:vMerge w:val="restart"/>
            <w:tcBorders>
              <w:top w:val="single" w:sz="4" w:space="0" w:color="auto"/>
              <w:left w:val="single" w:sz="4" w:space="0" w:color="auto"/>
            </w:tcBorders>
            <w:shd w:val="clear" w:color="auto" w:fill="auto"/>
          </w:tcPr>
          <w:p w14:paraId="06654647" w14:textId="77777777" w:rsidR="00C47E7F" w:rsidRPr="00EA73C5" w:rsidRDefault="00C47E7F" w:rsidP="000A3477">
            <w:pPr>
              <w:widowControl w:val="0"/>
              <w:tabs>
                <w:tab w:val="left" w:pos="1836"/>
              </w:tabs>
              <w:spacing w:line="312" w:lineRule="auto"/>
              <w:ind w:left="113" w:right="113"/>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14:paraId="7645B71B" w14:textId="77777777"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производной. Формулы и правила дифференцирования</w:t>
            </w:r>
          </w:p>
        </w:tc>
        <w:tc>
          <w:tcPr>
            <w:tcW w:w="8059" w:type="dxa"/>
            <w:tcBorders>
              <w:top w:val="single" w:sz="4" w:space="0" w:color="auto"/>
              <w:left w:val="single" w:sz="4" w:space="0" w:color="auto"/>
            </w:tcBorders>
            <w:shd w:val="clear" w:color="auto" w:fill="auto"/>
            <w:vAlign w:val="bottom"/>
          </w:tcPr>
          <w:p w14:paraId="6B8E722E"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52BF33CA"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0C32A793"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72E61697" w14:textId="77777777" w:rsidTr="009E0ECC">
        <w:trPr>
          <w:trHeight w:hRule="exact" w:val="946"/>
          <w:jc w:val="center"/>
        </w:trPr>
        <w:tc>
          <w:tcPr>
            <w:tcW w:w="2857" w:type="dxa"/>
            <w:vMerge/>
            <w:tcBorders>
              <w:left w:val="single" w:sz="4" w:space="0" w:color="auto"/>
            </w:tcBorders>
            <w:shd w:val="clear" w:color="auto" w:fill="auto"/>
          </w:tcPr>
          <w:p w14:paraId="30CB96A9"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14:paraId="0D5FA65E"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994" w:type="dxa"/>
            <w:tcBorders>
              <w:top w:val="single" w:sz="4" w:space="0" w:color="auto"/>
              <w:left w:val="single" w:sz="4" w:space="0" w:color="auto"/>
            </w:tcBorders>
            <w:shd w:val="clear" w:color="auto" w:fill="auto"/>
          </w:tcPr>
          <w:p w14:paraId="297E16E0"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65406817"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20D4C699" w14:textId="77777777" w:rsidTr="009E0ECC">
        <w:trPr>
          <w:trHeight w:hRule="exact" w:val="322"/>
          <w:jc w:val="center"/>
        </w:trPr>
        <w:tc>
          <w:tcPr>
            <w:tcW w:w="2857" w:type="dxa"/>
            <w:vMerge/>
            <w:tcBorders>
              <w:left w:val="single" w:sz="4" w:space="0" w:color="auto"/>
            </w:tcBorders>
            <w:shd w:val="clear" w:color="auto" w:fill="auto"/>
          </w:tcPr>
          <w:p w14:paraId="7FFD8FB2"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3D7E8EC9"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3B3876E2" w14:textId="77777777" w:rsidR="00C47E7F" w:rsidRPr="00EA73C5" w:rsidRDefault="001C3AA3" w:rsidP="000A3477">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14:paraId="003588FB"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794DC8FD" w14:textId="77777777" w:rsidTr="009E0ECC">
        <w:trPr>
          <w:trHeight w:hRule="exact" w:val="384"/>
          <w:jc w:val="center"/>
        </w:trPr>
        <w:tc>
          <w:tcPr>
            <w:tcW w:w="2857" w:type="dxa"/>
            <w:vMerge w:val="restart"/>
            <w:tcBorders>
              <w:top w:val="single" w:sz="4" w:space="0" w:color="auto"/>
              <w:left w:val="single" w:sz="4" w:space="0" w:color="auto"/>
            </w:tcBorders>
            <w:shd w:val="clear" w:color="auto" w:fill="auto"/>
          </w:tcPr>
          <w:p w14:paraId="1DD3A504"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8059" w:type="dxa"/>
            <w:tcBorders>
              <w:top w:val="single" w:sz="4" w:space="0" w:color="auto"/>
              <w:left w:val="single" w:sz="4" w:space="0" w:color="auto"/>
            </w:tcBorders>
            <w:shd w:val="clear" w:color="auto" w:fill="auto"/>
          </w:tcPr>
          <w:p w14:paraId="5B6E4C9D"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317E0BC9"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4B96F550"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76D0876B" w14:textId="77777777" w:rsidTr="009E0ECC">
        <w:trPr>
          <w:trHeight w:hRule="exact" w:val="1008"/>
          <w:jc w:val="center"/>
        </w:trPr>
        <w:tc>
          <w:tcPr>
            <w:tcW w:w="2857" w:type="dxa"/>
            <w:vMerge/>
            <w:tcBorders>
              <w:left w:val="single" w:sz="4" w:space="0" w:color="auto"/>
            </w:tcBorders>
            <w:shd w:val="clear" w:color="auto" w:fill="auto"/>
          </w:tcPr>
          <w:p w14:paraId="38248454"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6BF54C13"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994" w:type="dxa"/>
            <w:tcBorders>
              <w:top w:val="single" w:sz="4" w:space="0" w:color="auto"/>
              <w:left w:val="single" w:sz="4" w:space="0" w:color="auto"/>
            </w:tcBorders>
            <w:shd w:val="clear" w:color="auto" w:fill="auto"/>
          </w:tcPr>
          <w:p w14:paraId="3C7472A2"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5A5E82E6"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6C91A3AB" w14:textId="77777777" w:rsidTr="009E0ECC">
        <w:trPr>
          <w:trHeight w:hRule="exact" w:val="326"/>
          <w:jc w:val="center"/>
        </w:trPr>
        <w:tc>
          <w:tcPr>
            <w:tcW w:w="2857" w:type="dxa"/>
            <w:vMerge/>
            <w:tcBorders>
              <w:left w:val="single" w:sz="4" w:space="0" w:color="auto"/>
            </w:tcBorders>
            <w:shd w:val="clear" w:color="auto" w:fill="auto"/>
          </w:tcPr>
          <w:p w14:paraId="38E81A38"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3B42A40C"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069C21B3" w14:textId="77777777" w:rsidR="00C47E7F" w:rsidRPr="00EA73C5" w:rsidRDefault="008B05ED"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14:paraId="2EC5927D"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3818B5FA" w14:textId="77777777" w:rsidTr="009E0ECC">
        <w:trPr>
          <w:trHeight w:hRule="exact" w:val="322"/>
          <w:jc w:val="center"/>
        </w:trPr>
        <w:tc>
          <w:tcPr>
            <w:tcW w:w="2857" w:type="dxa"/>
            <w:vMerge w:val="restart"/>
            <w:tcBorders>
              <w:top w:val="single" w:sz="4" w:space="0" w:color="auto"/>
              <w:left w:val="single" w:sz="4" w:space="0" w:color="auto"/>
            </w:tcBorders>
            <w:shd w:val="clear" w:color="auto" w:fill="auto"/>
          </w:tcPr>
          <w:p w14:paraId="2A40C44B"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4.3</w:t>
            </w:r>
          </w:p>
          <w:p w14:paraId="11B73DC0"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8059" w:type="dxa"/>
            <w:tcBorders>
              <w:top w:val="single" w:sz="4" w:space="0" w:color="auto"/>
              <w:left w:val="single" w:sz="4" w:space="0" w:color="auto"/>
            </w:tcBorders>
            <w:shd w:val="clear" w:color="auto" w:fill="auto"/>
            <w:vAlign w:val="bottom"/>
          </w:tcPr>
          <w:p w14:paraId="3DC8B3AF"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57A21E9C"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017D1EF1"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236CD0D2" w14:textId="77777777" w:rsidTr="009E0ECC">
        <w:trPr>
          <w:trHeight w:hRule="exact" w:val="1051"/>
          <w:jc w:val="center"/>
        </w:trPr>
        <w:tc>
          <w:tcPr>
            <w:tcW w:w="2857" w:type="dxa"/>
            <w:vMerge/>
            <w:tcBorders>
              <w:left w:val="single" w:sz="4" w:space="0" w:color="auto"/>
            </w:tcBorders>
            <w:shd w:val="clear" w:color="auto" w:fill="auto"/>
          </w:tcPr>
          <w:p w14:paraId="270A1B07"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49BBAD5D" w14:textId="77777777" w:rsidR="00C47E7F" w:rsidRPr="00EA73C5" w:rsidRDefault="00C47E7F" w:rsidP="000A3477">
            <w:pPr>
              <w:widowControl w:val="0"/>
              <w:spacing w:line="322" w:lineRule="auto"/>
              <w:ind w:left="113" w:right="113"/>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994" w:type="dxa"/>
            <w:tcBorders>
              <w:top w:val="single" w:sz="4" w:space="0" w:color="auto"/>
              <w:left w:val="single" w:sz="4" w:space="0" w:color="auto"/>
            </w:tcBorders>
            <w:shd w:val="clear" w:color="auto" w:fill="auto"/>
          </w:tcPr>
          <w:p w14:paraId="3FF6B01D"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75CF0E84"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7301520E" w14:textId="77777777" w:rsidTr="009E0ECC">
        <w:trPr>
          <w:trHeight w:hRule="exact" w:val="322"/>
          <w:jc w:val="center"/>
        </w:trPr>
        <w:tc>
          <w:tcPr>
            <w:tcW w:w="2857" w:type="dxa"/>
            <w:vMerge/>
            <w:tcBorders>
              <w:left w:val="single" w:sz="4" w:space="0" w:color="auto"/>
            </w:tcBorders>
            <w:shd w:val="clear" w:color="auto" w:fill="auto"/>
          </w:tcPr>
          <w:p w14:paraId="2093CD4D"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6137C19C"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330B782E" w14:textId="77777777"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14:paraId="5A0E55E0"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61C89589" w14:textId="77777777" w:rsidTr="009E0ECC">
        <w:trPr>
          <w:trHeight w:hRule="exact" w:val="322"/>
          <w:jc w:val="center"/>
        </w:trPr>
        <w:tc>
          <w:tcPr>
            <w:tcW w:w="2857" w:type="dxa"/>
            <w:vMerge w:val="restart"/>
            <w:tcBorders>
              <w:top w:val="single" w:sz="4" w:space="0" w:color="auto"/>
              <w:left w:val="single" w:sz="4" w:space="0" w:color="auto"/>
            </w:tcBorders>
            <w:shd w:val="clear" w:color="auto" w:fill="auto"/>
          </w:tcPr>
          <w:p w14:paraId="14B5E191" w14:textId="77777777" w:rsidR="00C47E7F" w:rsidRPr="00EA73C5" w:rsidRDefault="00C47E7F" w:rsidP="000A3477">
            <w:pPr>
              <w:widowControl w:val="0"/>
              <w:tabs>
                <w:tab w:val="left" w:pos="207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14:paraId="209B4288"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экстремума</w:t>
            </w:r>
          </w:p>
        </w:tc>
        <w:tc>
          <w:tcPr>
            <w:tcW w:w="8059" w:type="dxa"/>
            <w:tcBorders>
              <w:top w:val="single" w:sz="4" w:space="0" w:color="auto"/>
              <w:left w:val="single" w:sz="4" w:space="0" w:color="auto"/>
            </w:tcBorders>
            <w:shd w:val="clear" w:color="auto" w:fill="auto"/>
            <w:vAlign w:val="bottom"/>
          </w:tcPr>
          <w:p w14:paraId="7F54207D"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596F4761"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1D124AB4"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51676312" w14:textId="77777777" w:rsidTr="009E0ECC">
        <w:trPr>
          <w:trHeight w:hRule="exact" w:val="946"/>
          <w:jc w:val="center"/>
        </w:trPr>
        <w:tc>
          <w:tcPr>
            <w:tcW w:w="2857" w:type="dxa"/>
            <w:vMerge/>
            <w:tcBorders>
              <w:left w:val="single" w:sz="4" w:space="0" w:color="auto"/>
            </w:tcBorders>
            <w:shd w:val="clear" w:color="auto" w:fill="auto"/>
          </w:tcPr>
          <w:p w14:paraId="671D80CF"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14:paraId="71E36F72"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994" w:type="dxa"/>
            <w:tcBorders>
              <w:top w:val="single" w:sz="4" w:space="0" w:color="auto"/>
              <w:left w:val="single" w:sz="4" w:space="0" w:color="auto"/>
            </w:tcBorders>
            <w:shd w:val="clear" w:color="auto" w:fill="auto"/>
          </w:tcPr>
          <w:p w14:paraId="3D3757FC"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0F3723DC"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79414F97" w14:textId="77777777" w:rsidTr="009E0ECC">
        <w:trPr>
          <w:trHeight w:hRule="exact" w:val="322"/>
          <w:jc w:val="center"/>
        </w:trPr>
        <w:tc>
          <w:tcPr>
            <w:tcW w:w="2857" w:type="dxa"/>
            <w:vMerge/>
            <w:tcBorders>
              <w:left w:val="single" w:sz="4" w:space="0" w:color="auto"/>
            </w:tcBorders>
            <w:shd w:val="clear" w:color="auto" w:fill="auto"/>
          </w:tcPr>
          <w:p w14:paraId="06509391"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5C39D5F9"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31D2A96B" w14:textId="77777777"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14:paraId="79BA404A"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23BCC14D" w14:textId="77777777" w:rsidTr="009E0ECC">
        <w:trPr>
          <w:trHeight w:hRule="exact" w:val="480"/>
          <w:jc w:val="center"/>
        </w:trPr>
        <w:tc>
          <w:tcPr>
            <w:tcW w:w="2857" w:type="dxa"/>
            <w:vMerge w:val="restart"/>
            <w:tcBorders>
              <w:top w:val="single" w:sz="4" w:space="0" w:color="auto"/>
              <w:left w:val="single" w:sz="4" w:space="0" w:color="auto"/>
            </w:tcBorders>
            <w:shd w:val="clear" w:color="auto" w:fill="auto"/>
          </w:tcPr>
          <w:p w14:paraId="599745AC" w14:textId="77777777" w:rsidR="00C47E7F" w:rsidRPr="00EA73C5" w:rsidRDefault="00C47E7F" w:rsidP="000A3477">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4.5 Исследование </w:t>
            </w:r>
            <w:r w:rsidRPr="00EA73C5">
              <w:rPr>
                <w:rFonts w:eastAsia="Tahoma"/>
                <w:color w:val="000000"/>
                <w:sz w:val="22"/>
                <w:szCs w:val="22"/>
                <w:lang w:bidi="ru-RU"/>
              </w:rPr>
              <w:lastRenderedPageBreak/>
              <w:t>функций и построение графиков</w:t>
            </w:r>
          </w:p>
        </w:tc>
        <w:tc>
          <w:tcPr>
            <w:tcW w:w="8059" w:type="dxa"/>
            <w:tcBorders>
              <w:top w:val="single" w:sz="4" w:space="0" w:color="auto"/>
              <w:left w:val="single" w:sz="4" w:space="0" w:color="auto"/>
            </w:tcBorders>
            <w:shd w:val="clear" w:color="auto" w:fill="auto"/>
          </w:tcPr>
          <w:p w14:paraId="1B58AE07"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994" w:type="dxa"/>
            <w:tcBorders>
              <w:top w:val="single" w:sz="4" w:space="0" w:color="auto"/>
              <w:left w:val="single" w:sz="4" w:space="0" w:color="auto"/>
            </w:tcBorders>
            <w:shd w:val="clear" w:color="auto" w:fill="auto"/>
          </w:tcPr>
          <w:p w14:paraId="34191484"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4134DADA"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7956B263" w14:textId="77777777" w:rsidTr="009E0ECC">
        <w:trPr>
          <w:trHeight w:hRule="exact" w:val="432"/>
          <w:jc w:val="center"/>
        </w:trPr>
        <w:tc>
          <w:tcPr>
            <w:tcW w:w="2857" w:type="dxa"/>
            <w:vMerge/>
            <w:tcBorders>
              <w:left w:val="single" w:sz="4" w:space="0" w:color="auto"/>
            </w:tcBorders>
            <w:shd w:val="clear" w:color="auto" w:fill="auto"/>
          </w:tcPr>
          <w:p w14:paraId="1B50743A"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788792F5"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994" w:type="dxa"/>
            <w:tcBorders>
              <w:top w:val="single" w:sz="4" w:space="0" w:color="auto"/>
              <w:left w:val="single" w:sz="4" w:space="0" w:color="auto"/>
            </w:tcBorders>
            <w:shd w:val="clear" w:color="auto" w:fill="auto"/>
          </w:tcPr>
          <w:p w14:paraId="041DC28F"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04BD9DAD"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3BFB9ACD" w14:textId="77777777" w:rsidTr="009E0ECC">
        <w:trPr>
          <w:trHeight w:hRule="exact" w:val="322"/>
          <w:jc w:val="center"/>
        </w:trPr>
        <w:tc>
          <w:tcPr>
            <w:tcW w:w="2857" w:type="dxa"/>
            <w:vMerge/>
            <w:tcBorders>
              <w:left w:val="single" w:sz="4" w:space="0" w:color="auto"/>
            </w:tcBorders>
            <w:shd w:val="clear" w:color="auto" w:fill="auto"/>
          </w:tcPr>
          <w:p w14:paraId="0E06772E"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2916D2E4"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6BA52AA0" w14:textId="77777777"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14:paraId="3A612600"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2A38C154" w14:textId="77777777" w:rsidTr="009E0ECC">
        <w:trPr>
          <w:trHeight w:hRule="exact" w:val="331"/>
          <w:jc w:val="center"/>
        </w:trPr>
        <w:tc>
          <w:tcPr>
            <w:tcW w:w="2857" w:type="dxa"/>
            <w:tcBorders>
              <w:top w:val="single" w:sz="4" w:space="0" w:color="auto"/>
              <w:left w:val="single" w:sz="4" w:space="0" w:color="auto"/>
              <w:bottom w:val="single" w:sz="4" w:space="0" w:color="auto"/>
            </w:tcBorders>
            <w:shd w:val="clear" w:color="auto" w:fill="auto"/>
          </w:tcPr>
          <w:p w14:paraId="3E6E8B48"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bottom w:val="single" w:sz="4" w:space="0" w:color="auto"/>
            </w:tcBorders>
            <w:shd w:val="clear" w:color="auto" w:fill="auto"/>
          </w:tcPr>
          <w:p w14:paraId="31E216B5"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498DF785"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665D7405" w14:textId="77777777" w:rsidR="00C47E7F" w:rsidRPr="00EA73C5" w:rsidRDefault="00C47E7F" w:rsidP="000A3477">
            <w:pPr>
              <w:widowControl w:val="0"/>
              <w:ind w:left="113" w:right="113"/>
              <w:rPr>
                <w:rFonts w:eastAsia="Courier New"/>
                <w:color w:val="000000"/>
                <w:sz w:val="22"/>
                <w:szCs w:val="22"/>
                <w:lang w:bidi="ru-RU"/>
              </w:rPr>
            </w:pPr>
          </w:p>
        </w:tc>
      </w:tr>
    </w:tbl>
    <w:p w14:paraId="5E5D815D" w14:textId="77777777"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57"/>
        <w:gridCol w:w="8059"/>
        <w:gridCol w:w="994"/>
        <w:gridCol w:w="2419"/>
      </w:tblGrid>
      <w:tr w:rsidR="00C47E7F" w:rsidRPr="00EA73C5" w14:paraId="5CB6D54B" w14:textId="77777777" w:rsidTr="005B1FD7">
        <w:trPr>
          <w:trHeight w:hRule="exact" w:val="638"/>
          <w:jc w:val="center"/>
        </w:trPr>
        <w:tc>
          <w:tcPr>
            <w:tcW w:w="2857" w:type="dxa"/>
            <w:vMerge w:val="restart"/>
            <w:tcBorders>
              <w:top w:val="single" w:sz="4" w:space="0" w:color="auto"/>
              <w:left w:val="single" w:sz="4" w:space="0" w:color="auto"/>
            </w:tcBorders>
            <w:shd w:val="clear" w:color="auto" w:fill="auto"/>
            <w:vAlign w:val="bottom"/>
          </w:tcPr>
          <w:p w14:paraId="4438C26C"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8059" w:type="dxa"/>
            <w:tcBorders>
              <w:top w:val="single" w:sz="4" w:space="0" w:color="auto"/>
              <w:left w:val="single" w:sz="4" w:space="0" w:color="auto"/>
            </w:tcBorders>
            <w:shd w:val="clear" w:color="auto" w:fill="auto"/>
            <w:vAlign w:val="bottom"/>
          </w:tcPr>
          <w:p w14:paraId="508789D1"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994" w:type="dxa"/>
            <w:tcBorders>
              <w:top w:val="single" w:sz="4" w:space="0" w:color="auto"/>
              <w:left w:val="single" w:sz="4" w:space="0" w:color="auto"/>
            </w:tcBorders>
            <w:shd w:val="clear" w:color="auto" w:fill="auto"/>
          </w:tcPr>
          <w:p w14:paraId="7ABEF5EE"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0AEDB7F4"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0FCCB1FA" w14:textId="77777777" w:rsidTr="005B1FD7">
        <w:trPr>
          <w:trHeight w:hRule="exact" w:val="322"/>
          <w:jc w:val="center"/>
        </w:trPr>
        <w:tc>
          <w:tcPr>
            <w:tcW w:w="2857" w:type="dxa"/>
            <w:vMerge/>
            <w:tcBorders>
              <w:left w:val="single" w:sz="4" w:space="0" w:color="auto"/>
            </w:tcBorders>
            <w:shd w:val="clear" w:color="auto" w:fill="auto"/>
            <w:vAlign w:val="bottom"/>
          </w:tcPr>
          <w:p w14:paraId="6D218D4A"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3B363111" w14:textId="77777777" w:rsidR="00C47E7F" w:rsidRPr="00EA73C5" w:rsidRDefault="005B1FD7" w:rsidP="005B1FD7">
            <w:pPr>
              <w:widowControl w:val="0"/>
              <w:ind w:left="113" w:right="113"/>
              <w:jc w:val="both"/>
              <w:rPr>
                <w:rFonts w:eastAsia="Tahoma"/>
                <w:color w:val="000000"/>
                <w:sz w:val="22"/>
                <w:szCs w:val="22"/>
                <w:lang w:bidi="ru-RU"/>
              </w:rPr>
            </w:pPr>
            <w:r w:rsidRPr="00A77424">
              <w:rPr>
                <w:rFonts w:eastAsia="Tahoma"/>
                <w:color w:val="000000"/>
                <w:sz w:val="22"/>
                <w:szCs w:val="22"/>
                <w:lang w:bidi="ru-RU"/>
              </w:rPr>
              <w:t xml:space="preserve">Практическое занятие </w:t>
            </w:r>
          </w:p>
        </w:tc>
        <w:tc>
          <w:tcPr>
            <w:tcW w:w="994" w:type="dxa"/>
            <w:tcBorders>
              <w:top w:val="single" w:sz="4" w:space="0" w:color="auto"/>
              <w:left w:val="single" w:sz="4" w:space="0" w:color="auto"/>
            </w:tcBorders>
            <w:shd w:val="clear" w:color="auto" w:fill="auto"/>
          </w:tcPr>
          <w:p w14:paraId="29052348" w14:textId="77777777"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14:paraId="45274D49"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598D9844" w14:textId="77777777" w:rsidTr="005B1FD7">
        <w:trPr>
          <w:trHeight w:hRule="exact" w:val="634"/>
          <w:jc w:val="center"/>
        </w:trPr>
        <w:tc>
          <w:tcPr>
            <w:tcW w:w="2857" w:type="dxa"/>
            <w:vMerge w:val="restart"/>
            <w:tcBorders>
              <w:top w:val="single" w:sz="4" w:space="0" w:color="auto"/>
              <w:left w:val="single" w:sz="4" w:space="0" w:color="auto"/>
            </w:tcBorders>
            <w:shd w:val="clear" w:color="auto" w:fill="auto"/>
          </w:tcPr>
          <w:p w14:paraId="3AD49019"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8059" w:type="dxa"/>
            <w:tcBorders>
              <w:top w:val="single" w:sz="4" w:space="0" w:color="auto"/>
              <w:left w:val="single" w:sz="4" w:space="0" w:color="auto"/>
            </w:tcBorders>
            <w:shd w:val="clear" w:color="auto" w:fill="auto"/>
            <w:vAlign w:val="bottom"/>
          </w:tcPr>
          <w:p w14:paraId="07A8E57A" w14:textId="77777777" w:rsidR="00C47E7F" w:rsidRPr="00EA73C5" w:rsidRDefault="00C47E7F" w:rsidP="000A3477">
            <w:pPr>
              <w:widowControl w:val="0"/>
              <w:tabs>
                <w:tab w:val="left" w:pos="4514"/>
                <w:tab w:val="left" w:pos="6497"/>
              </w:tabs>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r w:rsidRPr="00EA73C5">
              <w:rPr>
                <w:rFonts w:eastAsia="Tahoma"/>
                <w:i/>
                <w:iCs/>
                <w:color w:val="000000"/>
                <w:sz w:val="22"/>
                <w:szCs w:val="22"/>
                <w:lang w:bidi="ru-RU"/>
              </w:rPr>
              <w:tab/>
              <w:t>(содержание</w:t>
            </w:r>
          </w:p>
          <w:p w14:paraId="75783D5A"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20D6A334"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653FBEF5"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7E9E3231" w14:textId="77777777" w:rsidTr="005B1FD7">
        <w:trPr>
          <w:trHeight w:hRule="exact" w:val="326"/>
          <w:jc w:val="center"/>
        </w:trPr>
        <w:tc>
          <w:tcPr>
            <w:tcW w:w="2857" w:type="dxa"/>
            <w:vMerge/>
            <w:tcBorders>
              <w:left w:val="single" w:sz="4" w:space="0" w:color="auto"/>
            </w:tcBorders>
            <w:shd w:val="clear" w:color="auto" w:fill="auto"/>
          </w:tcPr>
          <w:p w14:paraId="28174BAF"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14:paraId="20BF5064"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994" w:type="dxa"/>
            <w:tcBorders>
              <w:top w:val="single" w:sz="4" w:space="0" w:color="auto"/>
              <w:left w:val="single" w:sz="4" w:space="0" w:color="auto"/>
            </w:tcBorders>
            <w:shd w:val="clear" w:color="auto" w:fill="auto"/>
          </w:tcPr>
          <w:p w14:paraId="667BE1AB"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398D590E"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5EFA8C49" w14:textId="77777777" w:rsidTr="005B1FD7">
        <w:trPr>
          <w:trHeight w:hRule="exact" w:val="322"/>
          <w:jc w:val="center"/>
        </w:trPr>
        <w:tc>
          <w:tcPr>
            <w:tcW w:w="2857" w:type="dxa"/>
            <w:vMerge/>
            <w:tcBorders>
              <w:left w:val="single" w:sz="4" w:space="0" w:color="auto"/>
            </w:tcBorders>
            <w:shd w:val="clear" w:color="auto" w:fill="auto"/>
          </w:tcPr>
          <w:p w14:paraId="15F88647"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7A440AA9"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1F59F06E" w14:textId="77777777"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tcPr>
          <w:p w14:paraId="58696953"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69642555" w14:textId="77777777" w:rsidTr="005B1FD7">
        <w:trPr>
          <w:trHeight w:hRule="exact" w:val="322"/>
          <w:jc w:val="center"/>
        </w:trPr>
        <w:tc>
          <w:tcPr>
            <w:tcW w:w="2857" w:type="dxa"/>
            <w:vMerge w:val="restart"/>
            <w:tcBorders>
              <w:top w:val="single" w:sz="4" w:space="0" w:color="auto"/>
              <w:left w:val="single" w:sz="4" w:space="0" w:color="auto"/>
            </w:tcBorders>
            <w:shd w:val="clear" w:color="auto" w:fill="auto"/>
          </w:tcPr>
          <w:p w14:paraId="4CE4C561" w14:textId="77777777" w:rsidR="00C47E7F" w:rsidRPr="00EA73C5" w:rsidRDefault="00C47E7F" w:rsidP="000A3477">
            <w:pPr>
              <w:widowControl w:val="0"/>
              <w:tabs>
                <w:tab w:val="left" w:pos="1826"/>
              </w:tabs>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14:paraId="7F74F38D" w14:textId="77777777" w:rsidR="00C47E7F" w:rsidRPr="00EA73C5" w:rsidRDefault="00C47E7F" w:rsidP="000A3477">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нахождения первообразных</w:t>
            </w:r>
          </w:p>
        </w:tc>
        <w:tc>
          <w:tcPr>
            <w:tcW w:w="8059" w:type="dxa"/>
            <w:tcBorders>
              <w:top w:val="single" w:sz="4" w:space="0" w:color="auto"/>
              <w:left w:val="single" w:sz="4" w:space="0" w:color="auto"/>
            </w:tcBorders>
            <w:shd w:val="clear" w:color="auto" w:fill="auto"/>
            <w:vAlign w:val="bottom"/>
          </w:tcPr>
          <w:p w14:paraId="44B055D8"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3BDA0F6B"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378E4E71"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2B0E780A" w14:textId="77777777" w:rsidTr="005B1FD7">
        <w:trPr>
          <w:trHeight w:hRule="exact" w:val="1258"/>
          <w:jc w:val="center"/>
        </w:trPr>
        <w:tc>
          <w:tcPr>
            <w:tcW w:w="2857" w:type="dxa"/>
            <w:vMerge/>
            <w:tcBorders>
              <w:left w:val="single" w:sz="4" w:space="0" w:color="auto"/>
            </w:tcBorders>
            <w:shd w:val="clear" w:color="auto" w:fill="auto"/>
          </w:tcPr>
          <w:p w14:paraId="41F91761"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14:paraId="0C02B47D"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 xml:space="preserve">). </w:t>
            </w:r>
            <w:r w:rsidRPr="00EA73C5">
              <w:rPr>
                <w:rFonts w:eastAsia="Tahoma"/>
                <w:color w:val="000000"/>
                <w:sz w:val="22"/>
                <w:szCs w:val="22"/>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994" w:type="dxa"/>
            <w:tcBorders>
              <w:top w:val="single" w:sz="4" w:space="0" w:color="auto"/>
              <w:left w:val="single" w:sz="4" w:space="0" w:color="auto"/>
            </w:tcBorders>
            <w:shd w:val="clear" w:color="auto" w:fill="auto"/>
          </w:tcPr>
          <w:p w14:paraId="5ED2E77D"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5C079C92"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EA648E2" w14:textId="77777777" w:rsidTr="005B1FD7">
        <w:trPr>
          <w:trHeight w:hRule="exact" w:val="322"/>
          <w:jc w:val="center"/>
        </w:trPr>
        <w:tc>
          <w:tcPr>
            <w:tcW w:w="2857" w:type="dxa"/>
            <w:vMerge/>
            <w:tcBorders>
              <w:left w:val="single" w:sz="4" w:space="0" w:color="auto"/>
            </w:tcBorders>
            <w:shd w:val="clear" w:color="auto" w:fill="auto"/>
          </w:tcPr>
          <w:p w14:paraId="651FD9CB"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11F32980" w14:textId="77777777" w:rsidR="00C47E7F" w:rsidRPr="00EA73C5" w:rsidRDefault="005B1FD7"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388BC46E" w14:textId="77777777"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14:paraId="64FB7AE3"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D02F85E" w14:textId="77777777" w:rsidTr="005B1FD7">
        <w:trPr>
          <w:trHeight w:hRule="exact" w:val="322"/>
          <w:jc w:val="center"/>
        </w:trPr>
        <w:tc>
          <w:tcPr>
            <w:tcW w:w="2857" w:type="dxa"/>
            <w:vMerge w:val="restart"/>
            <w:tcBorders>
              <w:top w:val="single" w:sz="4" w:space="0" w:color="auto"/>
              <w:left w:val="single" w:sz="4" w:space="0" w:color="auto"/>
            </w:tcBorders>
            <w:shd w:val="clear" w:color="auto" w:fill="auto"/>
          </w:tcPr>
          <w:p w14:paraId="6C46C796" w14:textId="77777777"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8059" w:type="dxa"/>
            <w:tcBorders>
              <w:top w:val="single" w:sz="4" w:space="0" w:color="auto"/>
              <w:left w:val="single" w:sz="4" w:space="0" w:color="auto"/>
            </w:tcBorders>
            <w:shd w:val="clear" w:color="auto" w:fill="auto"/>
            <w:vAlign w:val="bottom"/>
          </w:tcPr>
          <w:p w14:paraId="7263BC40"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739DFB4"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0247F15C"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45D8EBBC" w14:textId="77777777" w:rsidTr="005B1FD7">
        <w:trPr>
          <w:trHeight w:hRule="exact" w:val="1643"/>
          <w:jc w:val="center"/>
        </w:trPr>
        <w:tc>
          <w:tcPr>
            <w:tcW w:w="2857" w:type="dxa"/>
            <w:vMerge/>
            <w:tcBorders>
              <w:left w:val="single" w:sz="4" w:space="0" w:color="auto"/>
            </w:tcBorders>
            <w:shd w:val="clear" w:color="auto" w:fill="auto"/>
          </w:tcPr>
          <w:p w14:paraId="15FEEC7E"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6FC36D0C" w14:textId="77777777"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14:paraId="373B45F1" w14:textId="77777777"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994" w:type="dxa"/>
            <w:tcBorders>
              <w:top w:val="single" w:sz="4" w:space="0" w:color="auto"/>
              <w:left w:val="single" w:sz="4" w:space="0" w:color="auto"/>
            </w:tcBorders>
            <w:shd w:val="clear" w:color="auto" w:fill="auto"/>
          </w:tcPr>
          <w:p w14:paraId="77F70DA2"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5BD2ECF2"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2914023A" w14:textId="77777777" w:rsidTr="005B1FD7">
        <w:trPr>
          <w:trHeight w:hRule="exact" w:val="322"/>
          <w:jc w:val="center"/>
        </w:trPr>
        <w:tc>
          <w:tcPr>
            <w:tcW w:w="2857" w:type="dxa"/>
            <w:vMerge/>
            <w:tcBorders>
              <w:left w:val="single" w:sz="4" w:space="0" w:color="auto"/>
            </w:tcBorders>
            <w:shd w:val="clear" w:color="auto" w:fill="auto"/>
          </w:tcPr>
          <w:p w14:paraId="2DD873C0"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63DD482B" w14:textId="77777777" w:rsidR="00C47E7F" w:rsidRPr="00EA73C5" w:rsidRDefault="005B1FD7"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3B267509" w14:textId="77777777"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14:paraId="4D64A4D3"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0049CB65" w14:textId="77777777" w:rsidTr="005B1FD7">
        <w:trPr>
          <w:trHeight w:hRule="exact" w:val="322"/>
          <w:jc w:val="center"/>
        </w:trPr>
        <w:tc>
          <w:tcPr>
            <w:tcW w:w="2857" w:type="dxa"/>
            <w:vMerge w:val="restart"/>
            <w:tcBorders>
              <w:top w:val="single" w:sz="4" w:space="0" w:color="auto"/>
              <w:left w:val="single" w:sz="4" w:space="0" w:color="auto"/>
            </w:tcBorders>
            <w:shd w:val="clear" w:color="auto" w:fill="auto"/>
          </w:tcPr>
          <w:p w14:paraId="7FA64129" w14:textId="77777777" w:rsidR="00C47E7F" w:rsidRPr="00EA73C5" w:rsidRDefault="00C47E7F" w:rsidP="000A3477">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14:paraId="281EB6C9"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первообразная функции.</w:t>
            </w:r>
          </w:p>
        </w:tc>
        <w:tc>
          <w:tcPr>
            <w:tcW w:w="8059" w:type="dxa"/>
            <w:tcBorders>
              <w:top w:val="single" w:sz="4" w:space="0" w:color="auto"/>
              <w:left w:val="single" w:sz="4" w:space="0" w:color="auto"/>
            </w:tcBorders>
            <w:shd w:val="clear" w:color="auto" w:fill="auto"/>
            <w:vAlign w:val="bottom"/>
          </w:tcPr>
          <w:p w14:paraId="3D56FE48"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D65F203"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5B023F78"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7B494917" w14:textId="77777777" w:rsidTr="005B1FD7">
        <w:trPr>
          <w:trHeight w:hRule="exact" w:val="946"/>
          <w:jc w:val="center"/>
        </w:trPr>
        <w:tc>
          <w:tcPr>
            <w:tcW w:w="2857" w:type="dxa"/>
            <w:vMerge/>
            <w:tcBorders>
              <w:left w:val="single" w:sz="4" w:space="0" w:color="auto"/>
            </w:tcBorders>
            <w:shd w:val="clear" w:color="auto" w:fill="auto"/>
          </w:tcPr>
          <w:p w14:paraId="2A0C8B47"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14:paraId="3E47F55E"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14:paraId="699CDF74"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Вычисление первообразной. Применение первообразной</w:t>
            </w:r>
          </w:p>
        </w:tc>
        <w:tc>
          <w:tcPr>
            <w:tcW w:w="994" w:type="dxa"/>
            <w:tcBorders>
              <w:top w:val="single" w:sz="4" w:space="0" w:color="auto"/>
              <w:left w:val="single" w:sz="4" w:space="0" w:color="auto"/>
            </w:tcBorders>
            <w:shd w:val="clear" w:color="auto" w:fill="auto"/>
          </w:tcPr>
          <w:p w14:paraId="423549D8"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115EC21B"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6E6B0F0C" w14:textId="77777777" w:rsidTr="005B1FD7">
        <w:trPr>
          <w:trHeight w:hRule="exact" w:val="322"/>
          <w:jc w:val="center"/>
        </w:trPr>
        <w:tc>
          <w:tcPr>
            <w:tcW w:w="2857" w:type="dxa"/>
            <w:vMerge/>
            <w:tcBorders>
              <w:left w:val="single" w:sz="4" w:space="0" w:color="auto"/>
            </w:tcBorders>
            <w:shd w:val="clear" w:color="auto" w:fill="auto"/>
          </w:tcPr>
          <w:p w14:paraId="4585FBE7"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14:paraId="401DB332" w14:textId="77777777" w:rsidR="00C47E7F" w:rsidRPr="00EA73C5" w:rsidRDefault="005B1FD7"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4E705CAE" w14:textId="77777777" w:rsidR="00C47E7F" w:rsidRPr="00EA73C5" w:rsidRDefault="001C3AA3" w:rsidP="000A3477">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2419" w:type="dxa"/>
            <w:vMerge/>
            <w:tcBorders>
              <w:left w:val="single" w:sz="4" w:space="0" w:color="auto"/>
              <w:right w:val="single" w:sz="4" w:space="0" w:color="auto"/>
            </w:tcBorders>
            <w:shd w:val="clear" w:color="auto" w:fill="auto"/>
          </w:tcPr>
          <w:p w14:paraId="47A05F0B"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0C5FA714" w14:textId="77777777" w:rsidTr="005B1FD7">
        <w:trPr>
          <w:trHeight w:hRule="exact" w:val="322"/>
          <w:jc w:val="center"/>
        </w:trPr>
        <w:tc>
          <w:tcPr>
            <w:tcW w:w="2857" w:type="dxa"/>
            <w:vMerge/>
            <w:tcBorders>
              <w:left w:val="single" w:sz="4" w:space="0" w:color="auto"/>
            </w:tcBorders>
            <w:shd w:val="clear" w:color="auto" w:fill="auto"/>
          </w:tcPr>
          <w:p w14:paraId="1C2D2856"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0B713127"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14:paraId="10776AB4" w14:textId="77777777" w:rsidR="00C47E7F" w:rsidRPr="00EA73C5" w:rsidRDefault="001C3AA3" w:rsidP="000A3477">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14:paraId="50454472" w14:textId="77777777" w:rsidR="00C47E7F" w:rsidRPr="00EA73C5" w:rsidRDefault="00C47E7F" w:rsidP="000A3477">
            <w:pPr>
              <w:widowControl w:val="0"/>
              <w:ind w:left="113" w:right="113"/>
              <w:rPr>
                <w:rFonts w:eastAsia="Courier New"/>
                <w:color w:val="000000"/>
                <w:sz w:val="22"/>
                <w:szCs w:val="22"/>
                <w:lang w:bidi="ru-RU"/>
              </w:rPr>
            </w:pPr>
          </w:p>
        </w:tc>
      </w:tr>
      <w:tr w:rsidR="005B1FD7" w:rsidRPr="00EA73C5" w14:paraId="37B61179" w14:textId="77777777" w:rsidTr="005B1FD7">
        <w:trPr>
          <w:trHeight w:hRule="exact" w:val="1267"/>
          <w:jc w:val="center"/>
        </w:trPr>
        <w:tc>
          <w:tcPr>
            <w:tcW w:w="10916" w:type="dxa"/>
            <w:gridSpan w:val="2"/>
            <w:tcBorders>
              <w:top w:val="single" w:sz="4" w:space="0" w:color="auto"/>
              <w:left w:val="single" w:sz="4" w:space="0" w:color="auto"/>
              <w:bottom w:val="single" w:sz="4" w:space="0" w:color="auto"/>
            </w:tcBorders>
            <w:shd w:val="clear" w:color="auto" w:fill="auto"/>
          </w:tcPr>
          <w:p w14:paraId="4C995FB0" w14:textId="77777777" w:rsidR="005B1FD7" w:rsidRDefault="005B1FD7" w:rsidP="000A3477">
            <w:pPr>
              <w:widowControl w:val="0"/>
              <w:ind w:left="113" w:right="113"/>
              <w:rPr>
                <w:rFonts w:eastAsia="Tahoma"/>
                <w:b/>
                <w:bCs/>
                <w:color w:val="000000"/>
                <w:sz w:val="22"/>
                <w:szCs w:val="22"/>
                <w:lang w:bidi="ru-RU"/>
              </w:rPr>
            </w:pPr>
          </w:p>
          <w:p w14:paraId="32F8D055" w14:textId="77777777" w:rsidR="005B1FD7" w:rsidRPr="00EA73C5" w:rsidRDefault="005B1FD7" w:rsidP="000A3477">
            <w:pPr>
              <w:widowControl w:val="0"/>
              <w:ind w:left="113" w:right="113"/>
              <w:rPr>
                <w:rFonts w:eastAsia="Courier New"/>
                <w:color w:val="000000"/>
                <w:sz w:val="22"/>
                <w:szCs w:val="22"/>
                <w:lang w:bidi="ru-RU"/>
              </w:rPr>
            </w:pPr>
            <w:r>
              <w:rPr>
                <w:rFonts w:eastAsia="Tahoma"/>
                <w:b/>
                <w:bCs/>
                <w:color w:val="000000"/>
                <w:sz w:val="22"/>
                <w:szCs w:val="22"/>
                <w:lang w:bidi="ru-RU"/>
              </w:rPr>
              <w:t xml:space="preserve">    </w:t>
            </w:r>
            <w:r w:rsidRPr="00EA73C5">
              <w:rPr>
                <w:rFonts w:eastAsia="Tahoma"/>
                <w:b/>
                <w:bCs/>
                <w:color w:val="000000"/>
                <w:sz w:val="22"/>
                <w:szCs w:val="22"/>
                <w:lang w:bidi="ru-RU"/>
              </w:rPr>
              <w:t>Раздел 5. Многогранники и тела вращения</w:t>
            </w:r>
          </w:p>
        </w:tc>
        <w:tc>
          <w:tcPr>
            <w:tcW w:w="994" w:type="dxa"/>
            <w:tcBorders>
              <w:top w:val="single" w:sz="4" w:space="0" w:color="auto"/>
              <w:left w:val="single" w:sz="4" w:space="0" w:color="auto"/>
              <w:bottom w:val="single" w:sz="4" w:space="0" w:color="auto"/>
            </w:tcBorders>
            <w:shd w:val="clear" w:color="auto" w:fill="auto"/>
          </w:tcPr>
          <w:p w14:paraId="0E5D2E37" w14:textId="77777777" w:rsidR="005B1FD7" w:rsidRDefault="005B1FD7" w:rsidP="000A3477">
            <w:pPr>
              <w:widowControl w:val="0"/>
              <w:ind w:left="113" w:right="113"/>
              <w:jc w:val="center"/>
              <w:rPr>
                <w:rFonts w:eastAsia="Tahoma"/>
                <w:color w:val="000000"/>
                <w:sz w:val="22"/>
                <w:szCs w:val="22"/>
                <w:lang w:bidi="ru-RU"/>
              </w:rPr>
            </w:pPr>
          </w:p>
          <w:p w14:paraId="27C2A596" w14:textId="77777777" w:rsidR="005B1FD7" w:rsidRPr="00EA73C5" w:rsidRDefault="005B1FD7" w:rsidP="000A3477">
            <w:pPr>
              <w:widowControl w:val="0"/>
              <w:ind w:left="113" w:right="113"/>
              <w:jc w:val="center"/>
              <w:rPr>
                <w:rFonts w:eastAsia="Tahoma"/>
                <w:color w:val="000000"/>
                <w:sz w:val="22"/>
                <w:szCs w:val="22"/>
                <w:lang w:bidi="ru-RU"/>
              </w:rPr>
            </w:pPr>
            <w:r>
              <w:rPr>
                <w:rFonts w:eastAsia="Tahoma"/>
                <w:color w:val="000000"/>
                <w:sz w:val="22"/>
                <w:szCs w:val="22"/>
                <w:lang w:bidi="ru-RU"/>
              </w:rPr>
              <w:t>26</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71572868" w14:textId="77777777" w:rsidR="005B1FD7" w:rsidRPr="00EA73C5" w:rsidRDefault="005B1FD7" w:rsidP="000A3477">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04, ОК Об, ОК 07 </w:t>
            </w:r>
          </w:p>
        </w:tc>
      </w:tr>
    </w:tbl>
    <w:p w14:paraId="5EC913D1" w14:textId="77777777"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57"/>
        <w:gridCol w:w="8059"/>
        <w:gridCol w:w="994"/>
        <w:gridCol w:w="2419"/>
      </w:tblGrid>
      <w:tr w:rsidR="00C47E7F" w:rsidRPr="00EA73C5" w14:paraId="1B28C191" w14:textId="77777777" w:rsidTr="005B1FD7">
        <w:trPr>
          <w:trHeight w:hRule="exact" w:val="326"/>
          <w:jc w:val="center"/>
        </w:trPr>
        <w:tc>
          <w:tcPr>
            <w:tcW w:w="2857" w:type="dxa"/>
            <w:vMerge w:val="restart"/>
            <w:tcBorders>
              <w:top w:val="single" w:sz="4" w:space="0" w:color="auto"/>
              <w:left w:val="single" w:sz="4" w:space="0" w:color="auto"/>
            </w:tcBorders>
            <w:shd w:val="clear" w:color="auto" w:fill="auto"/>
          </w:tcPr>
          <w:p w14:paraId="630A0FFE" w14:textId="77777777" w:rsidR="00C47E7F" w:rsidRPr="00EA73C5" w:rsidRDefault="00C47E7F" w:rsidP="000A3477">
            <w:pPr>
              <w:widowControl w:val="0"/>
              <w:tabs>
                <w:tab w:val="left" w:pos="1020"/>
                <w:tab w:val="left" w:pos="1879"/>
              </w:tabs>
              <w:spacing w:after="40"/>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14:paraId="14145FAA" w14:textId="77777777" w:rsidR="00C47E7F" w:rsidRPr="00EA73C5" w:rsidRDefault="00C47E7F" w:rsidP="000A3477">
            <w:pPr>
              <w:widowControl w:val="0"/>
              <w:tabs>
                <w:tab w:val="left" w:pos="2268"/>
              </w:tabs>
              <w:spacing w:after="40"/>
              <w:ind w:left="113" w:right="113"/>
              <w:rPr>
                <w:rFonts w:eastAsia="Tahoma"/>
                <w:color w:val="000000"/>
                <w:sz w:val="22"/>
                <w:szCs w:val="22"/>
                <w:lang w:bidi="ru-RU"/>
              </w:rPr>
            </w:pPr>
            <w:r w:rsidRPr="00EA73C5">
              <w:rPr>
                <w:rFonts w:eastAsia="Tahoma"/>
                <w:color w:val="000000"/>
                <w:sz w:val="22"/>
                <w:szCs w:val="22"/>
                <w:lang w:bidi="ru-RU"/>
              </w:rPr>
              <w:t>параллелепипед,</w:t>
            </w:r>
            <w:r w:rsidRPr="00EA73C5">
              <w:rPr>
                <w:rFonts w:eastAsia="Tahoma"/>
                <w:color w:val="000000"/>
                <w:sz w:val="22"/>
                <w:szCs w:val="22"/>
                <w:lang w:bidi="ru-RU"/>
              </w:rPr>
              <w:tab/>
              <w:t>куб,</w:t>
            </w:r>
          </w:p>
          <w:p w14:paraId="6CA6AECF" w14:textId="77777777" w:rsidR="00C47E7F" w:rsidRPr="00EA73C5" w:rsidRDefault="00C47E7F" w:rsidP="000A3477">
            <w:pPr>
              <w:widowControl w:val="0"/>
              <w:spacing w:after="40"/>
              <w:ind w:left="113" w:right="113"/>
              <w:rPr>
                <w:rFonts w:eastAsia="Tahoma"/>
                <w:color w:val="000000"/>
                <w:sz w:val="22"/>
                <w:szCs w:val="22"/>
                <w:lang w:bidi="ru-RU"/>
              </w:rPr>
            </w:pPr>
            <w:r w:rsidRPr="00EA73C5">
              <w:rPr>
                <w:rFonts w:eastAsia="Tahoma"/>
                <w:color w:val="000000"/>
                <w:sz w:val="22"/>
                <w:szCs w:val="22"/>
                <w:lang w:bidi="ru-RU"/>
              </w:rPr>
              <w:t>пирамида и их сечения</w:t>
            </w:r>
          </w:p>
        </w:tc>
        <w:tc>
          <w:tcPr>
            <w:tcW w:w="8059" w:type="dxa"/>
            <w:tcBorders>
              <w:top w:val="single" w:sz="4" w:space="0" w:color="auto"/>
              <w:left w:val="single" w:sz="4" w:space="0" w:color="auto"/>
            </w:tcBorders>
            <w:shd w:val="clear" w:color="auto" w:fill="auto"/>
            <w:vAlign w:val="bottom"/>
          </w:tcPr>
          <w:p w14:paraId="518D21ED"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2E5B5C23"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01EA78CB"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66008FFB" w14:textId="77777777" w:rsidTr="005B1FD7">
        <w:trPr>
          <w:trHeight w:hRule="exact" w:val="946"/>
          <w:jc w:val="center"/>
        </w:trPr>
        <w:tc>
          <w:tcPr>
            <w:tcW w:w="2857" w:type="dxa"/>
            <w:vMerge/>
            <w:tcBorders>
              <w:left w:val="single" w:sz="4" w:space="0" w:color="auto"/>
            </w:tcBorders>
            <w:shd w:val="clear" w:color="auto" w:fill="auto"/>
          </w:tcPr>
          <w:p w14:paraId="0596858A"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14:paraId="7A8DA98A" w14:textId="77777777"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994" w:type="dxa"/>
            <w:tcBorders>
              <w:top w:val="single" w:sz="4" w:space="0" w:color="auto"/>
              <w:left w:val="single" w:sz="4" w:space="0" w:color="auto"/>
            </w:tcBorders>
            <w:shd w:val="clear" w:color="auto" w:fill="auto"/>
          </w:tcPr>
          <w:p w14:paraId="27AE0BFE"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5B0EE8A9"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0343DB28" w14:textId="77777777" w:rsidTr="005B1FD7">
        <w:trPr>
          <w:trHeight w:hRule="exact" w:val="322"/>
          <w:jc w:val="center"/>
        </w:trPr>
        <w:tc>
          <w:tcPr>
            <w:tcW w:w="2857" w:type="dxa"/>
            <w:vMerge/>
            <w:tcBorders>
              <w:left w:val="single" w:sz="4" w:space="0" w:color="auto"/>
            </w:tcBorders>
            <w:shd w:val="clear" w:color="auto" w:fill="auto"/>
          </w:tcPr>
          <w:p w14:paraId="3EA0824D"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2EB38FF4" w14:textId="77777777" w:rsidR="00C47E7F" w:rsidRPr="00EA73C5" w:rsidRDefault="005B1FD7"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39A63E29" w14:textId="77777777" w:rsidR="00C47E7F" w:rsidRPr="00EA73C5" w:rsidRDefault="003D657F"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14:paraId="39AB7F6A"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0AC7703A" w14:textId="77777777" w:rsidTr="005B1FD7">
        <w:trPr>
          <w:trHeight w:hRule="exact" w:val="326"/>
          <w:jc w:val="center"/>
        </w:trPr>
        <w:tc>
          <w:tcPr>
            <w:tcW w:w="2857" w:type="dxa"/>
            <w:vMerge w:val="restart"/>
            <w:tcBorders>
              <w:top w:val="single" w:sz="4" w:space="0" w:color="auto"/>
              <w:left w:val="single" w:sz="4" w:space="0" w:color="auto"/>
            </w:tcBorders>
            <w:shd w:val="clear" w:color="auto" w:fill="auto"/>
          </w:tcPr>
          <w:p w14:paraId="5D3B323F" w14:textId="77777777" w:rsidR="00C47E7F" w:rsidRPr="00EA73C5" w:rsidRDefault="00C47E7F" w:rsidP="000A3477">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8059" w:type="dxa"/>
            <w:tcBorders>
              <w:top w:val="single" w:sz="4" w:space="0" w:color="auto"/>
              <w:left w:val="single" w:sz="4" w:space="0" w:color="auto"/>
            </w:tcBorders>
            <w:shd w:val="clear" w:color="auto" w:fill="auto"/>
            <w:vAlign w:val="bottom"/>
          </w:tcPr>
          <w:p w14:paraId="430374E1"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6A7ABFC"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197DD0FE"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5DB0CE33" w14:textId="77777777" w:rsidTr="005B1FD7">
        <w:trPr>
          <w:trHeight w:hRule="exact" w:val="946"/>
          <w:jc w:val="center"/>
        </w:trPr>
        <w:tc>
          <w:tcPr>
            <w:tcW w:w="2857" w:type="dxa"/>
            <w:vMerge/>
            <w:tcBorders>
              <w:left w:val="single" w:sz="4" w:space="0" w:color="auto"/>
            </w:tcBorders>
            <w:shd w:val="clear" w:color="auto" w:fill="auto"/>
          </w:tcPr>
          <w:p w14:paraId="20290D48"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14:paraId="61EF3D13"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994" w:type="dxa"/>
            <w:tcBorders>
              <w:top w:val="single" w:sz="4" w:space="0" w:color="auto"/>
              <w:left w:val="single" w:sz="4" w:space="0" w:color="auto"/>
            </w:tcBorders>
            <w:shd w:val="clear" w:color="auto" w:fill="auto"/>
          </w:tcPr>
          <w:p w14:paraId="3206EB67"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4E819EAA"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271C0312" w14:textId="77777777" w:rsidTr="005B1FD7">
        <w:trPr>
          <w:trHeight w:hRule="exact" w:val="322"/>
          <w:jc w:val="center"/>
        </w:trPr>
        <w:tc>
          <w:tcPr>
            <w:tcW w:w="2857" w:type="dxa"/>
            <w:vMerge/>
            <w:tcBorders>
              <w:left w:val="single" w:sz="4" w:space="0" w:color="auto"/>
            </w:tcBorders>
            <w:shd w:val="clear" w:color="auto" w:fill="auto"/>
          </w:tcPr>
          <w:p w14:paraId="62E370B0"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4A66FAEF" w14:textId="77777777" w:rsidR="00C47E7F" w:rsidRPr="00EA73C5" w:rsidRDefault="005B1FD7"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6BB58B59" w14:textId="77777777"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14:paraId="2EAFBE15"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4D97E214" w14:textId="77777777" w:rsidTr="005B1FD7">
        <w:trPr>
          <w:trHeight w:hRule="exact" w:val="634"/>
          <w:jc w:val="center"/>
        </w:trPr>
        <w:tc>
          <w:tcPr>
            <w:tcW w:w="2857" w:type="dxa"/>
            <w:vMerge w:val="restart"/>
            <w:tcBorders>
              <w:top w:val="single" w:sz="4" w:space="0" w:color="auto"/>
              <w:left w:val="single" w:sz="4" w:space="0" w:color="auto"/>
            </w:tcBorders>
            <w:shd w:val="clear" w:color="auto" w:fill="auto"/>
          </w:tcPr>
          <w:p w14:paraId="78AEA267" w14:textId="77777777" w:rsidR="00C47E7F" w:rsidRPr="00EA73C5" w:rsidRDefault="00C47E7F" w:rsidP="000A3477">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5.3</w:t>
            </w:r>
          </w:p>
          <w:p w14:paraId="5E993397" w14:textId="77777777" w:rsidR="00C47E7F" w:rsidRPr="00EA73C5" w:rsidRDefault="00C47E7F" w:rsidP="000A3477">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8059" w:type="dxa"/>
            <w:tcBorders>
              <w:top w:val="single" w:sz="4" w:space="0" w:color="auto"/>
              <w:left w:val="single" w:sz="4" w:space="0" w:color="auto"/>
            </w:tcBorders>
            <w:shd w:val="clear" w:color="auto" w:fill="auto"/>
            <w:vAlign w:val="bottom"/>
          </w:tcPr>
          <w:p w14:paraId="365D1088" w14:textId="77777777" w:rsidR="00C47E7F" w:rsidRPr="00EA73C5" w:rsidRDefault="00C47E7F" w:rsidP="000A3477">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r w:rsidRPr="00EA73C5">
              <w:rPr>
                <w:rFonts w:eastAsia="Tahoma"/>
                <w:i/>
                <w:iCs/>
                <w:color w:val="000000"/>
                <w:sz w:val="22"/>
                <w:szCs w:val="22"/>
                <w:lang w:bidi="ru-RU"/>
              </w:rPr>
              <w:tab/>
              <w:t>(содержание</w:t>
            </w:r>
          </w:p>
          <w:p w14:paraId="2B5001BB"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375F31FC"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5A0D5C39"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28B5BE8A" w14:textId="77777777" w:rsidTr="005B1FD7">
        <w:trPr>
          <w:trHeight w:hRule="exact" w:val="1570"/>
          <w:jc w:val="center"/>
        </w:trPr>
        <w:tc>
          <w:tcPr>
            <w:tcW w:w="2857" w:type="dxa"/>
            <w:vMerge/>
            <w:tcBorders>
              <w:left w:val="single" w:sz="4" w:space="0" w:color="auto"/>
            </w:tcBorders>
            <w:shd w:val="clear" w:color="auto" w:fill="auto"/>
          </w:tcPr>
          <w:p w14:paraId="56C8FE45"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14:paraId="77CF7135"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994" w:type="dxa"/>
            <w:tcBorders>
              <w:top w:val="single" w:sz="4" w:space="0" w:color="auto"/>
              <w:left w:val="single" w:sz="4" w:space="0" w:color="auto"/>
            </w:tcBorders>
            <w:shd w:val="clear" w:color="auto" w:fill="auto"/>
          </w:tcPr>
          <w:p w14:paraId="6C36FDC8"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14B2C17E"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457BD6E9" w14:textId="77777777" w:rsidTr="005B1FD7">
        <w:trPr>
          <w:trHeight w:hRule="exact" w:val="322"/>
          <w:jc w:val="center"/>
        </w:trPr>
        <w:tc>
          <w:tcPr>
            <w:tcW w:w="2857" w:type="dxa"/>
            <w:vMerge/>
            <w:tcBorders>
              <w:left w:val="single" w:sz="4" w:space="0" w:color="auto"/>
            </w:tcBorders>
            <w:shd w:val="clear" w:color="auto" w:fill="auto"/>
          </w:tcPr>
          <w:p w14:paraId="5F5B7DB6"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53F29731"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1C9F181B" w14:textId="77777777"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14:paraId="1E6C8D77"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3A412C18" w14:textId="77777777" w:rsidTr="005B1FD7">
        <w:trPr>
          <w:trHeight w:hRule="exact" w:val="326"/>
          <w:jc w:val="center"/>
        </w:trPr>
        <w:tc>
          <w:tcPr>
            <w:tcW w:w="2857" w:type="dxa"/>
            <w:vMerge w:val="restart"/>
            <w:tcBorders>
              <w:top w:val="single" w:sz="4" w:space="0" w:color="auto"/>
              <w:left w:val="single" w:sz="4" w:space="0" w:color="auto"/>
            </w:tcBorders>
            <w:shd w:val="clear" w:color="auto" w:fill="auto"/>
          </w:tcPr>
          <w:p w14:paraId="3AF089D4" w14:textId="77777777" w:rsidR="00C47E7F" w:rsidRPr="00EA73C5" w:rsidRDefault="00C47E7F" w:rsidP="000A3477">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8059" w:type="dxa"/>
            <w:tcBorders>
              <w:top w:val="single" w:sz="4" w:space="0" w:color="auto"/>
              <w:left w:val="single" w:sz="4" w:space="0" w:color="auto"/>
            </w:tcBorders>
            <w:shd w:val="clear" w:color="auto" w:fill="auto"/>
            <w:vAlign w:val="bottom"/>
          </w:tcPr>
          <w:p w14:paraId="38E4540C"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2A791585"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023B5BE6"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6290F3D7" w14:textId="77777777" w:rsidTr="005B1FD7">
        <w:trPr>
          <w:trHeight w:hRule="exact" w:val="677"/>
          <w:jc w:val="center"/>
        </w:trPr>
        <w:tc>
          <w:tcPr>
            <w:tcW w:w="2857" w:type="dxa"/>
            <w:vMerge/>
            <w:tcBorders>
              <w:left w:val="single" w:sz="4" w:space="0" w:color="auto"/>
            </w:tcBorders>
            <w:shd w:val="clear" w:color="auto" w:fill="auto"/>
          </w:tcPr>
          <w:p w14:paraId="71456EA2"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0FB22C7F" w14:textId="77777777" w:rsidR="00C47E7F" w:rsidRPr="00EA73C5" w:rsidRDefault="00C47E7F" w:rsidP="000A3477">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994" w:type="dxa"/>
            <w:tcBorders>
              <w:top w:val="single" w:sz="4" w:space="0" w:color="auto"/>
              <w:left w:val="single" w:sz="4" w:space="0" w:color="auto"/>
            </w:tcBorders>
            <w:shd w:val="clear" w:color="auto" w:fill="auto"/>
          </w:tcPr>
          <w:p w14:paraId="4161D07D"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608828C5"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8B85CA6" w14:textId="77777777" w:rsidTr="005B1FD7">
        <w:trPr>
          <w:trHeight w:hRule="exact" w:val="322"/>
          <w:jc w:val="center"/>
        </w:trPr>
        <w:tc>
          <w:tcPr>
            <w:tcW w:w="2857" w:type="dxa"/>
            <w:vMerge/>
            <w:tcBorders>
              <w:left w:val="single" w:sz="4" w:space="0" w:color="auto"/>
            </w:tcBorders>
            <w:shd w:val="clear" w:color="auto" w:fill="auto"/>
          </w:tcPr>
          <w:p w14:paraId="6DE77CFC"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64B2AF61" w14:textId="77777777" w:rsidR="00C47E7F" w:rsidRPr="00EA73C5" w:rsidRDefault="005B1FD7"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35FF025E" w14:textId="77777777" w:rsidR="00C47E7F" w:rsidRPr="00EA73C5" w:rsidRDefault="003D657F"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14:paraId="130A99BB"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AC7EE0D" w14:textId="77777777" w:rsidTr="005B1FD7">
        <w:trPr>
          <w:trHeight w:hRule="exact" w:val="634"/>
          <w:jc w:val="center"/>
        </w:trPr>
        <w:tc>
          <w:tcPr>
            <w:tcW w:w="2857" w:type="dxa"/>
            <w:vMerge w:val="restart"/>
            <w:tcBorders>
              <w:top w:val="single" w:sz="4" w:space="0" w:color="auto"/>
              <w:left w:val="single" w:sz="4" w:space="0" w:color="auto"/>
            </w:tcBorders>
            <w:shd w:val="clear" w:color="auto" w:fill="auto"/>
          </w:tcPr>
          <w:p w14:paraId="73C70B3E" w14:textId="77777777"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 xml:space="preserve">Тема 5.5 Примеры </w:t>
            </w:r>
            <w:r w:rsidRPr="00EA73C5">
              <w:rPr>
                <w:rFonts w:eastAsia="Tahoma"/>
                <w:color w:val="000000"/>
                <w:sz w:val="22"/>
                <w:szCs w:val="22"/>
                <w:lang w:bidi="ru-RU"/>
              </w:rPr>
              <w:lastRenderedPageBreak/>
              <w:t>симметрий в профессии</w:t>
            </w:r>
          </w:p>
        </w:tc>
        <w:tc>
          <w:tcPr>
            <w:tcW w:w="8059" w:type="dxa"/>
            <w:tcBorders>
              <w:top w:val="single" w:sz="4" w:space="0" w:color="auto"/>
              <w:left w:val="single" w:sz="4" w:space="0" w:color="auto"/>
            </w:tcBorders>
            <w:shd w:val="clear" w:color="auto" w:fill="auto"/>
            <w:vAlign w:val="bottom"/>
          </w:tcPr>
          <w:p w14:paraId="3607398B" w14:textId="77777777" w:rsidR="00C47E7F" w:rsidRPr="00EA73C5" w:rsidRDefault="00C47E7F" w:rsidP="000A3477">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lastRenderedPageBreak/>
              <w:t>Профессионально-ориентированное</w:t>
            </w:r>
            <w:r w:rsidRPr="00EA73C5">
              <w:rPr>
                <w:rFonts w:eastAsia="Tahoma"/>
                <w:i/>
                <w:iCs/>
                <w:color w:val="000000"/>
                <w:sz w:val="22"/>
                <w:szCs w:val="22"/>
                <w:lang w:bidi="ru-RU"/>
              </w:rPr>
              <w:tab/>
              <w:t>содержание</w:t>
            </w:r>
            <w:r w:rsidRPr="00EA73C5">
              <w:rPr>
                <w:rFonts w:eastAsia="Tahoma"/>
                <w:i/>
                <w:iCs/>
                <w:color w:val="000000"/>
                <w:sz w:val="22"/>
                <w:szCs w:val="22"/>
                <w:lang w:bidi="ru-RU"/>
              </w:rPr>
              <w:tab/>
              <w:t>(содержание</w:t>
            </w:r>
          </w:p>
          <w:p w14:paraId="4E375240"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3B5B4967"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381BBA54"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048453B4" w14:textId="77777777" w:rsidTr="005B1FD7">
        <w:trPr>
          <w:trHeight w:hRule="exact" w:val="1262"/>
          <w:jc w:val="center"/>
        </w:trPr>
        <w:tc>
          <w:tcPr>
            <w:tcW w:w="2857" w:type="dxa"/>
            <w:vMerge/>
            <w:tcBorders>
              <w:left w:val="single" w:sz="4" w:space="0" w:color="auto"/>
            </w:tcBorders>
            <w:shd w:val="clear" w:color="auto" w:fill="auto"/>
          </w:tcPr>
          <w:p w14:paraId="030431C8" w14:textId="77777777"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14:paraId="52F67CF4" w14:textId="77777777" w:rsidR="00C47E7F" w:rsidRPr="00EA73C5" w:rsidRDefault="00C47E7F" w:rsidP="000A3477">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(центральная, осевая, зеркальная).</w:t>
            </w:r>
          </w:p>
          <w:p w14:paraId="5524786E" w14:textId="77777777" w:rsidR="00C47E7F" w:rsidRPr="00EA73C5" w:rsidRDefault="00C47E7F" w:rsidP="000A3477">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14:paraId="732CF1FE" w14:textId="77777777" w:rsidR="00C47E7F" w:rsidRPr="00EA73C5" w:rsidRDefault="00C47E7F" w:rsidP="000A3477">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994" w:type="dxa"/>
            <w:tcBorders>
              <w:top w:val="single" w:sz="4" w:space="0" w:color="auto"/>
              <w:left w:val="single" w:sz="4" w:space="0" w:color="auto"/>
            </w:tcBorders>
            <w:shd w:val="clear" w:color="auto" w:fill="auto"/>
          </w:tcPr>
          <w:p w14:paraId="1E4C9BE8"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7C05C5DB" w14:textId="77777777" w:rsidR="00C47E7F" w:rsidRPr="00EA73C5" w:rsidRDefault="00C47E7F" w:rsidP="000A3477">
            <w:pPr>
              <w:widowControl w:val="0"/>
              <w:ind w:left="113" w:right="113"/>
              <w:rPr>
                <w:rFonts w:eastAsia="Courier New"/>
                <w:color w:val="000000"/>
                <w:sz w:val="22"/>
                <w:szCs w:val="22"/>
                <w:lang w:bidi="ru-RU"/>
              </w:rPr>
            </w:pPr>
          </w:p>
        </w:tc>
      </w:tr>
      <w:tr w:rsidR="009E0ECC" w:rsidRPr="00EA73C5" w14:paraId="1CF3BE14" w14:textId="77777777" w:rsidTr="005B1FD7">
        <w:trPr>
          <w:trHeight w:val="398"/>
          <w:jc w:val="center"/>
        </w:trPr>
        <w:tc>
          <w:tcPr>
            <w:tcW w:w="2857" w:type="dxa"/>
            <w:vMerge/>
            <w:tcBorders>
              <w:left w:val="single" w:sz="4" w:space="0" w:color="auto"/>
            </w:tcBorders>
            <w:shd w:val="clear" w:color="auto" w:fill="auto"/>
          </w:tcPr>
          <w:p w14:paraId="638BDEA7" w14:textId="77777777" w:rsidR="009E0ECC" w:rsidRPr="00EA73C5" w:rsidRDefault="009E0ECC"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14:paraId="07E9AAB3" w14:textId="77777777" w:rsidR="009E0ECC" w:rsidRPr="00EA73C5" w:rsidRDefault="009E0ECC"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2A465C70" w14:textId="77777777" w:rsidR="009E0ECC" w:rsidRPr="00EA73C5" w:rsidRDefault="001C3AA3"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14:paraId="6854EC22" w14:textId="77777777" w:rsidR="009E0ECC" w:rsidRPr="00EA73C5" w:rsidRDefault="009E0ECC" w:rsidP="000A3477">
            <w:pPr>
              <w:widowControl w:val="0"/>
              <w:ind w:left="113" w:right="113"/>
              <w:rPr>
                <w:rFonts w:eastAsia="Courier New"/>
                <w:color w:val="000000"/>
                <w:sz w:val="22"/>
                <w:szCs w:val="22"/>
                <w:lang w:bidi="ru-RU"/>
              </w:rPr>
            </w:pPr>
          </w:p>
        </w:tc>
      </w:tr>
    </w:tbl>
    <w:p w14:paraId="4DCFC40E" w14:textId="77777777"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9E0ECC" w:rsidRPr="00EA73C5" w14:paraId="75CAFBC6" w14:textId="77777777" w:rsidTr="000A79D4">
        <w:trPr>
          <w:trHeight w:hRule="exact" w:val="326"/>
          <w:jc w:val="center"/>
        </w:trPr>
        <w:tc>
          <w:tcPr>
            <w:tcW w:w="2866" w:type="dxa"/>
            <w:vMerge w:val="restart"/>
            <w:tcBorders>
              <w:top w:val="single" w:sz="4" w:space="0" w:color="auto"/>
              <w:left w:val="single" w:sz="4" w:space="0" w:color="auto"/>
              <w:bottom w:val="single" w:sz="4" w:space="0" w:color="auto"/>
            </w:tcBorders>
            <w:shd w:val="clear" w:color="auto" w:fill="auto"/>
            <w:vAlign w:val="bottom"/>
          </w:tcPr>
          <w:p w14:paraId="36A12F2B" w14:textId="77777777" w:rsidR="009E0ECC" w:rsidRPr="00EA73C5" w:rsidRDefault="009E0ECC"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5.6 Решение задач. Многогранники и тела вращения</w:t>
            </w:r>
          </w:p>
        </w:tc>
        <w:tc>
          <w:tcPr>
            <w:tcW w:w="8050" w:type="dxa"/>
            <w:tcBorders>
              <w:top w:val="single" w:sz="4" w:space="0" w:color="auto"/>
              <w:left w:val="single" w:sz="4" w:space="0" w:color="auto"/>
            </w:tcBorders>
            <w:shd w:val="clear" w:color="auto" w:fill="auto"/>
          </w:tcPr>
          <w:p w14:paraId="609B558B" w14:textId="77777777" w:rsidR="009E0ECC" w:rsidRPr="00A77424"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22D95EE" w14:textId="77777777" w:rsidR="009E0ECC" w:rsidRPr="00EA73C5" w:rsidRDefault="009E0ECC" w:rsidP="000A3477">
            <w:pPr>
              <w:widowControl w:val="0"/>
              <w:ind w:left="113" w:right="113" w:firstLine="440"/>
              <w:rPr>
                <w:rFonts w:eastAsia="Tahoma"/>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69DD9C88"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154BEAB2" w14:textId="77777777" w:rsidTr="000A79D4">
        <w:trPr>
          <w:trHeight w:hRule="exact" w:val="326"/>
          <w:jc w:val="center"/>
        </w:trPr>
        <w:tc>
          <w:tcPr>
            <w:tcW w:w="2866" w:type="dxa"/>
            <w:vMerge/>
            <w:tcBorders>
              <w:left w:val="single" w:sz="4" w:space="0" w:color="auto"/>
              <w:bottom w:val="single" w:sz="4" w:space="0" w:color="auto"/>
            </w:tcBorders>
            <w:shd w:val="clear" w:color="auto" w:fill="auto"/>
            <w:vAlign w:val="bottom"/>
          </w:tcPr>
          <w:p w14:paraId="0729CA21" w14:textId="77777777" w:rsidR="009E0ECC" w:rsidRPr="00EA73C5" w:rsidRDefault="009E0ECC" w:rsidP="000A3477">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14:paraId="693BF661" w14:textId="77777777" w:rsidR="009E0ECC" w:rsidRPr="00A77424"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tc>
        <w:tc>
          <w:tcPr>
            <w:tcW w:w="994" w:type="dxa"/>
            <w:tcBorders>
              <w:top w:val="single" w:sz="4" w:space="0" w:color="auto"/>
              <w:left w:val="single" w:sz="4" w:space="0" w:color="auto"/>
            </w:tcBorders>
            <w:shd w:val="clear" w:color="auto" w:fill="auto"/>
          </w:tcPr>
          <w:p w14:paraId="3C67CF64" w14:textId="77777777" w:rsidR="009E0ECC" w:rsidRPr="00EA73C5" w:rsidRDefault="009E0ECC" w:rsidP="000A3477">
            <w:pPr>
              <w:widowControl w:val="0"/>
              <w:ind w:left="113" w:right="113" w:firstLine="440"/>
              <w:rPr>
                <w:rFonts w:eastAsia="Tahoma"/>
                <w:color w:val="000000"/>
                <w:sz w:val="22"/>
                <w:szCs w:val="22"/>
                <w:lang w:bidi="ru-RU"/>
              </w:rPr>
            </w:pPr>
          </w:p>
        </w:tc>
        <w:tc>
          <w:tcPr>
            <w:tcW w:w="2419" w:type="dxa"/>
            <w:vMerge/>
            <w:tcBorders>
              <w:left w:val="single" w:sz="4" w:space="0" w:color="auto"/>
              <w:right w:val="single" w:sz="4" w:space="0" w:color="auto"/>
            </w:tcBorders>
            <w:shd w:val="clear" w:color="auto" w:fill="auto"/>
          </w:tcPr>
          <w:p w14:paraId="758BF53C"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11BA345D" w14:textId="77777777" w:rsidTr="000A79D4">
        <w:trPr>
          <w:trHeight w:hRule="exact" w:val="326"/>
          <w:jc w:val="center"/>
        </w:trPr>
        <w:tc>
          <w:tcPr>
            <w:tcW w:w="2866" w:type="dxa"/>
            <w:vMerge/>
            <w:tcBorders>
              <w:left w:val="single" w:sz="4" w:space="0" w:color="auto"/>
              <w:bottom w:val="single" w:sz="4" w:space="0" w:color="auto"/>
            </w:tcBorders>
            <w:shd w:val="clear" w:color="auto" w:fill="auto"/>
            <w:vAlign w:val="bottom"/>
          </w:tcPr>
          <w:p w14:paraId="1C7777B9" w14:textId="77777777" w:rsidR="009E0ECC" w:rsidRPr="00EA73C5" w:rsidRDefault="009E0ECC" w:rsidP="000A3477">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14:paraId="2E38AB81" w14:textId="77777777" w:rsidR="009E0ECC" w:rsidRPr="00EA73C5" w:rsidRDefault="009E0ECC"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4F184FA6" w14:textId="77777777" w:rsidR="009E0ECC" w:rsidRPr="00EA73C5" w:rsidRDefault="009E0ECC"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14:paraId="72B480B2"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2B21808B" w14:textId="77777777" w:rsidTr="000A79D4">
        <w:trPr>
          <w:trHeight w:hRule="exact" w:val="624"/>
          <w:jc w:val="center"/>
        </w:trPr>
        <w:tc>
          <w:tcPr>
            <w:tcW w:w="2866" w:type="dxa"/>
            <w:vMerge/>
            <w:tcBorders>
              <w:left w:val="single" w:sz="4" w:space="0" w:color="auto"/>
              <w:bottom w:val="single" w:sz="4" w:space="0" w:color="auto"/>
            </w:tcBorders>
            <w:shd w:val="clear" w:color="auto" w:fill="auto"/>
            <w:vAlign w:val="bottom"/>
          </w:tcPr>
          <w:p w14:paraId="2F778577" w14:textId="77777777"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1747EA1E" w14:textId="77777777"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14:paraId="3CED4A1B" w14:textId="77777777" w:rsidR="009E0ECC" w:rsidRPr="00EA73C5" w:rsidRDefault="009E0ECC"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14:paraId="7640B30A"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1A6C4915" w14:textId="77777777" w:rsidTr="005B1FD7">
        <w:trPr>
          <w:trHeight w:hRule="exact" w:val="1114"/>
          <w:jc w:val="center"/>
        </w:trPr>
        <w:tc>
          <w:tcPr>
            <w:tcW w:w="10916" w:type="dxa"/>
            <w:gridSpan w:val="2"/>
            <w:tcBorders>
              <w:top w:val="single" w:sz="4" w:space="0" w:color="auto"/>
              <w:left w:val="single" w:sz="4" w:space="0" w:color="auto"/>
            </w:tcBorders>
            <w:shd w:val="clear" w:color="auto" w:fill="auto"/>
          </w:tcPr>
          <w:p w14:paraId="3F4D1C5A" w14:textId="77777777" w:rsidR="005B1FD7" w:rsidRDefault="005B1FD7" w:rsidP="000A3477">
            <w:pPr>
              <w:widowControl w:val="0"/>
              <w:tabs>
                <w:tab w:val="left" w:pos="1534"/>
              </w:tabs>
              <w:spacing w:line="307" w:lineRule="auto"/>
              <w:ind w:left="113" w:right="113"/>
              <w:rPr>
                <w:rFonts w:eastAsia="Tahoma"/>
                <w:b/>
                <w:bCs/>
                <w:color w:val="000000"/>
                <w:sz w:val="22"/>
                <w:szCs w:val="22"/>
                <w:lang w:bidi="ru-RU"/>
              </w:rPr>
            </w:pPr>
          </w:p>
          <w:p w14:paraId="0C4589F5" w14:textId="77777777" w:rsidR="009E0ECC" w:rsidRPr="00EA73C5" w:rsidRDefault="009E0ECC" w:rsidP="000A3477">
            <w:pPr>
              <w:widowControl w:val="0"/>
              <w:tabs>
                <w:tab w:val="left" w:pos="1534"/>
              </w:tabs>
              <w:spacing w:line="307" w:lineRule="auto"/>
              <w:ind w:left="113" w:right="113"/>
              <w:rPr>
                <w:rFonts w:eastAsia="Courier New"/>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b/>
                <w:bCs/>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b/>
                <w:bCs/>
                <w:color w:val="000000"/>
                <w:sz w:val="22"/>
                <w:szCs w:val="22"/>
                <w:lang w:bidi="ru-RU"/>
              </w:rPr>
              <w:t xml:space="preserve"> </w:t>
            </w:r>
            <w:r w:rsidRPr="00EA73C5">
              <w:rPr>
                <w:rFonts w:eastAsia="Tahoma"/>
                <w:b/>
                <w:bCs/>
                <w:color w:val="000000"/>
                <w:sz w:val="22"/>
                <w:szCs w:val="22"/>
                <w:lang w:bidi="ru-RU"/>
              </w:rPr>
              <w:t>логарифмическая функции</w:t>
            </w:r>
          </w:p>
        </w:tc>
        <w:tc>
          <w:tcPr>
            <w:tcW w:w="994" w:type="dxa"/>
            <w:tcBorders>
              <w:top w:val="single" w:sz="4" w:space="0" w:color="auto"/>
              <w:left w:val="single" w:sz="4" w:space="0" w:color="auto"/>
            </w:tcBorders>
            <w:shd w:val="clear" w:color="auto" w:fill="auto"/>
          </w:tcPr>
          <w:p w14:paraId="62CA26A3" w14:textId="77777777" w:rsidR="005B1FD7" w:rsidRDefault="005B1FD7" w:rsidP="000A3477">
            <w:pPr>
              <w:widowControl w:val="0"/>
              <w:ind w:left="113" w:right="113"/>
              <w:jc w:val="center"/>
              <w:rPr>
                <w:rFonts w:eastAsia="Tahoma"/>
                <w:b/>
                <w:bCs/>
                <w:color w:val="000000"/>
                <w:sz w:val="22"/>
                <w:szCs w:val="22"/>
                <w:lang w:bidi="ru-RU"/>
              </w:rPr>
            </w:pPr>
          </w:p>
          <w:p w14:paraId="0039229F" w14:textId="77777777" w:rsidR="009E0ECC" w:rsidRPr="00EA73C5" w:rsidRDefault="006A35A3" w:rsidP="000A3477">
            <w:pPr>
              <w:widowControl w:val="0"/>
              <w:ind w:left="113" w:right="113"/>
              <w:jc w:val="center"/>
              <w:rPr>
                <w:rFonts w:eastAsia="Tahoma"/>
                <w:color w:val="000000"/>
                <w:sz w:val="22"/>
                <w:szCs w:val="22"/>
                <w:lang w:bidi="ru-RU"/>
              </w:rPr>
            </w:pPr>
            <w:r>
              <w:rPr>
                <w:rFonts w:eastAsia="Tahoma"/>
                <w:b/>
                <w:bCs/>
                <w:color w:val="000000"/>
                <w:sz w:val="22"/>
                <w:szCs w:val="22"/>
                <w:lang w:bidi="ru-RU"/>
              </w:rPr>
              <w:t>4</w:t>
            </w:r>
            <w:r w:rsidR="008B05ED">
              <w:rPr>
                <w:rFonts w:eastAsia="Tahoma"/>
                <w:b/>
                <w:bCs/>
                <w:color w:val="000000"/>
                <w:sz w:val="22"/>
                <w:szCs w:val="22"/>
                <w:lang w:bidi="ru-RU"/>
              </w:rPr>
              <w:t>4</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2AF1D45A" w14:textId="77777777" w:rsidR="009E0ECC" w:rsidRPr="00EA73C5" w:rsidRDefault="009E0ECC" w:rsidP="000A3477">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ОК 05, ОК 07 </w:t>
            </w:r>
          </w:p>
        </w:tc>
      </w:tr>
      <w:tr w:rsidR="009E0ECC" w:rsidRPr="00EA73C5" w14:paraId="4BD7E35A" w14:textId="77777777" w:rsidTr="003D1120">
        <w:trPr>
          <w:trHeight w:hRule="exact" w:val="326"/>
          <w:jc w:val="center"/>
        </w:trPr>
        <w:tc>
          <w:tcPr>
            <w:tcW w:w="2866" w:type="dxa"/>
            <w:vMerge w:val="restart"/>
            <w:tcBorders>
              <w:top w:val="single" w:sz="4" w:space="0" w:color="auto"/>
              <w:left w:val="single" w:sz="4" w:space="0" w:color="auto"/>
            </w:tcBorders>
            <w:shd w:val="clear" w:color="auto" w:fill="auto"/>
          </w:tcPr>
          <w:p w14:paraId="473C57F6" w14:textId="77777777" w:rsidR="009E0ECC" w:rsidRPr="00EA73C5" w:rsidRDefault="009E0ECC"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разование выражений с корнями п-</w:t>
            </w:r>
            <w:r w:rsidRPr="00EA73C5">
              <w:rPr>
                <w:rFonts w:eastAsia="Tahoma"/>
                <w:color w:val="000000"/>
                <w:sz w:val="22"/>
                <w:szCs w:val="22"/>
                <w:lang w:bidi="ru-RU"/>
              </w:rPr>
              <w:t>ой степени</w:t>
            </w:r>
          </w:p>
        </w:tc>
        <w:tc>
          <w:tcPr>
            <w:tcW w:w="8050" w:type="dxa"/>
            <w:tcBorders>
              <w:top w:val="single" w:sz="4" w:space="0" w:color="auto"/>
              <w:left w:val="single" w:sz="4" w:space="0" w:color="auto"/>
            </w:tcBorders>
            <w:shd w:val="clear" w:color="auto" w:fill="auto"/>
            <w:vAlign w:val="bottom"/>
          </w:tcPr>
          <w:p w14:paraId="71074E15" w14:textId="77777777"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04B740A" w14:textId="77777777"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29AF7994"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6F8E9107" w14:textId="77777777" w:rsidTr="003D1120">
        <w:trPr>
          <w:trHeight w:hRule="exact" w:val="989"/>
          <w:jc w:val="center"/>
        </w:trPr>
        <w:tc>
          <w:tcPr>
            <w:tcW w:w="2866" w:type="dxa"/>
            <w:vMerge/>
            <w:tcBorders>
              <w:left w:val="single" w:sz="4" w:space="0" w:color="auto"/>
            </w:tcBorders>
            <w:shd w:val="clear" w:color="auto" w:fill="auto"/>
          </w:tcPr>
          <w:p w14:paraId="3439E390" w14:textId="77777777"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14:paraId="2BDBEC6C" w14:textId="77777777" w:rsidR="009E0ECC" w:rsidRPr="00EA73C5" w:rsidRDefault="009E0ECC"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994" w:type="dxa"/>
            <w:tcBorders>
              <w:top w:val="single" w:sz="4" w:space="0" w:color="auto"/>
              <w:left w:val="single" w:sz="4" w:space="0" w:color="auto"/>
            </w:tcBorders>
            <w:shd w:val="clear" w:color="auto" w:fill="auto"/>
          </w:tcPr>
          <w:p w14:paraId="2F09AE4C" w14:textId="77777777"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217062E4"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2B70DC58" w14:textId="77777777" w:rsidTr="003D1120">
        <w:trPr>
          <w:trHeight w:hRule="exact" w:val="322"/>
          <w:jc w:val="center"/>
        </w:trPr>
        <w:tc>
          <w:tcPr>
            <w:tcW w:w="2866" w:type="dxa"/>
            <w:vMerge/>
            <w:tcBorders>
              <w:left w:val="single" w:sz="4" w:space="0" w:color="auto"/>
            </w:tcBorders>
            <w:shd w:val="clear" w:color="auto" w:fill="auto"/>
          </w:tcPr>
          <w:p w14:paraId="4B5EAF54" w14:textId="77777777"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0A79180A" w14:textId="77777777" w:rsidR="009E0ECC" w:rsidRPr="00EA73C5" w:rsidRDefault="009E0ECC"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629BE809" w14:textId="77777777" w:rsidR="009E0ECC" w:rsidRPr="00EA73C5" w:rsidRDefault="008B05ED"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14:paraId="12218826"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12C568DC" w14:textId="77777777" w:rsidTr="003D1120">
        <w:trPr>
          <w:trHeight w:hRule="exact" w:val="322"/>
          <w:jc w:val="center"/>
        </w:trPr>
        <w:tc>
          <w:tcPr>
            <w:tcW w:w="2866" w:type="dxa"/>
            <w:vMerge w:val="restart"/>
            <w:tcBorders>
              <w:top w:val="single" w:sz="4" w:space="0" w:color="auto"/>
              <w:left w:val="single" w:sz="4" w:space="0" w:color="auto"/>
            </w:tcBorders>
            <w:shd w:val="clear" w:color="auto" w:fill="auto"/>
          </w:tcPr>
          <w:p w14:paraId="23C1DAD6" w14:textId="77777777" w:rsidR="009E0ECC" w:rsidRPr="00EA73C5" w:rsidRDefault="009E0ECC"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8050" w:type="dxa"/>
            <w:tcBorders>
              <w:top w:val="single" w:sz="4" w:space="0" w:color="auto"/>
              <w:left w:val="single" w:sz="4" w:space="0" w:color="auto"/>
            </w:tcBorders>
            <w:shd w:val="clear" w:color="auto" w:fill="auto"/>
            <w:vAlign w:val="bottom"/>
          </w:tcPr>
          <w:p w14:paraId="5EF5066D" w14:textId="77777777" w:rsidR="009E0ECC" w:rsidRPr="00EA73C5" w:rsidRDefault="009E0ECC"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90476C2" w14:textId="77777777"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3B4CF7A6"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62D3B79A" w14:textId="77777777" w:rsidTr="003D1120">
        <w:trPr>
          <w:trHeight w:hRule="exact" w:val="638"/>
          <w:jc w:val="center"/>
        </w:trPr>
        <w:tc>
          <w:tcPr>
            <w:tcW w:w="2866" w:type="dxa"/>
            <w:vMerge/>
            <w:tcBorders>
              <w:left w:val="single" w:sz="4" w:space="0" w:color="auto"/>
            </w:tcBorders>
            <w:shd w:val="clear" w:color="auto" w:fill="auto"/>
          </w:tcPr>
          <w:p w14:paraId="3A547353" w14:textId="77777777"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14:paraId="54D901DB" w14:textId="77777777" w:rsidR="009E0ECC" w:rsidRPr="00EA73C5" w:rsidRDefault="009E0ECC" w:rsidP="000A3477">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994" w:type="dxa"/>
            <w:tcBorders>
              <w:top w:val="single" w:sz="4" w:space="0" w:color="auto"/>
              <w:left w:val="single" w:sz="4" w:space="0" w:color="auto"/>
            </w:tcBorders>
            <w:shd w:val="clear" w:color="auto" w:fill="auto"/>
          </w:tcPr>
          <w:p w14:paraId="24290C12" w14:textId="77777777"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55C0DC63"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61E57127" w14:textId="77777777" w:rsidTr="003D1120">
        <w:trPr>
          <w:trHeight w:hRule="exact" w:val="322"/>
          <w:jc w:val="center"/>
        </w:trPr>
        <w:tc>
          <w:tcPr>
            <w:tcW w:w="2866" w:type="dxa"/>
            <w:vMerge/>
            <w:tcBorders>
              <w:left w:val="single" w:sz="4" w:space="0" w:color="auto"/>
            </w:tcBorders>
            <w:shd w:val="clear" w:color="auto" w:fill="auto"/>
          </w:tcPr>
          <w:p w14:paraId="6F376F86" w14:textId="77777777"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3CBE6D0D" w14:textId="77777777" w:rsidR="009E0ECC" w:rsidRPr="00EA73C5" w:rsidRDefault="009E0ECC"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706A71D9" w14:textId="77777777" w:rsidR="009E0ECC" w:rsidRPr="00EA73C5" w:rsidRDefault="001C3AA3" w:rsidP="000A3477">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14:paraId="3E9E81C6"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3762DB25" w14:textId="77777777" w:rsidTr="003D1120">
        <w:trPr>
          <w:trHeight w:hRule="exact" w:val="322"/>
          <w:jc w:val="center"/>
        </w:trPr>
        <w:tc>
          <w:tcPr>
            <w:tcW w:w="2866" w:type="dxa"/>
            <w:vMerge w:val="restart"/>
            <w:tcBorders>
              <w:top w:val="single" w:sz="4" w:space="0" w:color="auto"/>
              <w:left w:val="single" w:sz="4" w:space="0" w:color="auto"/>
            </w:tcBorders>
            <w:shd w:val="clear" w:color="auto" w:fill="auto"/>
          </w:tcPr>
          <w:p w14:paraId="3A32D869" w14:textId="77777777" w:rsidR="009E0ECC" w:rsidRPr="00EA73C5" w:rsidRDefault="009E0ECC"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6.3 Решение</w:t>
            </w:r>
          </w:p>
          <w:p w14:paraId="4BA4F58E" w14:textId="77777777" w:rsidR="009E0ECC" w:rsidRPr="00EA73C5" w:rsidRDefault="009E0ECC"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иррациональных уравнений</w:t>
            </w:r>
          </w:p>
        </w:tc>
        <w:tc>
          <w:tcPr>
            <w:tcW w:w="8050" w:type="dxa"/>
            <w:tcBorders>
              <w:top w:val="single" w:sz="4" w:space="0" w:color="auto"/>
              <w:left w:val="single" w:sz="4" w:space="0" w:color="auto"/>
            </w:tcBorders>
            <w:shd w:val="clear" w:color="auto" w:fill="auto"/>
            <w:vAlign w:val="bottom"/>
          </w:tcPr>
          <w:p w14:paraId="126D3862" w14:textId="77777777" w:rsidR="009E0ECC" w:rsidRPr="00EA73C5" w:rsidRDefault="009E0ECC"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0318BB62" w14:textId="77777777"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66D93F6B"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19D3AC06" w14:textId="77777777" w:rsidTr="003D1120">
        <w:trPr>
          <w:trHeight w:hRule="exact" w:val="322"/>
          <w:jc w:val="center"/>
        </w:trPr>
        <w:tc>
          <w:tcPr>
            <w:tcW w:w="2866" w:type="dxa"/>
            <w:vMerge/>
            <w:tcBorders>
              <w:left w:val="single" w:sz="4" w:space="0" w:color="auto"/>
            </w:tcBorders>
            <w:shd w:val="clear" w:color="auto" w:fill="auto"/>
          </w:tcPr>
          <w:p w14:paraId="667DDACE" w14:textId="77777777"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14:paraId="053FEBCE" w14:textId="77777777"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994" w:type="dxa"/>
            <w:tcBorders>
              <w:top w:val="single" w:sz="4" w:space="0" w:color="auto"/>
              <w:left w:val="single" w:sz="4" w:space="0" w:color="auto"/>
            </w:tcBorders>
            <w:shd w:val="clear" w:color="auto" w:fill="auto"/>
          </w:tcPr>
          <w:p w14:paraId="0045DE95" w14:textId="77777777"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1378BC12"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7260B5AB" w14:textId="77777777" w:rsidTr="003D1120">
        <w:trPr>
          <w:trHeight w:hRule="exact" w:val="322"/>
          <w:jc w:val="center"/>
        </w:trPr>
        <w:tc>
          <w:tcPr>
            <w:tcW w:w="2866" w:type="dxa"/>
            <w:vMerge/>
            <w:tcBorders>
              <w:left w:val="single" w:sz="4" w:space="0" w:color="auto"/>
            </w:tcBorders>
            <w:shd w:val="clear" w:color="auto" w:fill="auto"/>
          </w:tcPr>
          <w:p w14:paraId="687B2DD6" w14:textId="77777777"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589A5DF6" w14:textId="77777777" w:rsidR="009E0ECC" w:rsidRPr="00EA73C5" w:rsidRDefault="005B1FD7"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35139603" w14:textId="77777777" w:rsidR="009E0ECC" w:rsidRPr="00EA73C5" w:rsidRDefault="006A35A3"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14:paraId="4B6EBD4B"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2A2D45C0" w14:textId="77777777" w:rsidTr="003D1120">
        <w:trPr>
          <w:trHeight w:hRule="exact" w:val="322"/>
          <w:jc w:val="center"/>
        </w:trPr>
        <w:tc>
          <w:tcPr>
            <w:tcW w:w="2866" w:type="dxa"/>
            <w:vMerge w:val="restart"/>
            <w:tcBorders>
              <w:top w:val="single" w:sz="4" w:space="0" w:color="auto"/>
              <w:left w:val="single" w:sz="4" w:space="0" w:color="auto"/>
            </w:tcBorders>
            <w:shd w:val="clear" w:color="auto" w:fill="auto"/>
          </w:tcPr>
          <w:p w14:paraId="03264FA5" w14:textId="77777777" w:rsidR="009E0ECC" w:rsidRPr="00EA73C5" w:rsidRDefault="009E0ECC"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6.4 Показательная </w:t>
            </w:r>
            <w:r w:rsidRPr="00EA73C5">
              <w:rPr>
                <w:rFonts w:eastAsia="Tahoma"/>
                <w:color w:val="000000"/>
                <w:sz w:val="22"/>
                <w:szCs w:val="22"/>
                <w:lang w:bidi="ru-RU"/>
              </w:rPr>
              <w:lastRenderedPageBreak/>
              <w:t>функция, ее свойства. Показательные уравнения и неравенства</w:t>
            </w:r>
          </w:p>
        </w:tc>
        <w:tc>
          <w:tcPr>
            <w:tcW w:w="8050" w:type="dxa"/>
            <w:tcBorders>
              <w:top w:val="single" w:sz="4" w:space="0" w:color="auto"/>
              <w:left w:val="single" w:sz="4" w:space="0" w:color="auto"/>
            </w:tcBorders>
            <w:shd w:val="clear" w:color="auto" w:fill="auto"/>
            <w:vAlign w:val="bottom"/>
          </w:tcPr>
          <w:p w14:paraId="6FCA1D6B" w14:textId="77777777"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994" w:type="dxa"/>
            <w:tcBorders>
              <w:top w:val="single" w:sz="4" w:space="0" w:color="auto"/>
              <w:left w:val="single" w:sz="4" w:space="0" w:color="auto"/>
            </w:tcBorders>
            <w:shd w:val="clear" w:color="auto" w:fill="auto"/>
          </w:tcPr>
          <w:p w14:paraId="37D77FB8" w14:textId="77777777"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614B8B56"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4829B760" w14:textId="77777777" w:rsidTr="003D1120">
        <w:trPr>
          <w:trHeight w:hRule="exact" w:val="1570"/>
          <w:jc w:val="center"/>
        </w:trPr>
        <w:tc>
          <w:tcPr>
            <w:tcW w:w="2866" w:type="dxa"/>
            <w:vMerge/>
            <w:tcBorders>
              <w:left w:val="single" w:sz="4" w:space="0" w:color="auto"/>
            </w:tcBorders>
            <w:shd w:val="clear" w:color="auto" w:fill="auto"/>
          </w:tcPr>
          <w:p w14:paraId="25D9929F" w14:textId="77777777"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14:paraId="26DA9642" w14:textId="77777777" w:rsidR="009E0ECC" w:rsidRPr="00EA73C5" w:rsidRDefault="009E0ECC"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4" w:type="dxa"/>
            <w:tcBorders>
              <w:top w:val="single" w:sz="4" w:space="0" w:color="auto"/>
              <w:left w:val="single" w:sz="4" w:space="0" w:color="auto"/>
            </w:tcBorders>
            <w:shd w:val="clear" w:color="auto" w:fill="auto"/>
          </w:tcPr>
          <w:p w14:paraId="2AC33A2B" w14:textId="77777777"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1E9B5572"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0990B83F" w14:textId="77777777" w:rsidTr="003D1120">
        <w:trPr>
          <w:trHeight w:hRule="exact" w:val="322"/>
          <w:jc w:val="center"/>
        </w:trPr>
        <w:tc>
          <w:tcPr>
            <w:tcW w:w="2866" w:type="dxa"/>
            <w:vMerge/>
            <w:tcBorders>
              <w:left w:val="single" w:sz="4" w:space="0" w:color="auto"/>
            </w:tcBorders>
            <w:shd w:val="clear" w:color="auto" w:fill="auto"/>
          </w:tcPr>
          <w:p w14:paraId="036CCA3A" w14:textId="77777777"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7F96B935" w14:textId="77777777" w:rsidR="009E0ECC" w:rsidRPr="00EA73C5" w:rsidRDefault="009E0ECC"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544C118D" w14:textId="77777777" w:rsidR="009E0ECC" w:rsidRPr="00EA73C5" w:rsidRDefault="009E0ECC" w:rsidP="000A3477">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14:paraId="054A2C43"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6D77FA75" w14:textId="77777777" w:rsidTr="003D1120">
        <w:trPr>
          <w:trHeight w:hRule="exact" w:val="326"/>
          <w:jc w:val="center"/>
        </w:trPr>
        <w:tc>
          <w:tcPr>
            <w:tcW w:w="2866" w:type="dxa"/>
            <w:vMerge w:val="restart"/>
            <w:tcBorders>
              <w:top w:val="single" w:sz="4" w:space="0" w:color="auto"/>
              <w:left w:val="single" w:sz="4" w:space="0" w:color="auto"/>
            </w:tcBorders>
            <w:shd w:val="clear" w:color="auto" w:fill="auto"/>
          </w:tcPr>
          <w:p w14:paraId="0FF8FB51" w14:textId="77777777" w:rsidR="009E0ECC" w:rsidRPr="00EA73C5" w:rsidRDefault="009E0ECC" w:rsidP="000A3477">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8050" w:type="dxa"/>
            <w:tcBorders>
              <w:top w:val="single" w:sz="4" w:space="0" w:color="auto"/>
              <w:left w:val="single" w:sz="4" w:space="0" w:color="auto"/>
            </w:tcBorders>
            <w:shd w:val="clear" w:color="auto" w:fill="auto"/>
            <w:vAlign w:val="bottom"/>
          </w:tcPr>
          <w:p w14:paraId="5DCE0F44" w14:textId="77777777" w:rsidR="009E0ECC" w:rsidRPr="00EA73C5" w:rsidRDefault="009E0ECC"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52C906D" w14:textId="77777777"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59AD6E94"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2D429782" w14:textId="77777777" w:rsidTr="003D1120">
        <w:trPr>
          <w:trHeight w:hRule="exact" w:val="322"/>
          <w:jc w:val="center"/>
        </w:trPr>
        <w:tc>
          <w:tcPr>
            <w:tcW w:w="2866" w:type="dxa"/>
            <w:vMerge/>
            <w:tcBorders>
              <w:left w:val="single" w:sz="4" w:space="0" w:color="auto"/>
            </w:tcBorders>
            <w:shd w:val="clear" w:color="auto" w:fill="auto"/>
          </w:tcPr>
          <w:p w14:paraId="2ED03A6A" w14:textId="77777777"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14:paraId="055DBB2B" w14:textId="77777777"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994" w:type="dxa"/>
            <w:tcBorders>
              <w:top w:val="single" w:sz="4" w:space="0" w:color="auto"/>
              <w:left w:val="single" w:sz="4" w:space="0" w:color="auto"/>
            </w:tcBorders>
            <w:shd w:val="clear" w:color="auto" w:fill="auto"/>
          </w:tcPr>
          <w:p w14:paraId="77E21F1C" w14:textId="77777777"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38D061BE"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51DC8319" w14:textId="77777777" w:rsidTr="003D1120">
        <w:trPr>
          <w:trHeight w:hRule="exact" w:val="322"/>
          <w:jc w:val="center"/>
        </w:trPr>
        <w:tc>
          <w:tcPr>
            <w:tcW w:w="2866" w:type="dxa"/>
            <w:vMerge/>
            <w:tcBorders>
              <w:left w:val="single" w:sz="4" w:space="0" w:color="auto"/>
            </w:tcBorders>
            <w:shd w:val="clear" w:color="auto" w:fill="auto"/>
          </w:tcPr>
          <w:p w14:paraId="6EBB15C3" w14:textId="77777777"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1A3EDB3E" w14:textId="77777777" w:rsidR="009E0ECC" w:rsidRPr="00EA73C5" w:rsidRDefault="009E0ECC"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786DA7AC" w14:textId="77777777" w:rsidR="009E0ECC" w:rsidRPr="00EA73C5" w:rsidRDefault="009E0ECC"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14:paraId="21C65CA2" w14:textId="77777777" w:rsidR="009E0ECC" w:rsidRPr="00EA73C5" w:rsidRDefault="009E0ECC" w:rsidP="000A3477">
            <w:pPr>
              <w:widowControl w:val="0"/>
              <w:ind w:left="113" w:right="113"/>
              <w:rPr>
                <w:rFonts w:eastAsia="Courier New"/>
                <w:color w:val="000000"/>
                <w:sz w:val="22"/>
                <w:szCs w:val="22"/>
                <w:lang w:bidi="ru-RU"/>
              </w:rPr>
            </w:pPr>
          </w:p>
        </w:tc>
      </w:tr>
      <w:tr w:rsidR="009E0ECC" w:rsidRPr="00EA73C5" w14:paraId="7C08BCD7" w14:textId="77777777" w:rsidTr="003D1120">
        <w:trPr>
          <w:trHeight w:hRule="exact" w:val="331"/>
          <w:jc w:val="center"/>
        </w:trPr>
        <w:tc>
          <w:tcPr>
            <w:tcW w:w="2866" w:type="dxa"/>
            <w:tcBorders>
              <w:top w:val="single" w:sz="4" w:space="0" w:color="auto"/>
              <w:left w:val="single" w:sz="4" w:space="0" w:color="auto"/>
              <w:bottom w:val="single" w:sz="4" w:space="0" w:color="auto"/>
            </w:tcBorders>
            <w:shd w:val="clear" w:color="auto" w:fill="auto"/>
          </w:tcPr>
          <w:p w14:paraId="139E4488" w14:textId="77777777"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14:paraId="39B7BED8" w14:textId="77777777"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5921291A" w14:textId="77777777"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6832B2F8" w14:textId="77777777" w:rsidR="009E0ECC" w:rsidRPr="00EA73C5" w:rsidRDefault="009E0ECC" w:rsidP="000A3477">
            <w:pPr>
              <w:widowControl w:val="0"/>
              <w:ind w:left="113" w:right="113"/>
              <w:rPr>
                <w:rFonts w:eastAsia="Courier New"/>
                <w:color w:val="000000"/>
                <w:sz w:val="22"/>
                <w:szCs w:val="22"/>
                <w:lang w:bidi="ru-RU"/>
              </w:rPr>
            </w:pPr>
          </w:p>
        </w:tc>
      </w:tr>
    </w:tbl>
    <w:p w14:paraId="764181C2" w14:textId="77777777"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C47E7F" w:rsidRPr="00EA73C5" w14:paraId="5F0A748F" w14:textId="77777777" w:rsidTr="003D1120">
        <w:trPr>
          <w:trHeight w:hRule="exact" w:val="1574"/>
          <w:jc w:val="center"/>
        </w:trPr>
        <w:tc>
          <w:tcPr>
            <w:tcW w:w="2866" w:type="dxa"/>
            <w:vMerge w:val="restart"/>
            <w:tcBorders>
              <w:top w:val="single" w:sz="4" w:space="0" w:color="auto"/>
              <w:left w:val="single" w:sz="4" w:space="0" w:color="auto"/>
            </w:tcBorders>
            <w:shd w:val="clear" w:color="auto" w:fill="auto"/>
          </w:tcPr>
          <w:p w14:paraId="4A1BE0D8" w14:textId="77777777" w:rsidR="00C47E7F" w:rsidRPr="00EA73C5" w:rsidRDefault="00EA73C5" w:rsidP="000A3477">
            <w:pPr>
              <w:widowControl w:val="0"/>
              <w:tabs>
                <w:tab w:val="left" w:pos="2345"/>
              </w:tabs>
              <w:spacing w:line="310" w:lineRule="auto"/>
              <w:ind w:left="113" w:right="113"/>
              <w:rPr>
                <w:rFonts w:eastAsia="Tahoma"/>
                <w:color w:val="000000"/>
                <w:sz w:val="22"/>
                <w:szCs w:val="22"/>
                <w:lang w:bidi="ru-RU"/>
              </w:rPr>
            </w:pPr>
            <w:r>
              <w:rPr>
                <w:rFonts w:eastAsia="Tahoma"/>
                <w:color w:val="000000"/>
                <w:sz w:val="22"/>
                <w:szCs w:val="22"/>
                <w:lang w:bidi="ru-RU"/>
              </w:rPr>
              <w:t>Тема 6.6.</w:t>
            </w:r>
          </w:p>
          <w:p w14:paraId="2A8D9191"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14:paraId="14162C03"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8050" w:type="dxa"/>
            <w:tcBorders>
              <w:top w:val="single" w:sz="4" w:space="0" w:color="auto"/>
              <w:left w:val="single" w:sz="4" w:space="0" w:color="auto"/>
            </w:tcBorders>
            <w:shd w:val="clear" w:color="auto" w:fill="auto"/>
            <w:vAlign w:val="bottom"/>
          </w:tcPr>
          <w:p w14:paraId="31A33BBE" w14:textId="77777777"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4" w:type="dxa"/>
            <w:tcBorders>
              <w:top w:val="single" w:sz="4" w:space="0" w:color="auto"/>
              <w:left w:val="single" w:sz="4" w:space="0" w:color="auto"/>
            </w:tcBorders>
            <w:shd w:val="clear" w:color="auto" w:fill="auto"/>
          </w:tcPr>
          <w:p w14:paraId="5E37BAE5"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1B09B8FD"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5827558E" w14:textId="77777777" w:rsidTr="003D1120">
        <w:trPr>
          <w:trHeight w:hRule="exact" w:val="322"/>
          <w:jc w:val="center"/>
        </w:trPr>
        <w:tc>
          <w:tcPr>
            <w:tcW w:w="2866" w:type="dxa"/>
            <w:vMerge/>
            <w:tcBorders>
              <w:left w:val="single" w:sz="4" w:space="0" w:color="auto"/>
            </w:tcBorders>
            <w:shd w:val="clear" w:color="auto" w:fill="auto"/>
          </w:tcPr>
          <w:p w14:paraId="2F268A10"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748B41CE"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1D686C4E" w14:textId="77777777" w:rsidR="00C47E7F" w:rsidRPr="00EA73C5" w:rsidRDefault="001C3AA3" w:rsidP="000A3477">
            <w:pPr>
              <w:widowControl w:val="0"/>
              <w:ind w:left="113" w:right="113" w:firstLine="440"/>
              <w:rPr>
                <w:rFonts w:eastAsia="Tahoma"/>
                <w:color w:val="000000"/>
                <w:sz w:val="22"/>
                <w:szCs w:val="22"/>
                <w:lang w:bidi="ru-RU"/>
              </w:rPr>
            </w:pPr>
            <w:r>
              <w:rPr>
                <w:rFonts w:eastAsia="Tahoma"/>
                <w:color w:val="000000"/>
                <w:sz w:val="22"/>
                <w:szCs w:val="22"/>
                <w:lang w:bidi="ru-RU"/>
              </w:rPr>
              <w:t>8</w:t>
            </w:r>
          </w:p>
        </w:tc>
        <w:tc>
          <w:tcPr>
            <w:tcW w:w="2419" w:type="dxa"/>
            <w:vMerge/>
            <w:tcBorders>
              <w:left w:val="single" w:sz="4" w:space="0" w:color="auto"/>
              <w:right w:val="single" w:sz="4" w:space="0" w:color="auto"/>
            </w:tcBorders>
            <w:shd w:val="clear" w:color="auto" w:fill="auto"/>
          </w:tcPr>
          <w:p w14:paraId="4A0FB88A"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40570280" w14:textId="77777777" w:rsidTr="003D1120">
        <w:trPr>
          <w:trHeight w:hRule="exact" w:val="638"/>
          <w:jc w:val="center"/>
        </w:trPr>
        <w:tc>
          <w:tcPr>
            <w:tcW w:w="2866" w:type="dxa"/>
            <w:vMerge w:val="restart"/>
            <w:tcBorders>
              <w:top w:val="single" w:sz="4" w:space="0" w:color="auto"/>
              <w:left w:val="single" w:sz="4" w:space="0" w:color="auto"/>
            </w:tcBorders>
            <w:shd w:val="clear" w:color="auto" w:fill="auto"/>
          </w:tcPr>
          <w:p w14:paraId="780A171A" w14:textId="77777777" w:rsidR="00C47E7F" w:rsidRPr="00EA73C5" w:rsidRDefault="00C47E7F" w:rsidP="000A3477">
            <w:pPr>
              <w:widowControl w:val="0"/>
              <w:spacing w:line="317" w:lineRule="auto"/>
              <w:ind w:left="113" w:right="113"/>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8050" w:type="dxa"/>
            <w:tcBorders>
              <w:top w:val="single" w:sz="4" w:space="0" w:color="auto"/>
              <w:left w:val="single" w:sz="4" w:space="0" w:color="auto"/>
            </w:tcBorders>
            <w:shd w:val="clear" w:color="auto" w:fill="auto"/>
            <w:vAlign w:val="bottom"/>
          </w:tcPr>
          <w:p w14:paraId="36253D94" w14:textId="77777777" w:rsidR="00C47E7F" w:rsidRPr="00EA73C5" w:rsidRDefault="00C47E7F" w:rsidP="000A3477">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r w:rsidRPr="00EA73C5">
              <w:rPr>
                <w:rFonts w:eastAsia="Tahoma"/>
                <w:i/>
                <w:iCs/>
                <w:color w:val="000000"/>
                <w:sz w:val="22"/>
                <w:szCs w:val="22"/>
                <w:lang w:bidi="ru-RU"/>
              </w:rPr>
              <w:tab/>
              <w:t>(содержание</w:t>
            </w:r>
          </w:p>
          <w:p w14:paraId="4DB8176E"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2A67A770"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658F2A4F"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68DC61B4" w14:textId="77777777" w:rsidTr="003D1120">
        <w:trPr>
          <w:trHeight w:hRule="exact" w:val="634"/>
          <w:jc w:val="center"/>
        </w:trPr>
        <w:tc>
          <w:tcPr>
            <w:tcW w:w="2866" w:type="dxa"/>
            <w:vMerge/>
            <w:tcBorders>
              <w:left w:val="single" w:sz="4" w:space="0" w:color="auto"/>
            </w:tcBorders>
            <w:shd w:val="clear" w:color="auto" w:fill="auto"/>
          </w:tcPr>
          <w:p w14:paraId="6507AE42"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72B4F7EF" w14:textId="77777777"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994" w:type="dxa"/>
            <w:tcBorders>
              <w:top w:val="single" w:sz="4" w:space="0" w:color="auto"/>
              <w:left w:val="single" w:sz="4" w:space="0" w:color="auto"/>
            </w:tcBorders>
            <w:shd w:val="clear" w:color="auto" w:fill="auto"/>
          </w:tcPr>
          <w:p w14:paraId="2398837D"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2CF90909"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094391E8" w14:textId="77777777" w:rsidTr="003D1120">
        <w:trPr>
          <w:trHeight w:hRule="exact" w:val="322"/>
          <w:jc w:val="center"/>
        </w:trPr>
        <w:tc>
          <w:tcPr>
            <w:tcW w:w="2866" w:type="dxa"/>
            <w:vMerge/>
            <w:tcBorders>
              <w:left w:val="single" w:sz="4" w:space="0" w:color="auto"/>
            </w:tcBorders>
            <w:shd w:val="clear" w:color="auto" w:fill="auto"/>
          </w:tcPr>
          <w:p w14:paraId="699D2283"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4C41D98D"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1543C786" w14:textId="77777777" w:rsidR="00C47E7F" w:rsidRPr="00EA73C5" w:rsidRDefault="006A35A3"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14:paraId="644A163A"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263F348B" w14:textId="77777777" w:rsidTr="003D1120">
        <w:trPr>
          <w:trHeight w:hRule="exact" w:val="322"/>
          <w:jc w:val="center"/>
        </w:trPr>
        <w:tc>
          <w:tcPr>
            <w:tcW w:w="2866" w:type="dxa"/>
            <w:vMerge w:val="restart"/>
            <w:tcBorders>
              <w:top w:val="single" w:sz="4" w:space="0" w:color="auto"/>
              <w:left w:val="single" w:sz="4" w:space="0" w:color="auto"/>
            </w:tcBorders>
            <w:shd w:val="clear" w:color="auto" w:fill="auto"/>
          </w:tcPr>
          <w:p w14:paraId="004114CD" w14:textId="77777777" w:rsidR="00C47E7F" w:rsidRPr="00EA73C5" w:rsidRDefault="00C47E7F" w:rsidP="000A3477">
            <w:pPr>
              <w:widowControl w:val="0"/>
              <w:tabs>
                <w:tab w:val="left" w:pos="88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6.8 Решение за</w:t>
            </w:r>
            <w:r w:rsidR="00EA73C5">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14:paraId="5BC7B3B2"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функции</w:t>
            </w:r>
          </w:p>
        </w:tc>
        <w:tc>
          <w:tcPr>
            <w:tcW w:w="8050" w:type="dxa"/>
            <w:tcBorders>
              <w:top w:val="single" w:sz="4" w:space="0" w:color="auto"/>
              <w:left w:val="single" w:sz="4" w:space="0" w:color="auto"/>
            </w:tcBorders>
            <w:shd w:val="clear" w:color="auto" w:fill="auto"/>
            <w:vAlign w:val="bottom"/>
          </w:tcPr>
          <w:p w14:paraId="1745887D"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6191D696"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32E214A8"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7C7DE713" w14:textId="77777777" w:rsidTr="003D1120">
        <w:trPr>
          <w:trHeight w:hRule="exact" w:val="322"/>
          <w:jc w:val="center"/>
        </w:trPr>
        <w:tc>
          <w:tcPr>
            <w:tcW w:w="2866" w:type="dxa"/>
            <w:vMerge/>
            <w:tcBorders>
              <w:left w:val="single" w:sz="4" w:space="0" w:color="auto"/>
            </w:tcBorders>
            <w:shd w:val="clear" w:color="auto" w:fill="auto"/>
          </w:tcPr>
          <w:p w14:paraId="61CF8539"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14:paraId="7136B58B"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994" w:type="dxa"/>
            <w:tcBorders>
              <w:top w:val="single" w:sz="4" w:space="0" w:color="auto"/>
              <w:left w:val="single" w:sz="4" w:space="0" w:color="auto"/>
            </w:tcBorders>
            <w:shd w:val="clear" w:color="auto" w:fill="auto"/>
          </w:tcPr>
          <w:p w14:paraId="5ADF8D88"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4D4573F2"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55C2E1FB" w14:textId="77777777" w:rsidTr="003D1120">
        <w:trPr>
          <w:trHeight w:hRule="exact" w:val="322"/>
          <w:jc w:val="center"/>
        </w:trPr>
        <w:tc>
          <w:tcPr>
            <w:tcW w:w="2866" w:type="dxa"/>
            <w:vMerge/>
            <w:tcBorders>
              <w:left w:val="single" w:sz="4" w:space="0" w:color="auto"/>
            </w:tcBorders>
            <w:shd w:val="clear" w:color="auto" w:fill="auto"/>
          </w:tcPr>
          <w:p w14:paraId="0516ADC8"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14:paraId="52157818" w14:textId="77777777"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1CAD1187" w14:textId="77777777" w:rsidR="00C47E7F" w:rsidRPr="00EA73C5" w:rsidRDefault="006A35A3" w:rsidP="000A3477">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2419" w:type="dxa"/>
            <w:vMerge/>
            <w:tcBorders>
              <w:left w:val="single" w:sz="4" w:space="0" w:color="auto"/>
              <w:right w:val="single" w:sz="4" w:space="0" w:color="auto"/>
            </w:tcBorders>
            <w:shd w:val="clear" w:color="auto" w:fill="auto"/>
          </w:tcPr>
          <w:p w14:paraId="36863598"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0D95FDFD" w14:textId="77777777" w:rsidTr="003D1120">
        <w:trPr>
          <w:trHeight w:hRule="exact" w:val="322"/>
          <w:jc w:val="center"/>
        </w:trPr>
        <w:tc>
          <w:tcPr>
            <w:tcW w:w="2866" w:type="dxa"/>
            <w:vMerge/>
            <w:tcBorders>
              <w:left w:val="single" w:sz="4" w:space="0" w:color="auto"/>
            </w:tcBorders>
            <w:shd w:val="clear" w:color="auto" w:fill="auto"/>
          </w:tcPr>
          <w:p w14:paraId="30644B40"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12A7B3C3"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14:paraId="46A80DB1" w14:textId="77777777"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14:paraId="38220E93" w14:textId="77777777" w:rsidR="00C47E7F" w:rsidRPr="00EA73C5" w:rsidRDefault="00C47E7F" w:rsidP="000A3477">
            <w:pPr>
              <w:widowControl w:val="0"/>
              <w:ind w:left="113" w:right="113"/>
              <w:rPr>
                <w:rFonts w:eastAsia="Courier New"/>
                <w:color w:val="000000"/>
                <w:sz w:val="22"/>
                <w:szCs w:val="22"/>
                <w:lang w:bidi="ru-RU"/>
              </w:rPr>
            </w:pPr>
          </w:p>
        </w:tc>
      </w:tr>
      <w:tr w:rsidR="00A77424" w:rsidRPr="00EA73C5" w14:paraId="2F0C6293" w14:textId="77777777" w:rsidTr="00A77424">
        <w:trPr>
          <w:trHeight w:hRule="exact" w:val="690"/>
          <w:jc w:val="center"/>
        </w:trPr>
        <w:tc>
          <w:tcPr>
            <w:tcW w:w="10916" w:type="dxa"/>
            <w:gridSpan w:val="2"/>
            <w:tcBorders>
              <w:top w:val="single" w:sz="4" w:space="0" w:color="auto"/>
              <w:left w:val="single" w:sz="4" w:space="0" w:color="auto"/>
            </w:tcBorders>
            <w:shd w:val="clear" w:color="auto" w:fill="auto"/>
          </w:tcPr>
          <w:p w14:paraId="4E3D8B8E" w14:textId="77777777" w:rsidR="00A77424" w:rsidRDefault="00A77424" w:rsidP="000A3477">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p w14:paraId="2A1FACB7" w14:textId="77777777" w:rsidR="00A77424" w:rsidRPr="00A77424" w:rsidRDefault="00A77424" w:rsidP="000A3477">
            <w:pPr>
              <w:ind w:left="113" w:right="113"/>
              <w:rPr>
                <w:rFonts w:eastAsia="Courier New"/>
                <w:sz w:val="22"/>
                <w:szCs w:val="22"/>
                <w:lang w:bidi="ru-RU"/>
              </w:rPr>
            </w:pPr>
          </w:p>
          <w:p w14:paraId="1C31B210" w14:textId="77777777" w:rsidR="00A77424" w:rsidRDefault="00A77424" w:rsidP="000A3477">
            <w:pPr>
              <w:ind w:left="113" w:right="113"/>
              <w:rPr>
                <w:rFonts w:eastAsia="Courier New"/>
                <w:sz w:val="22"/>
                <w:szCs w:val="22"/>
                <w:lang w:bidi="ru-RU"/>
              </w:rPr>
            </w:pPr>
          </w:p>
          <w:p w14:paraId="3988D186" w14:textId="77777777" w:rsidR="00A77424" w:rsidRPr="00A77424" w:rsidRDefault="00A77424" w:rsidP="000A3477">
            <w:pPr>
              <w:tabs>
                <w:tab w:val="left" w:pos="965"/>
              </w:tabs>
              <w:ind w:left="113" w:right="113"/>
              <w:rPr>
                <w:rFonts w:eastAsia="Courier New"/>
                <w:sz w:val="22"/>
                <w:szCs w:val="22"/>
                <w:lang w:bidi="ru-RU"/>
              </w:rPr>
            </w:pPr>
            <w:r>
              <w:rPr>
                <w:rFonts w:eastAsia="Courier New"/>
                <w:sz w:val="22"/>
                <w:szCs w:val="22"/>
                <w:lang w:bidi="ru-RU"/>
              </w:rPr>
              <w:tab/>
            </w:r>
          </w:p>
        </w:tc>
        <w:tc>
          <w:tcPr>
            <w:tcW w:w="994" w:type="dxa"/>
            <w:tcBorders>
              <w:top w:val="single" w:sz="4" w:space="0" w:color="auto"/>
              <w:left w:val="single" w:sz="4" w:space="0" w:color="auto"/>
            </w:tcBorders>
            <w:shd w:val="clear" w:color="auto" w:fill="auto"/>
          </w:tcPr>
          <w:p w14:paraId="50DAE6FB" w14:textId="77777777" w:rsidR="00A77424" w:rsidRPr="00EA73C5" w:rsidRDefault="005B1FD7" w:rsidP="000A3477">
            <w:pPr>
              <w:widowControl w:val="0"/>
              <w:ind w:left="113" w:right="113"/>
              <w:jc w:val="center"/>
              <w:rPr>
                <w:rFonts w:eastAsia="Tahoma"/>
                <w:color w:val="000000"/>
                <w:sz w:val="22"/>
                <w:szCs w:val="22"/>
                <w:lang w:bidi="ru-RU"/>
              </w:rPr>
            </w:pPr>
            <w:r>
              <w:rPr>
                <w:rFonts w:eastAsia="Tahoma"/>
                <w:b/>
                <w:bCs/>
                <w:color w:val="000000"/>
                <w:sz w:val="22"/>
                <w:szCs w:val="22"/>
                <w:lang w:bidi="ru-RU"/>
              </w:rPr>
              <w:t>17</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78DC1B33" w14:textId="77777777" w:rsidR="00A77424" w:rsidRPr="00EA73C5" w:rsidRDefault="00A77424" w:rsidP="000A3477">
            <w:pPr>
              <w:widowControl w:val="0"/>
              <w:spacing w:line="295"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02, ОК 03, ОК 05 </w:t>
            </w:r>
          </w:p>
        </w:tc>
      </w:tr>
      <w:tr w:rsidR="00C47E7F" w:rsidRPr="00EA73C5" w14:paraId="7D75E7F2" w14:textId="77777777" w:rsidTr="003D1120">
        <w:trPr>
          <w:trHeight w:hRule="exact" w:val="322"/>
          <w:jc w:val="center"/>
        </w:trPr>
        <w:tc>
          <w:tcPr>
            <w:tcW w:w="2866" w:type="dxa"/>
            <w:vMerge w:val="restart"/>
            <w:tcBorders>
              <w:top w:val="single" w:sz="4" w:space="0" w:color="auto"/>
              <w:left w:val="single" w:sz="4" w:space="0" w:color="auto"/>
            </w:tcBorders>
            <w:shd w:val="clear" w:color="auto" w:fill="auto"/>
          </w:tcPr>
          <w:p w14:paraId="092E5C60" w14:textId="77777777" w:rsidR="00C47E7F" w:rsidRPr="00EA73C5" w:rsidRDefault="00C47E7F" w:rsidP="000A3477">
            <w:pPr>
              <w:widowControl w:val="0"/>
              <w:tabs>
                <w:tab w:val="left" w:pos="1764"/>
              </w:tabs>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7.1 Событие, </w:t>
            </w:r>
            <w:r w:rsidRPr="00EA73C5">
              <w:rPr>
                <w:rFonts w:eastAsia="Tahoma"/>
                <w:color w:val="000000"/>
                <w:sz w:val="22"/>
                <w:szCs w:val="22"/>
                <w:lang w:bidi="ru-RU"/>
              </w:rPr>
              <w:lastRenderedPageBreak/>
              <w:t>вероятность</w:t>
            </w:r>
            <w:r w:rsidRPr="00EA73C5">
              <w:rPr>
                <w:rFonts w:eastAsia="Tahoma"/>
                <w:color w:val="000000"/>
                <w:sz w:val="22"/>
                <w:szCs w:val="22"/>
                <w:lang w:bidi="ru-RU"/>
              </w:rPr>
              <w:tab/>
              <w:t>события.</w:t>
            </w:r>
          </w:p>
          <w:p w14:paraId="529A807A" w14:textId="77777777" w:rsidR="00C47E7F" w:rsidRPr="00EA73C5" w:rsidRDefault="00C47E7F" w:rsidP="000A3477">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8050" w:type="dxa"/>
            <w:tcBorders>
              <w:top w:val="single" w:sz="4" w:space="0" w:color="auto"/>
              <w:left w:val="single" w:sz="4" w:space="0" w:color="auto"/>
            </w:tcBorders>
            <w:shd w:val="clear" w:color="auto" w:fill="auto"/>
            <w:vAlign w:val="bottom"/>
          </w:tcPr>
          <w:p w14:paraId="0C3FAB9B"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994" w:type="dxa"/>
            <w:tcBorders>
              <w:top w:val="single" w:sz="4" w:space="0" w:color="auto"/>
              <w:left w:val="single" w:sz="4" w:space="0" w:color="auto"/>
            </w:tcBorders>
            <w:shd w:val="clear" w:color="auto" w:fill="auto"/>
          </w:tcPr>
          <w:p w14:paraId="01A70047"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7EC24249"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27EA51C4" w14:textId="77777777" w:rsidTr="003D1120">
        <w:trPr>
          <w:trHeight w:hRule="exact" w:val="1128"/>
          <w:jc w:val="center"/>
        </w:trPr>
        <w:tc>
          <w:tcPr>
            <w:tcW w:w="2866" w:type="dxa"/>
            <w:vMerge/>
            <w:tcBorders>
              <w:left w:val="single" w:sz="4" w:space="0" w:color="auto"/>
            </w:tcBorders>
            <w:shd w:val="clear" w:color="auto" w:fill="auto"/>
          </w:tcPr>
          <w:p w14:paraId="2F503D34"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3448CB55"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994" w:type="dxa"/>
            <w:tcBorders>
              <w:top w:val="single" w:sz="4" w:space="0" w:color="auto"/>
              <w:left w:val="single" w:sz="4" w:space="0" w:color="auto"/>
            </w:tcBorders>
            <w:shd w:val="clear" w:color="auto" w:fill="auto"/>
          </w:tcPr>
          <w:p w14:paraId="67AD54BE"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7F98E731"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5CD31572" w14:textId="77777777" w:rsidTr="003D1120">
        <w:trPr>
          <w:trHeight w:hRule="exact" w:val="322"/>
          <w:jc w:val="center"/>
        </w:trPr>
        <w:tc>
          <w:tcPr>
            <w:tcW w:w="2866" w:type="dxa"/>
            <w:vMerge/>
            <w:tcBorders>
              <w:left w:val="single" w:sz="4" w:space="0" w:color="auto"/>
            </w:tcBorders>
            <w:shd w:val="clear" w:color="auto" w:fill="auto"/>
          </w:tcPr>
          <w:p w14:paraId="634F958E"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7F29621E"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71A60A90" w14:textId="77777777" w:rsidR="00C47E7F" w:rsidRPr="00EA73C5" w:rsidRDefault="003D657F"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14:paraId="09F02549"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3C76C613" w14:textId="77777777" w:rsidTr="003D1120">
        <w:trPr>
          <w:trHeight w:hRule="exact" w:val="634"/>
          <w:jc w:val="center"/>
        </w:trPr>
        <w:tc>
          <w:tcPr>
            <w:tcW w:w="2866" w:type="dxa"/>
            <w:vMerge w:val="restart"/>
            <w:tcBorders>
              <w:top w:val="single" w:sz="4" w:space="0" w:color="auto"/>
              <w:left w:val="single" w:sz="4" w:space="0" w:color="auto"/>
            </w:tcBorders>
            <w:shd w:val="clear" w:color="auto" w:fill="auto"/>
          </w:tcPr>
          <w:p w14:paraId="28EA8B89"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tc>
        <w:tc>
          <w:tcPr>
            <w:tcW w:w="8050" w:type="dxa"/>
            <w:tcBorders>
              <w:top w:val="single" w:sz="4" w:space="0" w:color="auto"/>
              <w:left w:val="single" w:sz="4" w:space="0" w:color="auto"/>
            </w:tcBorders>
            <w:shd w:val="clear" w:color="auto" w:fill="auto"/>
            <w:vAlign w:val="bottom"/>
          </w:tcPr>
          <w:p w14:paraId="48F7C76F" w14:textId="77777777" w:rsidR="00C47E7F" w:rsidRPr="00EA73C5" w:rsidRDefault="00C47E7F" w:rsidP="000A3477">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r w:rsidRPr="00EA73C5">
              <w:rPr>
                <w:rFonts w:eastAsia="Tahoma"/>
                <w:i/>
                <w:iCs/>
                <w:color w:val="000000"/>
                <w:sz w:val="22"/>
                <w:szCs w:val="22"/>
                <w:lang w:bidi="ru-RU"/>
              </w:rPr>
              <w:tab/>
              <w:t>(содержание</w:t>
            </w:r>
          </w:p>
          <w:p w14:paraId="64AABDCC"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05401819"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06E93A85"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43BB411C" w14:textId="77777777" w:rsidTr="003D1120">
        <w:trPr>
          <w:trHeight w:hRule="exact" w:val="634"/>
          <w:jc w:val="center"/>
        </w:trPr>
        <w:tc>
          <w:tcPr>
            <w:tcW w:w="2866" w:type="dxa"/>
            <w:vMerge/>
            <w:tcBorders>
              <w:left w:val="single" w:sz="4" w:space="0" w:color="auto"/>
            </w:tcBorders>
            <w:shd w:val="clear" w:color="auto" w:fill="auto"/>
          </w:tcPr>
          <w:p w14:paraId="3399A4DD"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14:paraId="28568396"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994" w:type="dxa"/>
            <w:tcBorders>
              <w:top w:val="single" w:sz="4" w:space="0" w:color="auto"/>
              <w:left w:val="single" w:sz="4" w:space="0" w:color="auto"/>
            </w:tcBorders>
            <w:shd w:val="clear" w:color="auto" w:fill="auto"/>
          </w:tcPr>
          <w:p w14:paraId="1A02C80B"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14:paraId="77C10A76"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2129B6A2" w14:textId="77777777" w:rsidTr="003D1120">
        <w:trPr>
          <w:trHeight w:hRule="exact" w:val="326"/>
          <w:jc w:val="center"/>
        </w:trPr>
        <w:tc>
          <w:tcPr>
            <w:tcW w:w="2866" w:type="dxa"/>
            <w:vMerge/>
            <w:tcBorders>
              <w:left w:val="single" w:sz="4" w:space="0" w:color="auto"/>
            </w:tcBorders>
            <w:shd w:val="clear" w:color="auto" w:fill="auto"/>
          </w:tcPr>
          <w:p w14:paraId="01BDACE9"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649F2309"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480FF98C" w14:textId="77777777" w:rsidR="00C47E7F" w:rsidRPr="00EA73C5" w:rsidRDefault="003D657F"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14:paraId="27E54235"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36FC9B48" w14:textId="77777777" w:rsidTr="003D1120">
        <w:trPr>
          <w:trHeight w:hRule="exact" w:val="331"/>
          <w:jc w:val="center"/>
        </w:trPr>
        <w:tc>
          <w:tcPr>
            <w:tcW w:w="2866" w:type="dxa"/>
            <w:tcBorders>
              <w:top w:val="single" w:sz="4" w:space="0" w:color="auto"/>
              <w:left w:val="single" w:sz="4" w:space="0" w:color="auto"/>
              <w:bottom w:val="single" w:sz="4" w:space="0" w:color="auto"/>
            </w:tcBorders>
            <w:shd w:val="clear" w:color="auto" w:fill="auto"/>
          </w:tcPr>
          <w:p w14:paraId="58503459"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14:paraId="17F52FD3"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34385DF0"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71788113" w14:textId="77777777" w:rsidR="00C47E7F" w:rsidRPr="00EA73C5" w:rsidRDefault="00C47E7F" w:rsidP="000A3477">
            <w:pPr>
              <w:widowControl w:val="0"/>
              <w:ind w:left="113" w:right="113"/>
              <w:rPr>
                <w:rFonts w:eastAsia="Courier New"/>
                <w:color w:val="000000"/>
                <w:sz w:val="22"/>
                <w:szCs w:val="22"/>
                <w:lang w:bidi="ru-RU"/>
              </w:rPr>
            </w:pPr>
          </w:p>
        </w:tc>
      </w:tr>
    </w:tbl>
    <w:p w14:paraId="13DDE9DB" w14:textId="77777777"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C47E7F" w:rsidRPr="00EA73C5" w14:paraId="3C86604E" w14:textId="77777777" w:rsidTr="003D1120">
        <w:trPr>
          <w:trHeight w:hRule="exact" w:val="950"/>
          <w:jc w:val="center"/>
        </w:trPr>
        <w:tc>
          <w:tcPr>
            <w:tcW w:w="2866" w:type="dxa"/>
            <w:vMerge w:val="restart"/>
            <w:tcBorders>
              <w:top w:val="single" w:sz="4" w:space="0" w:color="auto"/>
              <w:left w:val="single" w:sz="4" w:space="0" w:color="auto"/>
            </w:tcBorders>
            <w:shd w:val="clear" w:color="auto" w:fill="auto"/>
          </w:tcPr>
          <w:p w14:paraId="43614216" w14:textId="77777777" w:rsidR="00C47E7F" w:rsidRPr="00EA73C5" w:rsidRDefault="00C47E7F" w:rsidP="000A3477">
            <w:pPr>
              <w:widowControl w:val="0"/>
              <w:tabs>
                <w:tab w:val="left" w:pos="168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7.3 Дискретная случайная</w:t>
            </w:r>
            <w:r w:rsidRPr="00EA73C5">
              <w:rPr>
                <w:rFonts w:eastAsia="Tahoma"/>
                <w:color w:val="000000"/>
                <w:sz w:val="22"/>
                <w:szCs w:val="22"/>
                <w:lang w:bidi="ru-RU"/>
              </w:rPr>
              <w:tab/>
              <w:t>величина,</w:t>
            </w:r>
          </w:p>
          <w:p w14:paraId="0531236F"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закон ее распределения</w:t>
            </w:r>
          </w:p>
        </w:tc>
        <w:tc>
          <w:tcPr>
            <w:tcW w:w="8050" w:type="dxa"/>
            <w:tcBorders>
              <w:top w:val="single" w:sz="4" w:space="0" w:color="auto"/>
              <w:left w:val="single" w:sz="4" w:space="0" w:color="auto"/>
            </w:tcBorders>
            <w:shd w:val="clear" w:color="auto" w:fill="auto"/>
            <w:vAlign w:val="bottom"/>
          </w:tcPr>
          <w:p w14:paraId="4928F9D8"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4" w:type="dxa"/>
            <w:tcBorders>
              <w:top w:val="single" w:sz="4" w:space="0" w:color="auto"/>
              <w:left w:val="single" w:sz="4" w:space="0" w:color="auto"/>
            </w:tcBorders>
            <w:shd w:val="clear" w:color="auto" w:fill="auto"/>
          </w:tcPr>
          <w:p w14:paraId="4405A6DD"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27DF4C7F"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461EAE80" w14:textId="77777777" w:rsidTr="003D1120">
        <w:trPr>
          <w:trHeight w:hRule="exact" w:val="322"/>
          <w:jc w:val="center"/>
        </w:trPr>
        <w:tc>
          <w:tcPr>
            <w:tcW w:w="2866" w:type="dxa"/>
            <w:vMerge/>
            <w:tcBorders>
              <w:left w:val="single" w:sz="4" w:space="0" w:color="auto"/>
            </w:tcBorders>
            <w:shd w:val="clear" w:color="auto" w:fill="auto"/>
          </w:tcPr>
          <w:p w14:paraId="0A2964B5"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71093B75"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0A3AF131" w14:textId="77777777" w:rsidR="00C47E7F" w:rsidRPr="00EA73C5" w:rsidRDefault="005B1FD7" w:rsidP="000A3477">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14:paraId="124397AE"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5F7C2CD8" w14:textId="77777777" w:rsidTr="003D1120">
        <w:trPr>
          <w:trHeight w:hRule="exact" w:val="322"/>
          <w:jc w:val="center"/>
        </w:trPr>
        <w:tc>
          <w:tcPr>
            <w:tcW w:w="2866" w:type="dxa"/>
            <w:vMerge w:val="restart"/>
            <w:tcBorders>
              <w:top w:val="single" w:sz="4" w:space="0" w:color="auto"/>
              <w:left w:val="single" w:sz="4" w:space="0" w:color="auto"/>
            </w:tcBorders>
            <w:shd w:val="clear" w:color="auto" w:fill="auto"/>
          </w:tcPr>
          <w:p w14:paraId="2219387F" w14:textId="77777777" w:rsidR="00C47E7F" w:rsidRPr="00EA73C5" w:rsidRDefault="00C47E7F" w:rsidP="000A3477">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14:paraId="3C992B5E"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vAlign w:val="bottom"/>
          </w:tcPr>
          <w:p w14:paraId="5B2176B6" w14:textId="77777777"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2DD3FB7C"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386395F2"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22D530B" w14:textId="77777777" w:rsidTr="003D1120">
        <w:trPr>
          <w:trHeight w:hRule="exact" w:val="950"/>
          <w:jc w:val="center"/>
        </w:trPr>
        <w:tc>
          <w:tcPr>
            <w:tcW w:w="2866" w:type="dxa"/>
            <w:vMerge/>
            <w:tcBorders>
              <w:left w:val="single" w:sz="4" w:space="0" w:color="auto"/>
            </w:tcBorders>
            <w:shd w:val="clear" w:color="auto" w:fill="auto"/>
          </w:tcPr>
          <w:p w14:paraId="39D142B2"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14:paraId="2BF8738B"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994" w:type="dxa"/>
            <w:tcBorders>
              <w:top w:val="single" w:sz="4" w:space="0" w:color="auto"/>
              <w:left w:val="single" w:sz="4" w:space="0" w:color="auto"/>
            </w:tcBorders>
            <w:shd w:val="clear" w:color="auto" w:fill="auto"/>
          </w:tcPr>
          <w:p w14:paraId="75755CE8" w14:textId="77777777"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14:paraId="327A2013"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05188C6C" w14:textId="77777777" w:rsidTr="003D1120">
        <w:trPr>
          <w:trHeight w:hRule="exact" w:val="322"/>
          <w:jc w:val="center"/>
        </w:trPr>
        <w:tc>
          <w:tcPr>
            <w:tcW w:w="2866" w:type="dxa"/>
            <w:vMerge/>
            <w:tcBorders>
              <w:left w:val="single" w:sz="4" w:space="0" w:color="auto"/>
            </w:tcBorders>
            <w:shd w:val="clear" w:color="auto" w:fill="auto"/>
          </w:tcPr>
          <w:p w14:paraId="6FD7942D"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3C5C719E" w14:textId="77777777"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417F8A33" w14:textId="77777777" w:rsidR="00C47E7F" w:rsidRPr="00EA73C5" w:rsidRDefault="00F51E86" w:rsidP="000A3477">
            <w:pPr>
              <w:widowControl w:val="0"/>
              <w:ind w:left="113" w:right="113" w:firstLine="42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14:paraId="54E58B29"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4A913BF7" w14:textId="77777777" w:rsidTr="003D1120">
        <w:trPr>
          <w:trHeight w:hRule="exact" w:val="946"/>
          <w:jc w:val="center"/>
        </w:trPr>
        <w:tc>
          <w:tcPr>
            <w:tcW w:w="2866" w:type="dxa"/>
            <w:vMerge w:val="restart"/>
            <w:tcBorders>
              <w:top w:val="single" w:sz="4" w:space="0" w:color="auto"/>
              <w:left w:val="single" w:sz="4" w:space="0" w:color="auto"/>
            </w:tcBorders>
            <w:shd w:val="clear" w:color="auto" w:fill="auto"/>
          </w:tcPr>
          <w:p w14:paraId="19CFCDA0" w14:textId="77777777" w:rsidR="00C47E7F" w:rsidRPr="00EA73C5" w:rsidRDefault="00C47E7F" w:rsidP="000A3477">
            <w:pPr>
              <w:widowControl w:val="0"/>
              <w:tabs>
                <w:tab w:val="left" w:pos="254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7.5 Элементы теории вероятностей</w:t>
            </w:r>
            <w:r w:rsidRPr="00EA73C5">
              <w:rPr>
                <w:rFonts w:eastAsia="Tahoma"/>
                <w:color w:val="000000"/>
                <w:sz w:val="22"/>
                <w:szCs w:val="22"/>
                <w:lang w:bidi="ru-RU"/>
              </w:rPr>
              <w:tab/>
              <w:t>и</w:t>
            </w:r>
          </w:p>
          <w:p w14:paraId="5410240D" w14:textId="77777777"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tcPr>
          <w:p w14:paraId="0A43F805" w14:textId="77777777"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tc>
        <w:tc>
          <w:tcPr>
            <w:tcW w:w="994" w:type="dxa"/>
            <w:tcBorders>
              <w:top w:val="single" w:sz="4" w:space="0" w:color="auto"/>
              <w:left w:val="single" w:sz="4" w:space="0" w:color="auto"/>
            </w:tcBorders>
            <w:shd w:val="clear" w:color="auto" w:fill="auto"/>
          </w:tcPr>
          <w:p w14:paraId="6C8E7D81" w14:textId="77777777" w:rsidR="00F51E86" w:rsidRDefault="00F51E86" w:rsidP="000A3477">
            <w:pPr>
              <w:widowControl w:val="0"/>
              <w:ind w:left="113" w:right="113"/>
              <w:jc w:val="center"/>
              <w:rPr>
                <w:rFonts w:eastAsia="Courier New"/>
                <w:color w:val="000000"/>
                <w:sz w:val="22"/>
                <w:szCs w:val="22"/>
                <w:lang w:bidi="ru-RU"/>
              </w:rPr>
            </w:pPr>
          </w:p>
          <w:p w14:paraId="3171A5B7" w14:textId="77777777" w:rsidR="00F51E86" w:rsidRDefault="00F51E86" w:rsidP="000A3477">
            <w:pPr>
              <w:ind w:left="113" w:right="113"/>
              <w:jc w:val="center"/>
              <w:rPr>
                <w:rFonts w:eastAsia="Courier New"/>
                <w:sz w:val="22"/>
                <w:szCs w:val="22"/>
                <w:lang w:bidi="ru-RU"/>
              </w:rPr>
            </w:pPr>
          </w:p>
          <w:p w14:paraId="6FEF2E07" w14:textId="77777777" w:rsidR="00C47E7F" w:rsidRPr="00F51E86" w:rsidRDefault="00C47E7F" w:rsidP="000A3477">
            <w:pPr>
              <w:ind w:left="113" w:right="113"/>
              <w:jc w:val="center"/>
              <w:rPr>
                <w:rFonts w:eastAsia="Courier New"/>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45C5A67F" w14:textId="77777777" w:rsidR="00C47E7F" w:rsidRPr="00EA73C5" w:rsidRDefault="00C47E7F" w:rsidP="000A3477">
            <w:pPr>
              <w:widowControl w:val="0"/>
              <w:ind w:left="113" w:right="113"/>
              <w:rPr>
                <w:rFonts w:eastAsia="Courier New"/>
                <w:color w:val="000000"/>
                <w:sz w:val="22"/>
                <w:szCs w:val="22"/>
                <w:lang w:bidi="ru-RU"/>
              </w:rPr>
            </w:pPr>
          </w:p>
        </w:tc>
      </w:tr>
      <w:tr w:rsidR="0020594A" w:rsidRPr="00EA73C5" w14:paraId="5AD6C87B" w14:textId="77777777" w:rsidTr="003D1120">
        <w:trPr>
          <w:trHeight w:hRule="exact" w:val="322"/>
          <w:jc w:val="center"/>
        </w:trPr>
        <w:tc>
          <w:tcPr>
            <w:tcW w:w="2866" w:type="dxa"/>
            <w:vMerge/>
            <w:tcBorders>
              <w:left w:val="single" w:sz="4" w:space="0" w:color="auto"/>
            </w:tcBorders>
            <w:shd w:val="clear" w:color="auto" w:fill="auto"/>
          </w:tcPr>
          <w:p w14:paraId="40B646CD" w14:textId="77777777" w:rsidR="0020594A" w:rsidRPr="00EA73C5" w:rsidRDefault="0020594A"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2BC6F8AC" w14:textId="77777777" w:rsidR="0020594A" w:rsidRPr="00A77424" w:rsidRDefault="0020594A"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14:paraId="0B3E9BEE" w14:textId="77777777" w:rsidR="0020594A" w:rsidRPr="005B1FD7" w:rsidRDefault="005B1FD7" w:rsidP="000A3477">
            <w:pPr>
              <w:widowControl w:val="0"/>
              <w:tabs>
                <w:tab w:val="center" w:pos="697"/>
              </w:tabs>
              <w:ind w:left="113" w:right="113"/>
              <w:jc w:val="center"/>
              <w:rPr>
                <w:rFonts w:eastAsia="Tahoma"/>
                <w:bCs/>
                <w:sz w:val="22"/>
                <w:szCs w:val="22"/>
                <w:lang w:bidi="ru-RU"/>
              </w:rPr>
            </w:pPr>
            <w:r w:rsidRPr="005B1FD7">
              <w:rPr>
                <w:rFonts w:eastAsia="Tahoma"/>
                <w:bCs/>
                <w:sz w:val="22"/>
                <w:szCs w:val="22"/>
                <w:lang w:bidi="ru-RU"/>
              </w:rPr>
              <w:t>2</w:t>
            </w:r>
          </w:p>
        </w:tc>
        <w:tc>
          <w:tcPr>
            <w:tcW w:w="2419" w:type="dxa"/>
            <w:vMerge/>
            <w:tcBorders>
              <w:left w:val="single" w:sz="4" w:space="0" w:color="auto"/>
              <w:right w:val="single" w:sz="4" w:space="0" w:color="auto"/>
            </w:tcBorders>
            <w:shd w:val="clear" w:color="auto" w:fill="auto"/>
          </w:tcPr>
          <w:p w14:paraId="7BF0AAD6" w14:textId="77777777" w:rsidR="0020594A" w:rsidRPr="00EA73C5" w:rsidRDefault="0020594A" w:rsidP="000A3477">
            <w:pPr>
              <w:widowControl w:val="0"/>
              <w:ind w:left="113" w:right="113"/>
              <w:rPr>
                <w:rFonts w:eastAsia="Courier New"/>
                <w:color w:val="000000"/>
                <w:sz w:val="22"/>
                <w:szCs w:val="22"/>
                <w:lang w:bidi="ru-RU"/>
              </w:rPr>
            </w:pPr>
          </w:p>
        </w:tc>
      </w:tr>
      <w:tr w:rsidR="00C47E7F" w:rsidRPr="00EA73C5" w14:paraId="5F1069E0" w14:textId="77777777" w:rsidTr="003D1120">
        <w:trPr>
          <w:trHeight w:hRule="exact" w:val="322"/>
          <w:jc w:val="center"/>
        </w:trPr>
        <w:tc>
          <w:tcPr>
            <w:tcW w:w="2866" w:type="dxa"/>
            <w:vMerge/>
            <w:tcBorders>
              <w:left w:val="single" w:sz="4" w:space="0" w:color="auto"/>
            </w:tcBorders>
            <w:shd w:val="clear" w:color="auto" w:fill="auto"/>
          </w:tcPr>
          <w:p w14:paraId="7CD5F085" w14:textId="77777777"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14:paraId="3679165A" w14:textId="77777777" w:rsidR="00C47E7F" w:rsidRPr="00EA73C5" w:rsidRDefault="00A77424" w:rsidP="000A3477">
            <w:pPr>
              <w:widowControl w:val="0"/>
              <w:ind w:left="113" w:right="113"/>
              <w:jc w:val="both"/>
              <w:rPr>
                <w:rFonts w:eastAsia="Tahoma"/>
                <w:color w:val="000000"/>
                <w:sz w:val="22"/>
                <w:szCs w:val="22"/>
                <w:lang w:bidi="ru-RU"/>
              </w:rPr>
            </w:pPr>
            <w:r>
              <w:rPr>
                <w:rFonts w:eastAsia="Tahoma"/>
                <w:color w:val="000000"/>
                <w:sz w:val="22"/>
                <w:szCs w:val="22"/>
                <w:lang w:bidi="ru-RU"/>
              </w:rPr>
              <w:t>Контрольная работ</w:t>
            </w:r>
            <w:r w:rsidR="0020594A">
              <w:rPr>
                <w:rFonts w:eastAsia="Tahoma"/>
                <w:color w:val="000000"/>
                <w:sz w:val="22"/>
                <w:szCs w:val="22"/>
                <w:lang w:bidi="ru-RU"/>
              </w:rPr>
              <w:t>а</w:t>
            </w:r>
          </w:p>
        </w:tc>
        <w:tc>
          <w:tcPr>
            <w:tcW w:w="994" w:type="dxa"/>
            <w:tcBorders>
              <w:top w:val="single" w:sz="4" w:space="0" w:color="auto"/>
              <w:left w:val="single" w:sz="4" w:space="0" w:color="auto"/>
            </w:tcBorders>
            <w:shd w:val="clear" w:color="auto" w:fill="auto"/>
          </w:tcPr>
          <w:p w14:paraId="5E5B543C" w14:textId="77777777" w:rsidR="00C47E7F" w:rsidRPr="00710158" w:rsidRDefault="006A35A3" w:rsidP="000A3477">
            <w:pPr>
              <w:widowControl w:val="0"/>
              <w:tabs>
                <w:tab w:val="center" w:pos="697"/>
              </w:tabs>
              <w:ind w:left="113" w:right="113"/>
              <w:jc w:val="center"/>
              <w:rPr>
                <w:rFonts w:eastAsia="Tahoma"/>
                <w:sz w:val="22"/>
                <w:szCs w:val="22"/>
                <w:lang w:bidi="ru-RU"/>
              </w:rPr>
            </w:pPr>
            <w:r>
              <w:rPr>
                <w:rFonts w:eastAsia="Tahoma"/>
                <w:b/>
                <w:bCs/>
                <w:sz w:val="22"/>
                <w:szCs w:val="22"/>
                <w:lang w:bidi="ru-RU"/>
              </w:rPr>
              <w:t>1</w:t>
            </w:r>
          </w:p>
        </w:tc>
        <w:tc>
          <w:tcPr>
            <w:tcW w:w="2419" w:type="dxa"/>
            <w:vMerge/>
            <w:tcBorders>
              <w:left w:val="single" w:sz="4" w:space="0" w:color="auto"/>
              <w:right w:val="single" w:sz="4" w:space="0" w:color="auto"/>
            </w:tcBorders>
            <w:shd w:val="clear" w:color="auto" w:fill="auto"/>
          </w:tcPr>
          <w:p w14:paraId="70BB5DF5" w14:textId="77777777" w:rsidR="00C47E7F" w:rsidRPr="00EA73C5" w:rsidRDefault="00C47E7F" w:rsidP="000A3477">
            <w:pPr>
              <w:widowControl w:val="0"/>
              <w:ind w:left="113" w:right="113"/>
              <w:rPr>
                <w:rFonts w:eastAsia="Courier New"/>
                <w:color w:val="000000"/>
                <w:sz w:val="22"/>
                <w:szCs w:val="22"/>
                <w:lang w:bidi="ru-RU"/>
              </w:rPr>
            </w:pPr>
          </w:p>
        </w:tc>
      </w:tr>
      <w:tr w:rsidR="00710158" w:rsidRPr="00EA73C5" w14:paraId="4593E949" w14:textId="77777777" w:rsidTr="003D1120">
        <w:trPr>
          <w:trHeight w:hRule="exact" w:val="322"/>
          <w:jc w:val="center"/>
        </w:trPr>
        <w:tc>
          <w:tcPr>
            <w:tcW w:w="10916" w:type="dxa"/>
            <w:gridSpan w:val="2"/>
            <w:tcBorders>
              <w:top w:val="single" w:sz="4" w:space="0" w:color="auto"/>
              <w:left w:val="single" w:sz="4" w:space="0" w:color="auto"/>
            </w:tcBorders>
            <w:shd w:val="clear" w:color="auto" w:fill="auto"/>
            <w:vAlign w:val="bottom"/>
          </w:tcPr>
          <w:p w14:paraId="13BAA98B" w14:textId="77777777" w:rsidR="00710158" w:rsidRPr="00EA73C5" w:rsidRDefault="00710158" w:rsidP="000A3477">
            <w:pPr>
              <w:widowControl w:val="0"/>
              <w:ind w:left="113" w:right="113"/>
              <w:rPr>
                <w:rFonts w:eastAsia="Tahoma"/>
                <w:b/>
                <w:bCs/>
                <w:color w:val="000000"/>
                <w:sz w:val="22"/>
                <w:szCs w:val="22"/>
                <w:lang w:bidi="ru-RU"/>
              </w:rPr>
            </w:pPr>
            <w:r>
              <w:rPr>
                <w:rFonts w:eastAsia="Tahoma"/>
                <w:b/>
                <w:bCs/>
                <w:color w:val="000000"/>
                <w:sz w:val="22"/>
                <w:szCs w:val="22"/>
                <w:lang w:bidi="ru-RU"/>
              </w:rPr>
              <w:t>Консультации</w:t>
            </w:r>
          </w:p>
        </w:tc>
        <w:tc>
          <w:tcPr>
            <w:tcW w:w="994" w:type="dxa"/>
            <w:tcBorders>
              <w:top w:val="single" w:sz="4" w:space="0" w:color="auto"/>
              <w:left w:val="single" w:sz="4" w:space="0" w:color="auto"/>
            </w:tcBorders>
            <w:shd w:val="clear" w:color="auto" w:fill="auto"/>
          </w:tcPr>
          <w:p w14:paraId="7B06F3F0" w14:textId="77777777" w:rsidR="00710158" w:rsidRPr="00710158" w:rsidRDefault="005B1FD7" w:rsidP="000A3477">
            <w:pPr>
              <w:widowControl w:val="0"/>
              <w:ind w:left="113" w:right="113"/>
              <w:jc w:val="center"/>
              <w:rPr>
                <w:rFonts w:eastAsia="Courier New"/>
                <w:sz w:val="22"/>
                <w:szCs w:val="22"/>
                <w:lang w:bidi="ru-RU"/>
              </w:rPr>
            </w:pPr>
            <w:r>
              <w:rPr>
                <w:rFonts w:eastAsia="Courier New"/>
                <w:sz w:val="22"/>
                <w:szCs w:val="22"/>
                <w:lang w:bidi="ru-RU"/>
              </w:rPr>
              <w:t>4</w:t>
            </w:r>
          </w:p>
        </w:tc>
        <w:tc>
          <w:tcPr>
            <w:tcW w:w="2419" w:type="dxa"/>
            <w:tcBorders>
              <w:top w:val="single" w:sz="4" w:space="0" w:color="auto"/>
              <w:left w:val="single" w:sz="4" w:space="0" w:color="auto"/>
              <w:right w:val="single" w:sz="4" w:space="0" w:color="auto"/>
            </w:tcBorders>
            <w:shd w:val="clear" w:color="auto" w:fill="auto"/>
          </w:tcPr>
          <w:p w14:paraId="54C9321A" w14:textId="77777777" w:rsidR="00710158" w:rsidRPr="00EA73C5" w:rsidRDefault="00710158" w:rsidP="000A3477">
            <w:pPr>
              <w:widowControl w:val="0"/>
              <w:ind w:left="113" w:right="113"/>
              <w:rPr>
                <w:rFonts w:eastAsia="Courier New"/>
                <w:color w:val="000000"/>
                <w:sz w:val="22"/>
                <w:szCs w:val="22"/>
                <w:lang w:bidi="ru-RU"/>
              </w:rPr>
            </w:pPr>
          </w:p>
        </w:tc>
      </w:tr>
      <w:tr w:rsidR="00C47E7F" w:rsidRPr="00EA73C5" w14:paraId="1692224C" w14:textId="77777777" w:rsidTr="003D1120">
        <w:trPr>
          <w:trHeight w:hRule="exact" w:val="322"/>
          <w:jc w:val="center"/>
        </w:trPr>
        <w:tc>
          <w:tcPr>
            <w:tcW w:w="10916" w:type="dxa"/>
            <w:gridSpan w:val="2"/>
            <w:tcBorders>
              <w:top w:val="single" w:sz="4" w:space="0" w:color="auto"/>
              <w:left w:val="single" w:sz="4" w:space="0" w:color="auto"/>
            </w:tcBorders>
            <w:shd w:val="clear" w:color="auto" w:fill="auto"/>
            <w:vAlign w:val="bottom"/>
          </w:tcPr>
          <w:p w14:paraId="56696731"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994" w:type="dxa"/>
            <w:tcBorders>
              <w:top w:val="single" w:sz="4" w:space="0" w:color="auto"/>
              <w:left w:val="single" w:sz="4" w:space="0" w:color="auto"/>
            </w:tcBorders>
            <w:shd w:val="clear" w:color="auto" w:fill="auto"/>
          </w:tcPr>
          <w:p w14:paraId="24A89C31" w14:textId="77777777" w:rsidR="00C47E7F" w:rsidRPr="00710158" w:rsidRDefault="006A35A3" w:rsidP="000A3477">
            <w:pPr>
              <w:widowControl w:val="0"/>
              <w:ind w:left="113" w:right="113"/>
              <w:jc w:val="center"/>
              <w:rPr>
                <w:rFonts w:eastAsia="Courier New"/>
                <w:sz w:val="22"/>
                <w:szCs w:val="22"/>
                <w:lang w:bidi="ru-RU"/>
              </w:rPr>
            </w:pPr>
            <w:r>
              <w:rPr>
                <w:rFonts w:eastAsia="Courier New"/>
                <w:sz w:val="22"/>
                <w:szCs w:val="22"/>
                <w:lang w:bidi="ru-RU"/>
              </w:rPr>
              <w:t>8</w:t>
            </w:r>
          </w:p>
        </w:tc>
        <w:tc>
          <w:tcPr>
            <w:tcW w:w="2419" w:type="dxa"/>
            <w:tcBorders>
              <w:top w:val="single" w:sz="4" w:space="0" w:color="auto"/>
              <w:left w:val="single" w:sz="4" w:space="0" w:color="auto"/>
              <w:right w:val="single" w:sz="4" w:space="0" w:color="auto"/>
            </w:tcBorders>
            <w:shd w:val="clear" w:color="auto" w:fill="auto"/>
          </w:tcPr>
          <w:p w14:paraId="737CD206" w14:textId="77777777" w:rsidR="00C47E7F" w:rsidRPr="00EA73C5" w:rsidRDefault="00C47E7F" w:rsidP="000A3477">
            <w:pPr>
              <w:widowControl w:val="0"/>
              <w:ind w:left="113" w:right="113"/>
              <w:rPr>
                <w:rFonts w:eastAsia="Courier New"/>
                <w:color w:val="000000"/>
                <w:sz w:val="22"/>
                <w:szCs w:val="22"/>
                <w:lang w:bidi="ru-RU"/>
              </w:rPr>
            </w:pPr>
          </w:p>
        </w:tc>
      </w:tr>
      <w:tr w:rsidR="00C47E7F" w:rsidRPr="00EA73C5" w14:paraId="1AEB40A0" w14:textId="77777777" w:rsidTr="00F51E86">
        <w:trPr>
          <w:trHeight w:hRule="exact" w:val="626"/>
          <w:jc w:val="center"/>
        </w:trPr>
        <w:tc>
          <w:tcPr>
            <w:tcW w:w="2866" w:type="dxa"/>
            <w:tcBorders>
              <w:top w:val="single" w:sz="4" w:space="0" w:color="auto"/>
              <w:left w:val="single" w:sz="4" w:space="0" w:color="auto"/>
              <w:bottom w:val="single" w:sz="4" w:space="0" w:color="auto"/>
            </w:tcBorders>
            <w:shd w:val="clear" w:color="auto" w:fill="auto"/>
          </w:tcPr>
          <w:p w14:paraId="7F3A89A8" w14:textId="77777777" w:rsidR="00C47E7F" w:rsidRPr="00EA73C5" w:rsidRDefault="00C47E7F" w:rsidP="000A3477">
            <w:pPr>
              <w:widowControl w:val="0"/>
              <w:ind w:left="113" w:right="113"/>
              <w:rPr>
                <w:rFonts w:eastAsia="Tahoma"/>
                <w:color w:val="000000"/>
                <w:sz w:val="22"/>
                <w:szCs w:val="22"/>
                <w:lang w:bidi="ru-RU"/>
              </w:rPr>
            </w:pPr>
            <w:r w:rsidRPr="00EA73C5">
              <w:rPr>
                <w:rFonts w:eastAsia="Tahoma"/>
                <w:b/>
                <w:bCs/>
                <w:color w:val="000000"/>
                <w:sz w:val="22"/>
                <w:szCs w:val="22"/>
                <w:lang w:bidi="ru-RU"/>
              </w:rPr>
              <w:t>Всего:</w:t>
            </w:r>
          </w:p>
        </w:tc>
        <w:tc>
          <w:tcPr>
            <w:tcW w:w="8050" w:type="dxa"/>
            <w:tcBorders>
              <w:top w:val="single" w:sz="4" w:space="0" w:color="auto"/>
              <w:left w:val="single" w:sz="4" w:space="0" w:color="auto"/>
              <w:bottom w:val="single" w:sz="4" w:space="0" w:color="auto"/>
            </w:tcBorders>
            <w:shd w:val="clear" w:color="auto" w:fill="auto"/>
          </w:tcPr>
          <w:p w14:paraId="03C00040" w14:textId="77777777" w:rsidR="00C47E7F" w:rsidRPr="00EA73C5" w:rsidRDefault="00C47E7F" w:rsidP="000A3477">
            <w:pPr>
              <w:widowControl w:val="0"/>
              <w:ind w:left="113" w:right="113"/>
              <w:rPr>
                <w:rFonts w:eastAsia="Courier New"/>
                <w:color w:val="000000"/>
                <w:sz w:val="22"/>
                <w:szCs w:val="22"/>
                <w:lang w:bidi="ru-RU"/>
              </w:rPr>
            </w:pPr>
          </w:p>
        </w:tc>
        <w:tc>
          <w:tcPr>
            <w:tcW w:w="994" w:type="dxa"/>
            <w:tcBorders>
              <w:top w:val="single" w:sz="4" w:space="0" w:color="auto"/>
              <w:left w:val="single" w:sz="4" w:space="0" w:color="auto"/>
              <w:bottom w:val="single" w:sz="4" w:space="0" w:color="auto"/>
            </w:tcBorders>
            <w:shd w:val="clear" w:color="auto" w:fill="auto"/>
          </w:tcPr>
          <w:p w14:paraId="77D6416E" w14:textId="77777777" w:rsidR="00C47E7F" w:rsidRPr="00710158" w:rsidRDefault="0040687E" w:rsidP="000A3477">
            <w:pPr>
              <w:widowControl w:val="0"/>
              <w:ind w:left="113" w:right="113"/>
              <w:jc w:val="center"/>
              <w:rPr>
                <w:rFonts w:eastAsia="Tahoma"/>
                <w:sz w:val="22"/>
                <w:szCs w:val="22"/>
                <w:lang w:bidi="ru-RU"/>
              </w:rPr>
            </w:pPr>
            <w:r>
              <w:rPr>
                <w:rFonts w:eastAsia="Tahoma"/>
                <w:b/>
                <w:bCs/>
                <w:sz w:val="22"/>
                <w:szCs w:val="22"/>
                <w:lang w:bidi="ru-RU"/>
              </w:rPr>
              <w:t>209</w:t>
            </w:r>
          </w:p>
        </w:tc>
        <w:tc>
          <w:tcPr>
            <w:tcW w:w="2419" w:type="dxa"/>
            <w:tcBorders>
              <w:top w:val="single" w:sz="4" w:space="0" w:color="auto"/>
              <w:left w:val="single" w:sz="4" w:space="0" w:color="auto"/>
              <w:bottom w:val="single" w:sz="4" w:space="0" w:color="auto"/>
              <w:right w:val="single" w:sz="4" w:space="0" w:color="auto"/>
            </w:tcBorders>
            <w:shd w:val="clear" w:color="auto" w:fill="auto"/>
          </w:tcPr>
          <w:p w14:paraId="71992347" w14:textId="77777777" w:rsidR="00C47E7F" w:rsidRPr="00EA73C5" w:rsidRDefault="00C47E7F" w:rsidP="000A3477">
            <w:pPr>
              <w:widowControl w:val="0"/>
              <w:ind w:left="113" w:right="113"/>
              <w:rPr>
                <w:rFonts w:eastAsia="Courier New"/>
                <w:color w:val="000000"/>
                <w:sz w:val="22"/>
                <w:szCs w:val="22"/>
                <w:lang w:bidi="ru-RU"/>
              </w:rPr>
            </w:pPr>
          </w:p>
        </w:tc>
      </w:tr>
    </w:tbl>
    <w:p w14:paraId="4E1AE7E8" w14:textId="77777777" w:rsidR="00C47E7F" w:rsidRPr="00EA73C5" w:rsidRDefault="00C47E7F" w:rsidP="000A3477">
      <w:pPr>
        <w:ind w:left="113" w:right="113"/>
        <w:rPr>
          <w:b/>
          <w:sz w:val="22"/>
          <w:szCs w:val="22"/>
        </w:rPr>
      </w:pPr>
    </w:p>
    <w:p w14:paraId="793F8871" w14:textId="77777777" w:rsidR="00547EFB" w:rsidRDefault="00547EFB" w:rsidP="000A3477">
      <w:pPr>
        <w:ind w:left="113" w:right="113"/>
        <w:rPr>
          <w:sz w:val="28"/>
          <w:szCs w:val="28"/>
        </w:rPr>
        <w:sectPr w:rsidR="00547EFB" w:rsidSect="00433DFC">
          <w:pgSz w:w="16838" w:h="11906" w:orient="landscape"/>
          <w:pgMar w:top="1418" w:right="1134" w:bottom="851" w:left="1134" w:header="709" w:footer="709" w:gutter="0"/>
          <w:cols w:space="720"/>
          <w:titlePg/>
          <w:docGrid w:linePitch="326"/>
        </w:sectPr>
      </w:pPr>
    </w:p>
    <w:p w14:paraId="15625D1A" w14:textId="77777777" w:rsidR="00B847A5" w:rsidRDefault="00B847A5" w:rsidP="00B847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rPr>
        <w:lastRenderedPageBreak/>
        <w:t>3. условия реализации УЧЕБН</w:t>
      </w:r>
      <w:r w:rsidR="00A428EE">
        <w:rPr>
          <w:b/>
          <w:caps/>
          <w:sz w:val="28"/>
          <w:szCs w:val="28"/>
        </w:rPr>
        <w:t>ОГО ПРЕДМЕТА</w:t>
      </w:r>
    </w:p>
    <w:p w14:paraId="799A6045" w14:textId="77777777" w:rsidR="00B847A5" w:rsidRDefault="00B847A5" w:rsidP="00B847A5">
      <w:pPr>
        <w:rPr>
          <w:sz w:val="28"/>
          <w:szCs w:val="28"/>
        </w:rPr>
      </w:pPr>
    </w:p>
    <w:p w14:paraId="326C2F41" w14:textId="77777777"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t>3.1. Материально-техническое обеспечение</w:t>
      </w:r>
    </w:p>
    <w:p w14:paraId="7B5D9193" w14:textId="77777777"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14:paraId="4FA6A0BF"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14:paraId="4671B267"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14:paraId="12D5EC4B"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14:paraId="33D6A8AD"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14:paraId="4D11CDDD"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14:paraId="3F136908"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14:paraId="66B13843"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нахождения первообразных</w:t>
      </w:r>
    </w:p>
    <w:p w14:paraId="37C852CF"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14:paraId="1B1D9B54"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Ньютона- Лейбница;</w:t>
      </w:r>
    </w:p>
    <w:p w14:paraId="59DCADF8"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14:paraId="020AF5BD"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14:paraId="798203B0"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14:paraId="0BD46157"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14:paraId="6DA70E76"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14:paraId="3CE2A620"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14:paraId="5E0BEAC5"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14:paraId="0A3A7CE8" w14:textId="77777777" w:rsidR="00E31882" w:rsidRPr="00E31882" w:rsidRDefault="00E31882" w:rsidP="00E31882">
      <w:pPr>
        <w:suppressAutoHyphens/>
        <w:ind w:firstLine="709"/>
        <w:jc w:val="both"/>
        <w:rPr>
          <w:rFonts w:eastAsia="Calibri"/>
          <w:bCs/>
          <w:sz w:val="28"/>
          <w:szCs w:val="28"/>
          <w:lang w:eastAsia="en-US"/>
        </w:rPr>
      </w:pPr>
    </w:p>
    <w:p w14:paraId="00D694FF"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14:paraId="431E9D67"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14:paraId="08895D0D"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14:paraId="18C3787E"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14:paraId="1DF2392A"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14:paraId="7087CD5B"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14:paraId="24DE18BE"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14:paraId="7767EE16"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14:paraId="6925C39E"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14:paraId="68CE6787"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14:paraId="51668BCB"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14:paraId="660DDE35"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14:paraId="3D1293EF" w14:textId="77777777"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14:paraId="0CC21B42" w14:textId="77777777"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14:paraId="0D9C67E1" w14:textId="77777777"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14:paraId="4449DF5B" w14:textId="77777777"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lastRenderedPageBreak/>
        <w:t>3.</w:t>
      </w:r>
      <w:r w:rsidR="00E31882">
        <w:rPr>
          <w:b/>
          <w:sz w:val="28"/>
          <w:szCs w:val="28"/>
        </w:rPr>
        <w:t>2</w:t>
      </w:r>
      <w:r w:rsidRPr="00A428EE">
        <w:rPr>
          <w:b/>
          <w:sz w:val="28"/>
          <w:szCs w:val="28"/>
        </w:rPr>
        <w:t>. Информационное обеспечение обучения</w:t>
      </w:r>
    </w:p>
    <w:p w14:paraId="655FD1D9" w14:textId="77777777" w:rsidR="00F17A70" w:rsidRPr="00F17A70" w:rsidRDefault="00F17A70" w:rsidP="00F17A70">
      <w:pPr>
        <w:ind w:firstLine="709"/>
        <w:jc w:val="both"/>
        <w:rPr>
          <w:rFonts w:eastAsia="Franklin Gothic"/>
          <w:b/>
          <w:sz w:val="28"/>
          <w:szCs w:val="28"/>
          <w:lang w:eastAsia="en-US"/>
        </w:rPr>
      </w:pPr>
      <w:r w:rsidRPr="00F17A70">
        <w:rPr>
          <w:rFonts w:eastAsia="Franklin Gothic"/>
          <w:b/>
          <w:sz w:val="28"/>
          <w:szCs w:val="28"/>
          <w:lang w:eastAsia="en-US"/>
        </w:rPr>
        <w:t>Основные источники</w:t>
      </w:r>
    </w:p>
    <w:p w14:paraId="28026FA3" w14:textId="77777777" w:rsidR="00F17A70" w:rsidRPr="00F17A70" w:rsidRDefault="00F17A70" w:rsidP="00F17A70">
      <w:pPr>
        <w:ind w:firstLine="709"/>
        <w:jc w:val="both"/>
        <w:rPr>
          <w:rFonts w:eastAsia="Franklin Gothic"/>
          <w:bCs/>
          <w:sz w:val="28"/>
          <w:szCs w:val="28"/>
          <w:lang w:eastAsia="en-US"/>
        </w:rPr>
      </w:pPr>
      <w:r w:rsidRPr="00F17A70">
        <w:rPr>
          <w:rFonts w:eastAsia="Franklin Gothic"/>
          <w:bCs/>
          <w:sz w:val="28"/>
          <w:szCs w:val="28"/>
          <w:lang w:eastAsia="en-US"/>
        </w:rPr>
        <w:t xml:space="preserve">1. Абдуллина, К. Р. Математика : учебник для СПО / К. Р. Абдуллина, Р. Г. Мухаметдинова. — Саратов : Профобразование, 2021. — 288 c. — ISBN 978-5-4488-0941-5. — URL: </w:t>
      </w:r>
      <w:hyperlink r:id="rId10" w:history="1">
        <w:r w:rsidRPr="00F17A70">
          <w:rPr>
            <w:rStyle w:val="a3"/>
            <w:rFonts w:eastAsia="Franklin Gothic"/>
            <w:bCs/>
            <w:sz w:val="28"/>
            <w:szCs w:val="28"/>
            <w:lang w:eastAsia="en-US"/>
          </w:rPr>
          <w:t>https://www.iprbookshop.ru/99917.html</w:t>
        </w:r>
      </w:hyperlink>
      <w:r w:rsidRPr="00F17A70">
        <w:rPr>
          <w:rFonts w:eastAsia="Franklin Gothic"/>
          <w:bCs/>
          <w:sz w:val="28"/>
          <w:szCs w:val="28"/>
          <w:lang w:eastAsia="en-US"/>
        </w:rPr>
        <w:t xml:space="preserve">  </w:t>
      </w:r>
    </w:p>
    <w:p w14:paraId="00819916" w14:textId="77777777" w:rsidR="00F17A70" w:rsidRPr="00F17A70" w:rsidRDefault="00F17A70" w:rsidP="00F17A70">
      <w:pPr>
        <w:ind w:firstLine="709"/>
        <w:jc w:val="both"/>
        <w:rPr>
          <w:rFonts w:eastAsia="Franklin Gothic"/>
          <w:bCs/>
          <w:sz w:val="28"/>
          <w:szCs w:val="28"/>
          <w:lang w:eastAsia="en-US"/>
        </w:rPr>
      </w:pPr>
      <w:r w:rsidRPr="00F17A70">
        <w:rPr>
          <w:rFonts w:eastAsia="Franklin Gothic"/>
          <w:bCs/>
          <w:sz w:val="28"/>
          <w:szCs w:val="28"/>
          <w:lang w:eastAsia="en-US"/>
        </w:rPr>
        <w:t xml:space="preserve">2. Золотарёва, Н. Д. Математика. ЕГЭ. Профильный уровень. Сборник задач с теоретическим материалом, примерами решений и тренировочными вариантами : учебно-методическое пособие / Н. Д. Золотарёва, А. Б. Золотарёв ; под редакцией М. В. Федотова. — Москва : Лаборатория знаний, 2021. — 273 c. — Режим доступа: </w:t>
      </w:r>
      <w:hyperlink r:id="rId11" w:history="1">
        <w:r w:rsidRPr="00F17A70">
          <w:rPr>
            <w:rStyle w:val="a3"/>
            <w:rFonts w:eastAsia="Franklin Gothic"/>
            <w:bCs/>
            <w:sz w:val="28"/>
            <w:szCs w:val="28"/>
            <w:lang w:eastAsia="en-US"/>
          </w:rPr>
          <w:t>https://www.iprbookshop.ru/109460.html</w:t>
        </w:r>
      </w:hyperlink>
      <w:r w:rsidRPr="00F17A70">
        <w:rPr>
          <w:rFonts w:eastAsia="Franklin Gothic"/>
          <w:bCs/>
          <w:sz w:val="28"/>
          <w:szCs w:val="28"/>
          <w:lang w:eastAsia="en-US"/>
        </w:rPr>
        <w:t xml:space="preserve"> </w:t>
      </w:r>
    </w:p>
    <w:p w14:paraId="06DA7E71" w14:textId="77777777" w:rsidR="00F17A70" w:rsidRPr="00F17A70" w:rsidRDefault="00F17A70" w:rsidP="00F17A70">
      <w:pPr>
        <w:ind w:firstLine="709"/>
        <w:jc w:val="both"/>
        <w:rPr>
          <w:rFonts w:eastAsia="Franklin Gothic"/>
          <w:b/>
          <w:sz w:val="28"/>
          <w:szCs w:val="28"/>
          <w:lang w:eastAsia="en-US"/>
        </w:rPr>
      </w:pPr>
    </w:p>
    <w:p w14:paraId="0731774B" w14:textId="77777777" w:rsidR="00F17A70" w:rsidRPr="00F17A70" w:rsidRDefault="00F17A70" w:rsidP="00F17A70">
      <w:pPr>
        <w:ind w:firstLine="709"/>
        <w:jc w:val="both"/>
        <w:rPr>
          <w:rFonts w:eastAsia="Franklin Gothic"/>
          <w:b/>
          <w:sz w:val="28"/>
          <w:szCs w:val="28"/>
          <w:lang w:eastAsia="en-US"/>
        </w:rPr>
      </w:pPr>
      <w:r w:rsidRPr="00F17A70">
        <w:rPr>
          <w:rFonts w:eastAsia="Franklin Gothic"/>
          <w:b/>
          <w:sz w:val="28"/>
          <w:szCs w:val="28"/>
          <w:lang w:eastAsia="en-US"/>
        </w:rPr>
        <w:t xml:space="preserve">Дополнительные источники </w:t>
      </w:r>
    </w:p>
    <w:p w14:paraId="0FBA26BE" w14:textId="77777777" w:rsidR="00F17A70" w:rsidRPr="00F17A70" w:rsidRDefault="00F17A70" w:rsidP="00F17A70">
      <w:pPr>
        <w:ind w:firstLine="709"/>
        <w:jc w:val="both"/>
        <w:rPr>
          <w:rFonts w:eastAsia="Franklin Gothic"/>
          <w:bCs/>
          <w:sz w:val="28"/>
          <w:szCs w:val="28"/>
          <w:lang w:eastAsia="en-US"/>
        </w:rPr>
      </w:pPr>
      <w:r w:rsidRPr="00F17A70">
        <w:rPr>
          <w:rFonts w:eastAsia="Franklin Gothic"/>
          <w:bCs/>
          <w:sz w:val="28"/>
          <w:szCs w:val="28"/>
          <w:lang w:eastAsia="en-US"/>
        </w:rPr>
        <w:t xml:space="preserve">1. Кравченко Л.В. Математика [Электронный ресурс]: учебное пособие/ Кравченко Л.В., Середина М.Н.— Электрон. текстовые данные.— Ростов-на-Дону: Донской государственный технический университет, 2022.— 98 c.— Режим доступа: </w:t>
      </w:r>
      <w:hyperlink r:id="rId12" w:history="1">
        <w:r w:rsidRPr="00F17A70">
          <w:rPr>
            <w:rStyle w:val="a3"/>
            <w:rFonts w:eastAsia="Franklin Gothic"/>
            <w:bCs/>
            <w:sz w:val="28"/>
            <w:szCs w:val="28"/>
            <w:lang w:eastAsia="en-US"/>
          </w:rPr>
          <w:t>https://ipr-smart.ru/130408</w:t>
        </w:r>
      </w:hyperlink>
      <w:r w:rsidRPr="00F17A70">
        <w:rPr>
          <w:rFonts w:eastAsia="Franklin Gothic"/>
          <w:bCs/>
          <w:sz w:val="28"/>
          <w:szCs w:val="28"/>
          <w:lang w:eastAsia="en-US"/>
        </w:rPr>
        <w:t xml:space="preserve"> </w:t>
      </w:r>
    </w:p>
    <w:p w14:paraId="0DF6FDAE" w14:textId="77777777" w:rsidR="00F17A70" w:rsidRPr="00F17A70" w:rsidRDefault="00F17A70" w:rsidP="00F17A70">
      <w:pPr>
        <w:ind w:firstLine="709"/>
        <w:jc w:val="both"/>
        <w:rPr>
          <w:rFonts w:eastAsia="Franklin Gothic"/>
          <w:bCs/>
          <w:sz w:val="28"/>
          <w:szCs w:val="28"/>
          <w:lang w:eastAsia="en-US"/>
        </w:rPr>
      </w:pPr>
      <w:r w:rsidRPr="00F17A70">
        <w:rPr>
          <w:rFonts w:eastAsia="Franklin Gothic"/>
          <w:bCs/>
          <w:sz w:val="28"/>
          <w:szCs w:val="28"/>
          <w:lang w:eastAsia="en-US"/>
        </w:rPr>
        <w:t xml:space="preserve">2. 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3" w:history="1">
        <w:r w:rsidRPr="00F17A70">
          <w:rPr>
            <w:rStyle w:val="a3"/>
            <w:rFonts w:eastAsia="Franklin Gothic"/>
            <w:bCs/>
            <w:sz w:val="28"/>
            <w:szCs w:val="28"/>
            <w:lang w:eastAsia="en-US"/>
          </w:rPr>
          <w:t>https://iprbookshop.ru/122921</w:t>
        </w:r>
      </w:hyperlink>
    </w:p>
    <w:p w14:paraId="4EA12A3A" w14:textId="77777777" w:rsidR="00F17A70" w:rsidRDefault="00F17A70" w:rsidP="00F17A70">
      <w:pPr>
        <w:ind w:firstLine="709"/>
        <w:jc w:val="both"/>
        <w:rPr>
          <w:rFonts w:eastAsia="Franklin Gothic"/>
          <w:b/>
          <w:sz w:val="28"/>
          <w:szCs w:val="28"/>
          <w:lang w:eastAsia="en-US"/>
        </w:rPr>
      </w:pPr>
    </w:p>
    <w:p w14:paraId="10B9079C" w14:textId="576EBEF9" w:rsidR="00B847A5" w:rsidRPr="00FB5621" w:rsidRDefault="00AC173F" w:rsidP="00F17A70">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14:paraId="2565A718" w14:textId="77777777"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14:paraId="47C7F8C5"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14:paraId="5D9F681E"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14:paraId="476A3CD6"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14:paraId="51ACB3D6"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14:paraId="697BE744" w14:textId="77777777" w:rsidR="00B847A5" w:rsidRPr="00FB5621" w:rsidRDefault="00ED5023"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4" w:history="1">
        <w:r w:rsidRPr="00FB5621">
          <w:rPr>
            <w:rStyle w:val="a3"/>
            <w:rFonts w:ascii="Times New Roman" w:hAnsi="Times New Roman" w:cs="Times New Roman"/>
            <w:sz w:val="28"/>
            <w:szCs w:val="28"/>
            <w:lang w:val="en-US"/>
          </w:rPr>
          <w:t>http</w:t>
        </w:r>
        <w:r w:rsidRPr="00FB5621">
          <w:rPr>
            <w:rStyle w:val="a3"/>
            <w:rFonts w:ascii="Times New Roman" w:hAnsi="Times New Roman" w:cs="Times New Roman"/>
            <w:sz w:val="28"/>
            <w:szCs w:val="28"/>
          </w:rPr>
          <w:t>://</w:t>
        </w:r>
        <w:r w:rsidRPr="00FB5621">
          <w:rPr>
            <w:rStyle w:val="a3"/>
            <w:rFonts w:ascii="Times New Roman" w:hAnsi="Times New Roman" w:cs="Times New Roman"/>
            <w:sz w:val="28"/>
            <w:szCs w:val="28"/>
            <w:lang w:val="en-US"/>
          </w:rPr>
          <w:t>mat</w:t>
        </w:r>
        <w:r w:rsidRPr="00FB5621">
          <w:rPr>
            <w:rStyle w:val="a3"/>
            <w:rFonts w:ascii="Times New Roman" w:hAnsi="Times New Roman" w:cs="Times New Roman"/>
            <w:sz w:val="28"/>
            <w:szCs w:val="28"/>
          </w:rPr>
          <w:t>-</w:t>
        </w:r>
        <w:r w:rsidRPr="00FB5621">
          <w:rPr>
            <w:rStyle w:val="a3"/>
            <w:rFonts w:ascii="Times New Roman" w:hAnsi="Times New Roman" w:cs="Times New Roman"/>
            <w:sz w:val="28"/>
            <w:szCs w:val="28"/>
            <w:lang w:val="en-US"/>
          </w:rPr>
          <w:t>game</w:t>
        </w:r>
        <w:r w:rsidRPr="00FB5621">
          <w:rPr>
            <w:rStyle w:val="a3"/>
            <w:rFonts w:ascii="Times New Roman" w:hAnsi="Times New Roman" w:cs="Times New Roman"/>
            <w:sz w:val="28"/>
            <w:szCs w:val="28"/>
          </w:rPr>
          <w:t>.</w:t>
        </w:r>
        <w:r w:rsidRPr="00FB5621">
          <w:rPr>
            <w:rStyle w:val="a3"/>
            <w:rFonts w:ascii="Times New Roman" w:hAnsi="Times New Roman" w:cs="Times New Roman"/>
            <w:sz w:val="28"/>
            <w:szCs w:val="28"/>
            <w:lang w:val="en-US"/>
          </w:rPr>
          <w:t>narod</w:t>
        </w:r>
        <w:r w:rsidRPr="00FB5621">
          <w:rPr>
            <w:rStyle w:val="a3"/>
            <w:rFonts w:ascii="Times New Roman" w:hAnsi="Times New Roman" w:cs="Times New Roman"/>
            <w:sz w:val="28"/>
            <w:szCs w:val="28"/>
          </w:rPr>
          <w:t>.</w:t>
        </w:r>
        <w:r w:rsidRPr="00FB5621">
          <w:rPr>
            <w:rStyle w:val="a3"/>
            <w:rFonts w:ascii="Times New Roman" w:hAnsi="Times New Roman" w:cs="Times New Roman"/>
            <w:sz w:val="28"/>
            <w:szCs w:val="28"/>
            <w:lang w:val="en-US"/>
          </w:rPr>
          <w:t>ru</w:t>
        </w:r>
      </w:hyperlink>
    </w:p>
    <w:p w14:paraId="51640354" w14:textId="77777777"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14:paraId="04E08F60" w14:textId="77777777" w:rsidR="00B847A5" w:rsidRDefault="00B847A5" w:rsidP="0031428A">
      <w:pPr>
        <w:pStyle w:val="ae"/>
        <w:spacing w:line="240" w:lineRule="auto"/>
        <w:ind w:firstLine="709"/>
        <w:rPr>
          <w:b w:val="0"/>
          <w:szCs w:val="24"/>
        </w:rPr>
      </w:pPr>
    </w:p>
    <w:p w14:paraId="35E911E5" w14:textId="77777777"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14:paraId="496044A0" w14:textId="77777777" w:rsidR="00726E78" w:rsidRPr="005D4172" w:rsidRDefault="00726E78" w:rsidP="00726E78">
      <w:pPr>
        <w:suppressAutoHyphens/>
        <w:ind w:firstLine="709"/>
        <w:jc w:val="both"/>
        <w:rPr>
          <w:color w:val="000000"/>
          <w:sz w:val="28"/>
          <w:szCs w:val="28"/>
        </w:rPr>
      </w:pPr>
    </w:p>
    <w:p w14:paraId="0D357E14" w14:textId="77777777" w:rsidR="00726E78" w:rsidRPr="005D4172" w:rsidRDefault="00726E78" w:rsidP="00726E78">
      <w:pPr>
        <w:widowControl w:val="0"/>
        <w:autoSpaceDE w:val="0"/>
        <w:autoSpaceDN w:val="0"/>
        <w:adjustRightInd w:val="0"/>
        <w:ind w:firstLine="709"/>
        <w:jc w:val="both"/>
        <w:rPr>
          <w:b/>
          <w:bCs/>
          <w:iCs/>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58327179" w14:textId="77777777" w:rsidR="00726E78" w:rsidRDefault="00726E78" w:rsidP="00726E78">
      <w:pPr>
        <w:pStyle w:val="ac"/>
      </w:pPr>
    </w:p>
    <w:p w14:paraId="22380F3E" w14:textId="77777777" w:rsidR="00726E78" w:rsidRDefault="00726E78" w:rsidP="00726E78">
      <w:pPr>
        <w:pStyle w:val="ac"/>
      </w:pPr>
    </w:p>
    <w:p w14:paraId="5BAD80A8" w14:textId="77777777" w:rsidR="00B847A5" w:rsidRPr="00FB5621"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0A79D4">
        <w:rPr>
          <w:b/>
          <w:caps/>
          <w:sz w:val="28"/>
          <w:szCs w:val="28"/>
        </w:rPr>
        <w:lastRenderedPageBreak/>
        <w:t>4. Контроль и оценка результатов освоения УЧЕБНО</w:t>
      </w:r>
      <w:r w:rsidR="00FB5621" w:rsidRPr="000A79D4">
        <w:rPr>
          <w:b/>
          <w:caps/>
          <w:sz w:val="28"/>
          <w:szCs w:val="28"/>
        </w:rPr>
        <w:t>го</w:t>
      </w:r>
      <w:r w:rsidRPr="000A79D4">
        <w:rPr>
          <w:b/>
          <w:caps/>
          <w:sz w:val="28"/>
          <w:szCs w:val="28"/>
        </w:rPr>
        <w:t xml:space="preserve"> </w:t>
      </w:r>
      <w:r w:rsidR="00FB5621" w:rsidRPr="000A79D4">
        <w:rPr>
          <w:b/>
          <w:caps/>
          <w:sz w:val="28"/>
          <w:szCs w:val="28"/>
        </w:rPr>
        <w:t>предмета</w:t>
      </w:r>
    </w:p>
    <w:p w14:paraId="2A2DA3A5" w14:textId="77777777"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14:paraId="05663174" w14:textId="77777777" w:rsidTr="002E1358">
        <w:tc>
          <w:tcPr>
            <w:tcW w:w="3284" w:type="dxa"/>
            <w:tcBorders>
              <w:top w:val="single" w:sz="4" w:space="0" w:color="auto"/>
              <w:left w:val="single" w:sz="4" w:space="0" w:color="auto"/>
            </w:tcBorders>
            <w:shd w:val="clear" w:color="auto" w:fill="auto"/>
            <w:vAlign w:val="bottom"/>
          </w:tcPr>
          <w:p w14:paraId="33EBB906" w14:textId="77777777"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14:paraId="7525EAFA" w14:textId="77777777"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14:paraId="4AB463D1" w14:textId="77777777"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Тип оценочных мероприятия</w:t>
            </w:r>
          </w:p>
        </w:tc>
      </w:tr>
      <w:tr w:rsidR="009E367E" w14:paraId="5797279B" w14:textId="77777777" w:rsidTr="002E1358">
        <w:tc>
          <w:tcPr>
            <w:tcW w:w="3284" w:type="dxa"/>
            <w:tcBorders>
              <w:top w:val="single" w:sz="4" w:space="0" w:color="auto"/>
              <w:left w:val="single" w:sz="4" w:space="0" w:color="auto"/>
            </w:tcBorders>
            <w:shd w:val="clear" w:color="auto" w:fill="auto"/>
          </w:tcPr>
          <w:p w14:paraId="3C83F187" w14:textId="77777777" w:rsidR="009E367E" w:rsidRPr="000A79D4" w:rsidRDefault="009E367E" w:rsidP="009E367E">
            <w:pPr>
              <w:widowControl w:val="0"/>
              <w:spacing w:line="312" w:lineRule="auto"/>
              <w:ind w:left="140" w:firstLine="20"/>
              <w:rPr>
                <w:rFonts w:eastAsia="Tahoma"/>
                <w:color w:val="000000"/>
                <w:lang w:bidi="ru-RU"/>
              </w:rPr>
            </w:pPr>
            <w:r w:rsidRPr="000A79D4">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14:paraId="2CD59F56" w14:textId="77777777"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14:paraId="1A4E712C" w14:textId="77777777"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2, Темы 2.1, 2.2, 2.3, 2.4, 2.5, 2.6 , 2.7</w:t>
            </w:r>
          </w:p>
          <w:p w14:paraId="4E587109" w14:textId="77777777"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3, Темы 3.1, 3.2, 3.3, 3.4, 3.5, 3.6</w:t>
            </w:r>
          </w:p>
          <w:p w14:paraId="31F54E1F" w14:textId="77777777"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14:paraId="2AC2CBA9" w14:textId="77777777" w:rsidR="009E367E" w:rsidRPr="00C47E7F" w:rsidRDefault="009E367E" w:rsidP="009E367E">
            <w:pPr>
              <w:widowControl w:val="0"/>
              <w:spacing w:line="310"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p w14:paraId="0E0BE86A" w14:textId="77777777" w:rsidR="009E367E" w:rsidRPr="00C47E7F" w:rsidRDefault="009E367E" w:rsidP="009E367E">
            <w:pPr>
              <w:widowControl w:val="0"/>
              <w:spacing w:line="310" w:lineRule="auto"/>
              <w:ind w:left="140" w:right="128"/>
              <w:rPr>
                <w:rFonts w:eastAsia="Tahoma"/>
                <w:color w:val="000000"/>
                <w:lang w:bidi="ru-RU"/>
              </w:rPr>
            </w:pPr>
            <w:r w:rsidRPr="00C47E7F">
              <w:rPr>
                <w:rFonts w:eastAsia="Tahoma"/>
                <w:color w:val="000000"/>
                <w:lang w:bidi="ru-RU"/>
              </w:rPr>
              <w:t>Р 6, Темы 6.1, 6.2, 6.3,6.4,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14:paraId="79DFF210" w14:textId="77777777"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14:paraId="1F563B90" w14:textId="77777777"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14:paraId="4A37BE95" w14:textId="77777777"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14:paraId="7F4F5893" w14:textId="77777777" w:rsidTr="002E1358">
        <w:tc>
          <w:tcPr>
            <w:tcW w:w="3284" w:type="dxa"/>
            <w:tcBorders>
              <w:top w:val="single" w:sz="4" w:space="0" w:color="auto"/>
              <w:left w:val="single" w:sz="4" w:space="0" w:color="auto"/>
            </w:tcBorders>
            <w:shd w:val="clear" w:color="auto" w:fill="auto"/>
          </w:tcPr>
          <w:p w14:paraId="5CD7381A" w14:textId="77777777" w:rsidR="009E367E" w:rsidRPr="000A79D4" w:rsidRDefault="009E367E" w:rsidP="009E367E">
            <w:pPr>
              <w:widowControl w:val="0"/>
              <w:spacing w:line="312" w:lineRule="auto"/>
              <w:ind w:left="140" w:firstLine="20"/>
              <w:rPr>
                <w:rFonts w:eastAsia="Tahoma"/>
                <w:color w:val="000000"/>
                <w:lang w:bidi="ru-RU"/>
              </w:rPr>
            </w:pPr>
            <w:r w:rsidRPr="000A79D4">
              <w:rPr>
                <w:rFonts w:eastAsia="Tahoma"/>
                <w:color w:val="000000"/>
                <w:lang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14:paraId="479032A2" w14:textId="77777777"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Р1, Тема 1.1,1.2,1.3 </w:t>
            </w:r>
            <w:r w:rsidRPr="00C47E7F">
              <w:rPr>
                <w:rFonts w:eastAsia="Tahoma"/>
                <w:color w:val="000000"/>
                <w:lang w:eastAsia="en-US" w:bidi="en-US"/>
              </w:rPr>
              <w:t xml:space="preserve">, </w:t>
            </w:r>
            <w:r w:rsidRPr="00C47E7F">
              <w:rPr>
                <w:rFonts w:eastAsia="Tahoma"/>
                <w:color w:val="000000"/>
                <w:lang w:bidi="ru-RU"/>
              </w:rPr>
              <w:t>1.4.</w:t>
            </w:r>
          </w:p>
          <w:p w14:paraId="01F34DFE" w14:textId="77777777"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3, Темы 3.1, 3.2, 3.3, 3.4, 3.5, 3.6</w:t>
            </w:r>
          </w:p>
          <w:p w14:paraId="6E03B448" w14:textId="77777777"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6, Темы 6.1,6.2,6.3,6.4, 6.5,6.6,6.7</w:t>
            </w:r>
            <w:r w:rsidRPr="00C47E7F">
              <w:rPr>
                <w:rFonts w:eastAsia="Tahoma"/>
                <w:color w:val="000000"/>
                <w:lang w:eastAsia="en-US" w:bidi="en-US"/>
              </w:rPr>
              <w:t xml:space="preserve">, </w:t>
            </w:r>
            <w:r w:rsidRPr="00C47E7F">
              <w:rPr>
                <w:rFonts w:eastAsia="Tahoma"/>
                <w:color w:val="000000"/>
                <w:lang w:bidi="ru-RU"/>
              </w:rPr>
              <w:t>6.8</w:t>
            </w:r>
          </w:p>
          <w:p w14:paraId="1F28120A" w14:textId="77777777"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7, Темы 7.1,7.2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14:paraId="5F48D8FB" w14:textId="77777777"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14:paraId="08B8FCBD" w14:textId="77777777"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индивидуальных проектов</w:t>
            </w:r>
          </w:p>
          <w:p w14:paraId="3BC4932F" w14:textId="77777777"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14:paraId="142E3852" w14:textId="77777777" w:rsidTr="009E367E">
        <w:tc>
          <w:tcPr>
            <w:tcW w:w="3284" w:type="dxa"/>
          </w:tcPr>
          <w:p w14:paraId="2205EBD3" w14:textId="77777777" w:rsidR="009E367E" w:rsidRPr="000A79D4" w:rsidRDefault="009E367E" w:rsidP="009E367E">
            <w:pPr>
              <w:spacing w:line="276" w:lineRule="auto"/>
              <w:ind w:left="142"/>
              <w:rPr>
                <w:rFonts w:eastAsia="Tahoma"/>
                <w:color w:val="000000"/>
                <w:lang w:bidi="ru-RU"/>
              </w:rPr>
            </w:pPr>
            <w:r w:rsidRPr="000A79D4">
              <w:rPr>
                <w:rFonts w:eastAsia="Tahoma"/>
                <w:color w:val="000000"/>
                <w:lang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p>
          <w:p w14:paraId="5834D132" w14:textId="4531B948" w:rsidR="009E367E" w:rsidRPr="000A79D4" w:rsidRDefault="00F17A70" w:rsidP="009E367E">
            <w:pPr>
              <w:spacing w:line="276" w:lineRule="auto"/>
              <w:ind w:left="142"/>
              <w:rPr>
                <w:b/>
                <w:bCs/>
              </w:rPr>
            </w:pPr>
            <w:r>
              <w:rPr>
                <w:rFonts w:eastAsia="Tahoma"/>
                <w:color w:val="000000"/>
                <w:lang w:bidi="ru-RU"/>
              </w:rPr>
              <w:lastRenderedPageBreak/>
              <w:t xml:space="preserve">правовой и </w:t>
            </w:r>
            <w:r w:rsidR="009E367E" w:rsidRPr="000A79D4">
              <w:rPr>
                <w:rFonts w:eastAsia="Tahoma"/>
                <w:color w:val="000000"/>
                <w:lang w:bidi="ru-RU"/>
              </w:rPr>
              <w:t>финансовой грамотности в различных жизненных ситуациях</w:t>
            </w:r>
          </w:p>
        </w:tc>
        <w:tc>
          <w:tcPr>
            <w:tcW w:w="3284" w:type="dxa"/>
          </w:tcPr>
          <w:p w14:paraId="7D4A594E" w14:textId="77777777"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lastRenderedPageBreak/>
              <w:t>Р 1, Тема 1.1,1.2,1.3</w:t>
            </w:r>
            <w:r w:rsidRPr="00C47E7F">
              <w:rPr>
                <w:rFonts w:eastAsia="Tahoma"/>
                <w:color w:val="000000"/>
                <w:lang w:eastAsia="en-US" w:bidi="en-US"/>
              </w:rPr>
              <w:t xml:space="preserve">, </w:t>
            </w:r>
            <w:r w:rsidRPr="00C47E7F">
              <w:rPr>
                <w:rFonts w:eastAsia="Tahoma"/>
                <w:color w:val="000000"/>
                <w:lang w:bidi="ru-RU"/>
              </w:rPr>
              <w:t>1.4.</w:t>
            </w:r>
          </w:p>
          <w:p w14:paraId="285105FD" w14:textId="77777777"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14:paraId="475F901A" w14:textId="77777777" w:rsidR="009E367E" w:rsidRDefault="009E367E" w:rsidP="009E367E">
            <w:pPr>
              <w:ind w:left="118"/>
              <w:rPr>
                <w:rFonts w:eastAsia="Tahoma"/>
                <w:color w:val="000000"/>
                <w:lang w:bidi="ru-RU"/>
              </w:rPr>
            </w:pPr>
            <w:r w:rsidRPr="00C47E7F">
              <w:rPr>
                <w:rFonts w:eastAsia="Tahoma"/>
                <w:color w:val="000000"/>
                <w:lang w:bidi="ru-RU"/>
              </w:rPr>
              <w:t>Р 3, Темы 3.1, 3.2, 3.3, 3.4, 3.5, 3.6</w:t>
            </w:r>
          </w:p>
          <w:p w14:paraId="38282371" w14:textId="77777777"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14:paraId="76E47266" w14:textId="77777777"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lastRenderedPageBreak/>
              <w:t>Р б, Темы</w:t>
            </w:r>
            <w:r>
              <w:rPr>
                <w:rFonts w:eastAsia="Tahoma"/>
                <w:color w:val="000000"/>
                <w:lang w:bidi="ru-RU"/>
              </w:rPr>
              <w:t xml:space="preserve"> 6.1,6.2, б.3,6.4, 6.5, 6.6,6.7</w:t>
            </w:r>
            <w:r w:rsidRPr="00C47E7F">
              <w:rPr>
                <w:rFonts w:eastAsia="Tahoma"/>
                <w:color w:val="000000"/>
                <w:lang w:eastAsia="en-US" w:bidi="en-US"/>
              </w:rPr>
              <w:t xml:space="preserve">, </w:t>
            </w:r>
            <w:r w:rsidRPr="00C47E7F">
              <w:rPr>
                <w:rFonts w:eastAsia="Tahoma"/>
                <w:color w:val="000000"/>
                <w:lang w:bidi="ru-RU"/>
              </w:rPr>
              <w:t>6.8</w:t>
            </w:r>
          </w:p>
          <w:p w14:paraId="3505B6C8" w14:textId="77777777" w:rsidR="009E367E" w:rsidRDefault="009E367E" w:rsidP="009E367E">
            <w:pPr>
              <w:ind w:left="118"/>
              <w:rPr>
                <w:b/>
                <w:bCs/>
              </w:rPr>
            </w:pPr>
            <w:r w:rsidRPr="00C47E7F">
              <w:rPr>
                <w:rFonts w:eastAsia="Tahoma"/>
                <w:color w:val="000000"/>
                <w:lang w:bidi="ru-RU"/>
              </w:rPr>
              <w:t xml:space="preserve">Р 7, Темы 7.1,7.2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14:paraId="3741D6B9" w14:textId="77777777"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lastRenderedPageBreak/>
              <w:t>Тестирование</w:t>
            </w:r>
          </w:p>
          <w:p w14:paraId="73D7364B" w14:textId="77777777"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14:paraId="224AD934" w14:textId="77777777"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 xml:space="preserve">Защита творческих работ Защита индивидуальных </w:t>
            </w:r>
            <w:r w:rsidRPr="00C47E7F">
              <w:rPr>
                <w:rFonts w:eastAsia="Tahoma"/>
                <w:color w:val="000000"/>
                <w:lang w:bidi="ru-RU"/>
              </w:rPr>
              <w:lastRenderedPageBreak/>
              <w:t>проектов</w:t>
            </w:r>
          </w:p>
          <w:p w14:paraId="2C7B6068" w14:textId="77777777"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14:paraId="5A7DA8A9" w14:textId="77777777" w:rsidTr="002E1358">
        <w:tc>
          <w:tcPr>
            <w:tcW w:w="3284" w:type="dxa"/>
            <w:tcBorders>
              <w:top w:val="single" w:sz="4" w:space="0" w:color="auto"/>
              <w:left w:val="single" w:sz="4" w:space="0" w:color="auto"/>
              <w:bottom w:val="single" w:sz="4" w:space="0" w:color="auto"/>
            </w:tcBorders>
            <w:shd w:val="clear" w:color="auto" w:fill="auto"/>
          </w:tcPr>
          <w:p w14:paraId="4C3360A7" w14:textId="77777777" w:rsidR="009E367E" w:rsidRPr="000A79D4" w:rsidRDefault="009E367E" w:rsidP="009E367E">
            <w:pPr>
              <w:widowControl w:val="0"/>
              <w:spacing w:line="310" w:lineRule="auto"/>
              <w:ind w:left="140" w:firstLine="20"/>
              <w:rPr>
                <w:rFonts w:eastAsia="Tahoma"/>
                <w:color w:val="000000"/>
                <w:lang w:bidi="ru-RU"/>
              </w:rPr>
            </w:pPr>
            <w:r w:rsidRPr="000A79D4">
              <w:rPr>
                <w:rFonts w:eastAsia="Tahoma"/>
                <w:color w:val="000000"/>
                <w:lang w:bidi="ru-RU"/>
              </w:rPr>
              <w:lastRenderedPageBreak/>
              <w:t>ОК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14:paraId="6A0FCFB7" w14:textId="77777777"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14:paraId="7BA092A4" w14:textId="77777777"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2, Темы 2.1, 2.2, 2.3, 2.4, 2.5, 2.6, 2.7</w:t>
            </w:r>
          </w:p>
          <w:p w14:paraId="5A26A4BF" w14:textId="77777777"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3, Темы 3.1, 3.2, 3.3, 3.4, 3.5, 3.6</w:t>
            </w:r>
          </w:p>
          <w:p w14:paraId="178B274E" w14:textId="77777777"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14:paraId="506F8EBC" w14:textId="77777777"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14:paraId="62C3B35D" w14:textId="77777777"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14:paraId="08C4D44D" w14:textId="77777777"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14:paraId="02113577" w14:textId="77777777"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14:paraId="693CBF24" w14:textId="77777777"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14:paraId="00A06325" w14:textId="77777777" w:rsidTr="002E1358">
        <w:tc>
          <w:tcPr>
            <w:tcW w:w="3284" w:type="dxa"/>
            <w:tcBorders>
              <w:top w:val="single" w:sz="4" w:space="0" w:color="auto"/>
              <w:left w:val="single" w:sz="4" w:space="0" w:color="auto"/>
            </w:tcBorders>
            <w:shd w:val="clear" w:color="auto" w:fill="auto"/>
          </w:tcPr>
          <w:p w14:paraId="21BC5169" w14:textId="77777777" w:rsidR="009E367E" w:rsidRPr="000A79D4" w:rsidRDefault="009E367E" w:rsidP="009E367E">
            <w:pPr>
              <w:widowControl w:val="0"/>
              <w:spacing w:line="312" w:lineRule="auto"/>
              <w:ind w:left="140" w:firstLine="20"/>
              <w:rPr>
                <w:rFonts w:eastAsia="Tahoma"/>
                <w:color w:val="000000"/>
                <w:lang w:bidi="ru-RU"/>
              </w:rPr>
            </w:pPr>
            <w:r w:rsidRPr="000A79D4">
              <w:rPr>
                <w:rFonts w:eastAsia="Tahoma"/>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14:paraId="508BDFD7" w14:textId="77777777"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14:paraId="21172BE0" w14:textId="77777777"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3, Темы 3.1, 3.2, 3.3, 3.4, 3.5, 3.6</w:t>
            </w:r>
          </w:p>
          <w:p w14:paraId="10FAF204" w14:textId="77777777"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14:paraId="06233B6E" w14:textId="77777777"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7, Темы 7.1,7.2</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14:paraId="10AB9260" w14:textId="77777777"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14:paraId="211B352F" w14:textId="77777777"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14:paraId="2BD40A6B" w14:textId="77777777"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14:paraId="3A4D2F48" w14:textId="77777777" w:rsidTr="002E1358">
        <w:tc>
          <w:tcPr>
            <w:tcW w:w="3284" w:type="dxa"/>
            <w:tcBorders>
              <w:top w:val="single" w:sz="4" w:space="0" w:color="auto"/>
              <w:left w:val="single" w:sz="4" w:space="0" w:color="auto"/>
              <w:bottom w:val="single" w:sz="4" w:space="0" w:color="auto"/>
            </w:tcBorders>
            <w:shd w:val="clear" w:color="auto" w:fill="auto"/>
          </w:tcPr>
          <w:p w14:paraId="240845BB" w14:textId="5C042F69" w:rsidR="00091631" w:rsidRPr="00091631" w:rsidRDefault="00091631" w:rsidP="00091631">
            <w:pPr>
              <w:pStyle w:val="ConsPlusNormal"/>
              <w:spacing w:before="200"/>
              <w:ind w:firstLine="539"/>
              <w:jc w:val="both"/>
              <w:rPr>
                <w:rFonts w:ascii="Times New Roman" w:hAnsi="Times New Roman" w:cs="Times New Roman"/>
                <w:sz w:val="24"/>
                <w:szCs w:val="24"/>
              </w:rPr>
            </w:pPr>
            <w:r w:rsidRPr="00091631">
              <w:rPr>
                <w:rFonts w:ascii="Times New Roman" w:eastAsia="Courier New" w:hAnsi="Times New Roman" w:cs="Times New Roman"/>
                <w:color w:val="000000"/>
                <w:sz w:val="24"/>
                <w:szCs w:val="24"/>
                <w:lang w:bidi="ru-RU"/>
              </w:rPr>
              <w:t xml:space="preserve">ОК О6. </w:t>
            </w:r>
            <w:r w:rsidRPr="00091631">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w:t>
            </w:r>
            <w:r w:rsidR="00F17A70">
              <w:rPr>
                <w:rFonts w:ascii="Times New Roman" w:hAnsi="Times New Roman" w:cs="Times New Roman"/>
                <w:sz w:val="24"/>
                <w:szCs w:val="24"/>
              </w:rPr>
              <w:t xml:space="preserve">российских духовно-нравственных </w:t>
            </w:r>
            <w:r w:rsidRPr="00091631">
              <w:rPr>
                <w:rFonts w:ascii="Times New Roman" w:hAnsi="Times New Roman" w:cs="Times New Roman"/>
                <w:sz w:val="24"/>
                <w:szCs w:val="24"/>
              </w:rPr>
              <w:t>ценностей, в том числе с учетом гармонизации межнациональных и межрелигиозных отношений, применять стандарты антикоррупционного поведения;</w:t>
            </w:r>
          </w:p>
          <w:p w14:paraId="6C67CEC1" w14:textId="77777777" w:rsidR="009E367E" w:rsidRPr="000A79D4" w:rsidRDefault="009E367E" w:rsidP="009E367E">
            <w:pPr>
              <w:widowControl w:val="0"/>
              <w:spacing w:line="312" w:lineRule="auto"/>
              <w:ind w:left="140" w:firstLine="20"/>
              <w:rPr>
                <w:rFonts w:eastAsia="Tahoma"/>
                <w:color w:val="000000"/>
                <w:lang w:bidi="ru-RU"/>
              </w:rPr>
            </w:pPr>
            <w:r w:rsidRPr="000A79D4">
              <w:lastRenderedPageBreak/>
              <w:t>поведения</w:t>
            </w:r>
          </w:p>
        </w:tc>
        <w:tc>
          <w:tcPr>
            <w:tcW w:w="3284" w:type="dxa"/>
            <w:tcBorders>
              <w:top w:val="single" w:sz="4" w:space="0" w:color="auto"/>
              <w:left w:val="single" w:sz="4" w:space="0" w:color="auto"/>
              <w:bottom w:val="single" w:sz="4" w:space="0" w:color="auto"/>
            </w:tcBorders>
            <w:shd w:val="clear" w:color="auto" w:fill="auto"/>
          </w:tcPr>
          <w:p w14:paraId="6573B3D1" w14:textId="77777777"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lastRenderedPageBreak/>
              <w:t>Р</w:t>
            </w:r>
            <w:r>
              <w:rPr>
                <w:rFonts w:eastAsia="Tahoma"/>
                <w:color w:val="000000"/>
                <w:lang w:bidi="ru-RU"/>
              </w:rPr>
              <w:t>1, Тема 1.1,1.2,1.3</w:t>
            </w:r>
            <w:r w:rsidRPr="00C47E7F">
              <w:rPr>
                <w:rFonts w:eastAsia="Tahoma"/>
                <w:color w:val="000000"/>
                <w:lang w:eastAsia="en-US" w:bidi="en-US"/>
              </w:rPr>
              <w:t xml:space="preserve">, </w:t>
            </w:r>
            <w:r w:rsidRPr="00C47E7F">
              <w:rPr>
                <w:rFonts w:eastAsia="Tahoma"/>
                <w:color w:val="000000"/>
                <w:lang w:bidi="ru-RU"/>
              </w:rPr>
              <w:t>1.4.</w:t>
            </w:r>
          </w:p>
          <w:p w14:paraId="22C63829" w14:textId="77777777"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14:paraId="29655191" w14:textId="77777777" w:rsidR="009E367E" w:rsidRPr="00C47E7F" w:rsidRDefault="009E367E" w:rsidP="009E367E">
            <w:pPr>
              <w:widowControl w:val="0"/>
              <w:spacing w:line="305" w:lineRule="auto"/>
              <w:ind w:left="140" w:right="128"/>
              <w:rPr>
                <w:rFonts w:eastAsia="Tahoma"/>
                <w:color w:val="000000"/>
                <w:lang w:bidi="ru-RU"/>
              </w:rPr>
            </w:pPr>
            <w:r w:rsidRPr="00C47E7F">
              <w:rPr>
                <w:rFonts w:eastAsia="Tahoma"/>
                <w:color w:val="000000"/>
                <w:lang w:bidi="ru-RU"/>
              </w:rPr>
              <w:t>Р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14:paraId="2EF6E4E5" w14:textId="77777777"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50B7E807" w14:textId="77777777"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14:paraId="415BC03C" w14:textId="77777777" w:rsidTr="002E1358">
        <w:tc>
          <w:tcPr>
            <w:tcW w:w="3284" w:type="dxa"/>
            <w:shd w:val="clear" w:color="auto" w:fill="auto"/>
          </w:tcPr>
          <w:p w14:paraId="3E1BB5B9" w14:textId="77777777" w:rsidR="009E367E" w:rsidRPr="000A79D4" w:rsidRDefault="009E367E" w:rsidP="009E367E">
            <w:pPr>
              <w:widowControl w:val="0"/>
              <w:spacing w:line="310" w:lineRule="auto"/>
              <w:ind w:left="140" w:firstLine="20"/>
              <w:rPr>
                <w:rFonts w:eastAsia="Tahoma"/>
                <w:color w:val="000000"/>
                <w:lang w:bidi="ru-RU"/>
              </w:rPr>
            </w:pPr>
            <w:r w:rsidRPr="000A79D4">
              <w:rPr>
                <w:rFonts w:eastAsia="Tahoma"/>
                <w:color w:val="000000"/>
                <w:lang w:bidi="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14:paraId="48174882" w14:textId="77777777"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14:paraId="404575F3" w14:textId="77777777"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14:paraId="43CAB322" w14:textId="77777777"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Р 5, Темы 5.1, 5.2, 5.3, 5.4, 5.5, 5.6</w:t>
            </w:r>
          </w:p>
          <w:p w14:paraId="5247009C" w14:textId="77777777"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14:paraId="08EF31AC" w14:textId="77777777"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14:paraId="5B515485" w14:textId="77777777"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5A2465A1" w14:textId="77777777"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14:paraId="44C30D0F" w14:textId="45FCB0FB" w:rsidR="00F17A70" w:rsidRDefault="00F17A70" w:rsidP="00B44A59">
      <w:pPr>
        <w:rPr>
          <w:b/>
          <w:bCs/>
        </w:rPr>
      </w:pPr>
    </w:p>
    <w:p w14:paraId="0A1E6B86" w14:textId="77777777" w:rsidR="00F17A70" w:rsidRDefault="00F17A70">
      <w:pPr>
        <w:spacing w:after="160"/>
        <w:rPr>
          <w:b/>
          <w:bCs/>
        </w:rPr>
      </w:pPr>
      <w:r>
        <w:rPr>
          <w:b/>
          <w:bCs/>
        </w:rPr>
        <w:br w:type="page"/>
      </w:r>
    </w:p>
    <w:p w14:paraId="1D970738" w14:textId="77777777" w:rsidR="00FB5621" w:rsidRDefault="00FB5621" w:rsidP="00B44A59">
      <w:pPr>
        <w:rPr>
          <w:b/>
          <w:bCs/>
        </w:rPr>
      </w:pPr>
    </w:p>
    <w:p w14:paraId="09D8BF56" w14:textId="77777777" w:rsidR="00433DFC" w:rsidRDefault="00433DFC" w:rsidP="00433DFC">
      <w:pPr>
        <w:widowControl w:val="0"/>
        <w:suppressAutoHyphens/>
        <w:autoSpaceDE w:val="0"/>
        <w:autoSpaceDN w:val="0"/>
        <w:adjustRightInd w:val="0"/>
        <w:ind w:firstLine="709"/>
        <w:jc w:val="right"/>
        <w:rPr>
          <w:b/>
          <w:i/>
          <w:sz w:val="28"/>
          <w:szCs w:val="28"/>
        </w:rPr>
      </w:pPr>
      <w:r w:rsidRPr="00433DFC">
        <w:rPr>
          <w:b/>
          <w:i/>
          <w:sz w:val="28"/>
          <w:szCs w:val="28"/>
        </w:rPr>
        <w:t>Приложение</w:t>
      </w:r>
      <w:r w:rsidRPr="00433DFC">
        <w:rPr>
          <w:b/>
          <w:i/>
          <w:sz w:val="28"/>
          <w:szCs w:val="28"/>
        </w:rPr>
        <w:br/>
        <w:t>к рабочей программе</w:t>
      </w:r>
    </w:p>
    <w:p w14:paraId="5B30F346" w14:textId="77777777" w:rsidR="00433DFC" w:rsidRDefault="00433DFC" w:rsidP="00433DFC">
      <w:pPr>
        <w:spacing w:line="360" w:lineRule="auto"/>
        <w:jc w:val="center"/>
        <w:rPr>
          <w:b/>
          <w:sz w:val="28"/>
          <w:szCs w:val="28"/>
        </w:rPr>
      </w:pPr>
    </w:p>
    <w:p w14:paraId="7FF1A4A2" w14:textId="77777777" w:rsidR="00433DFC" w:rsidRDefault="00433DFC" w:rsidP="00433DFC">
      <w:pPr>
        <w:spacing w:line="360" w:lineRule="auto"/>
        <w:jc w:val="center"/>
        <w:rPr>
          <w:b/>
          <w:sz w:val="28"/>
          <w:szCs w:val="28"/>
        </w:rPr>
      </w:pPr>
    </w:p>
    <w:p w14:paraId="7445E3BE" w14:textId="77777777" w:rsidR="00433DFC" w:rsidRDefault="00433DFC" w:rsidP="00433DFC">
      <w:pPr>
        <w:spacing w:line="360" w:lineRule="auto"/>
        <w:jc w:val="center"/>
        <w:rPr>
          <w:b/>
          <w:sz w:val="28"/>
          <w:szCs w:val="28"/>
        </w:rPr>
      </w:pPr>
    </w:p>
    <w:p w14:paraId="383EEAD5" w14:textId="77777777" w:rsidR="00433DFC" w:rsidRDefault="00433DFC" w:rsidP="00433DFC">
      <w:pPr>
        <w:spacing w:line="360" w:lineRule="auto"/>
        <w:jc w:val="center"/>
        <w:rPr>
          <w:b/>
          <w:sz w:val="28"/>
          <w:szCs w:val="28"/>
        </w:rPr>
      </w:pPr>
    </w:p>
    <w:p w14:paraId="60C3BC20" w14:textId="77777777" w:rsidR="00433DFC" w:rsidRDefault="00433DFC" w:rsidP="00433DFC">
      <w:pPr>
        <w:spacing w:line="360" w:lineRule="auto"/>
        <w:jc w:val="center"/>
        <w:rPr>
          <w:b/>
          <w:sz w:val="28"/>
          <w:szCs w:val="28"/>
        </w:rPr>
      </w:pPr>
    </w:p>
    <w:p w14:paraId="50151428" w14:textId="77777777" w:rsidR="00433DFC" w:rsidRDefault="00433DFC" w:rsidP="00433DFC">
      <w:pPr>
        <w:spacing w:line="360" w:lineRule="auto"/>
        <w:jc w:val="center"/>
        <w:rPr>
          <w:b/>
          <w:sz w:val="28"/>
          <w:szCs w:val="28"/>
        </w:rPr>
      </w:pPr>
    </w:p>
    <w:p w14:paraId="53B31806" w14:textId="77777777" w:rsidR="00433DFC" w:rsidRDefault="00433DFC" w:rsidP="00433DFC">
      <w:pPr>
        <w:spacing w:line="360" w:lineRule="auto"/>
        <w:jc w:val="center"/>
        <w:rPr>
          <w:b/>
          <w:sz w:val="28"/>
          <w:szCs w:val="28"/>
        </w:rPr>
      </w:pPr>
    </w:p>
    <w:p w14:paraId="18AD81B0" w14:textId="77777777" w:rsidR="00433DFC" w:rsidRDefault="00433DFC" w:rsidP="00433DFC">
      <w:pPr>
        <w:spacing w:line="360" w:lineRule="auto"/>
        <w:jc w:val="center"/>
        <w:rPr>
          <w:b/>
          <w:sz w:val="28"/>
          <w:szCs w:val="28"/>
        </w:rPr>
      </w:pPr>
    </w:p>
    <w:p w14:paraId="5354F8CE" w14:textId="77777777" w:rsidR="00433DFC" w:rsidRDefault="00433DFC" w:rsidP="00433DFC">
      <w:pPr>
        <w:spacing w:line="360" w:lineRule="auto"/>
        <w:jc w:val="center"/>
        <w:rPr>
          <w:b/>
          <w:sz w:val="28"/>
          <w:szCs w:val="28"/>
        </w:rPr>
      </w:pPr>
    </w:p>
    <w:p w14:paraId="7DD9D5B1" w14:textId="77777777" w:rsidR="00433DFC" w:rsidRDefault="00433DFC" w:rsidP="00433DFC">
      <w:pPr>
        <w:spacing w:line="360" w:lineRule="auto"/>
        <w:jc w:val="center"/>
        <w:rPr>
          <w:b/>
          <w:sz w:val="28"/>
          <w:szCs w:val="28"/>
        </w:rPr>
      </w:pPr>
    </w:p>
    <w:p w14:paraId="28E7E5DB" w14:textId="77777777" w:rsidR="00433DFC" w:rsidRDefault="00433DFC" w:rsidP="00433DFC">
      <w:pPr>
        <w:spacing w:line="360" w:lineRule="auto"/>
        <w:jc w:val="center"/>
        <w:rPr>
          <w:b/>
          <w:sz w:val="28"/>
          <w:szCs w:val="28"/>
        </w:rPr>
      </w:pPr>
      <w:r>
        <w:rPr>
          <w:b/>
          <w:sz w:val="28"/>
          <w:szCs w:val="28"/>
        </w:rPr>
        <w:t xml:space="preserve">ФОНДЫ ОЦЕНОЧНЫХ СРЕДСТВ </w:t>
      </w:r>
    </w:p>
    <w:p w14:paraId="6369D474" w14:textId="77777777" w:rsidR="00433DFC" w:rsidRDefault="00433DFC" w:rsidP="00433DFC">
      <w:pPr>
        <w:spacing w:line="360" w:lineRule="auto"/>
        <w:jc w:val="center"/>
        <w:rPr>
          <w:b/>
          <w:sz w:val="28"/>
          <w:szCs w:val="28"/>
        </w:rPr>
      </w:pPr>
      <w:r>
        <w:rPr>
          <w:b/>
          <w:sz w:val="28"/>
          <w:szCs w:val="28"/>
        </w:rPr>
        <w:t xml:space="preserve">ДЛЯ ТЕКУЩЕГО (В ТОМ ЧИСЛЕ РУБЕЖНОГО) КОНТРОЛЯ </w:t>
      </w:r>
    </w:p>
    <w:p w14:paraId="6E08546F" w14:textId="77777777" w:rsidR="00433DFC" w:rsidRDefault="00433DFC" w:rsidP="00433DFC">
      <w:pPr>
        <w:spacing w:line="360" w:lineRule="auto"/>
        <w:jc w:val="center"/>
        <w:rPr>
          <w:b/>
          <w:sz w:val="28"/>
          <w:szCs w:val="28"/>
        </w:rPr>
      </w:pPr>
      <w:r>
        <w:rPr>
          <w:b/>
          <w:sz w:val="28"/>
          <w:szCs w:val="28"/>
        </w:rPr>
        <w:t>УСПЕВАЕМОСТИ И ПРОМЕЖУТОЧНОЙ АТТЕСТАЦИИ</w:t>
      </w:r>
    </w:p>
    <w:p w14:paraId="509C0E8C" w14:textId="77777777" w:rsidR="00433DFC" w:rsidRDefault="00433DFC" w:rsidP="00433DFC">
      <w:pPr>
        <w:spacing w:line="360" w:lineRule="auto"/>
        <w:jc w:val="center"/>
        <w:rPr>
          <w:b/>
          <w:sz w:val="28"/>
          <w:szCs w:val="28"/>
        </w:rPr>
      </w:pPr>
      <w:r>
        <w:rPr>
          <w:b/>
          <w:sz w:val="28"/>
          <w:szCs w:val="28"/>
        </w:rPr>
        <w:t>ПО ПРЕДМЕТУ</w:t>
      </w:r>
    </w:p>
    <w:p w14:paraId="0DE7042D" w14:textId="037B011A" w:rsidR="00433DFC" w:rsidRDefault="00433DFC" w:rsidP="00F17A70">
      <w:pPr>
        <w:widowControl w:val="0"/>
        <w:suppressAutoHyphens/>
        <w:autoSpaceDE w:val="0"/>
        <w:autoSpaceDN w:val="0"/>
        <w:adjustRightInd w:val="0"/>
        <w:jc w:val="center"/>
        <w:rPr>
          <w:b/>
        </w:rPr>
      </w:pPr>
      <w:r>
        <w:rPr>
          <w:b/>
        </w:rPr>
        <w:t>ОУП</w:t>
      </w:r>
      <w:r w:rsidR="00F17A70">
        <w:rPr>
          <w:b/>
        </w:rPr>
        <w:t>-У.</w:t>
      </w:r>
      <w:r>
        <w:rPr>
          <w:b/>
        </w:rPr>
        <w:t>01 МАТЕМАТИКА</w:t>
      </w:r>
    </w:p>
    <w:p w14:paraId="7297FABA" w14:textId="77777777" w:rsidR="00433DFC" w:rsidRDefault="00433DFC">
      <w:pPr>
        <w:spacing w:after="160"/>
        <w:rPr>
          <w:b/>
        </w:rPr>
      </w:pPr>
      <w:r>
        <w:rPr>
          <w:b/>
        </w:rPr>
        <w:br w:type="page"/>
      </w:r>
    </w:p>
    <w:p w14:paraId="4B7A9D3E" w14:textId="77777777" w:rsidR="00433DFC" w:rsidRPr="00F17A70" w:rsidRDefault="00433DFC" w:rsidP="00433DFC">
      <w:pPr>
        <w:pStyle w:val="1"/>
        <w:keepNext w:val="0"/>
        <w:widowControl w:val="0"/>
        <w:ind w:firstLine="709"/>
        <w:jc w:val="center"/>
        <w:rPr>
          <w:b/>
          <w:bCs/>
        </w:rPr>
      </w:pPr>
      <w:r w:rsidRPr="00F17A70">
        <w:rPr>
          <w:b/>
          <w:bCs/>
        </w:rPr>
        <w:lastRenderedPageBreak/>
        <w:t>I. Паспорт фондов оценочных средств (ФОС)</w:t>
      </w:r>
    </w:p>
    <w:p w14:paraId="39EF2E1D" w14:textId="77777777" w:rsidR="00433DFC" w:rsidRDefault="00433DFC" w:rsidP="00433DFC">
      <w:pPr>
        <w:pStyle w:val="2"/>
        <w:keepNext w:val="0"/>
        <w:widowControl w:val="0"/>
        <w:tabs>
          <w:tab w:val="left" w:pos="0"/>
          <w:tab w:val="left" w:pos="426"/>
        </w:tabs>
        <w:spacing w:before="0"/>
        <w:rPr>
          <w:rFonts w:ascii="Times New Roman" w:hAnsi="Times New Roman"/>
          <w:spacing w:val="-2"/>
          <w:sz w:val="24"/>
          <w:szCs w:val="24"/>
        </w:rPr>
      </w:pPr>
    </w:p>
    <w:p w14:paraId="27C8D92A" w14:textId="77777777" w:rsidR="00433DFC" w:rsidRDefault="00433DFC" w:rsidP="00433DFC">
      <w:pPr>
        <w:pStyle w:val="2"/>
        <w:keepNext w:val="0"/>
        <w:widowControl w:val="0"/>
        <w:tabs>
          <w:tab w:val="left" w:pos="0"/>
          <w:tab w:val="left" w:pos="426"/>
        </w:tabs>
        <w:spacing w:before="0"/>
        <w:jc w:val="both"/>
        <w:rPr>
          <w:rFonts w:ascii="Times New Roman" w:hAnsi="Times New Roman"/>
          <w:i/>
          <w:sz w:val="24"/>
          <w:szCs w:val="24"/>
        </w:rPr>
      </w:pPr>
      <w:r>
        <w:rPr>
          <w:rFonts w:ascii="Times New Roman" w:hAnsi="Times New Roman"/>
          <w:i/>
          <w:spacing w:val="-2"/>
          <w:sz w:val="24"/>
          <w:szCs w:val="24"/>
          <w:lang w:val="en-US"/>
        </w:rPr>
        <w:t>I</w:t>
      </w:r>
      <w:r>
        <w:rPr>
          <w:rFonts w:ascii="Times New Roman" w:hAnsi="Times New Roman"/>
          <w:i/>
          <w:spacing w:val="-2"/>
          <w:sz w:val="24"/>
          <w:szCs w:val="24"/>
        </w:rPr>
        <w:t>.1 Область</w:t>
      </w:r>
      <w:r>
        <w:rPr>
          <w:rFonts w:ascii="Times New Roman" w:hAnsi="Times New Roman"/>
          <w:i/>
          <w:sz w:val="24"/>
          <w:szCs w:val="24"/>
        </w:rPr>
        <w:t xml:space="preserve"> </w:t>
      </w:r>
      <w:r>
        <w:rPr>
          <w:rFonts w:ascii="Times New Roman" w:hAnsi="Times New Roman"/>
          <w:i/>
          <w:spacing w:val="-1"/>
          <w:sz w:val="24"/>
          <w:szCs w:val="24"/>
        </w:rPr>
        <w:t>применения</w:t>
      </w:r>
    </w:p>
    <w:p w14:paraId="5F3FF6CC" w14:textId="77777777" w:rsidR="00433DFC" w:rsidRDefault="00433DFC" w:rsidP="00433DFC">
      <w:pPr>
        <w:tabs>
          <w:tab w:val="left" w:pos="2127"/>
        </w:tabs>
        <w:ind w:firstLine="567"/>
        <w:jc w:val="both"/>
      </w:pPr>
      <w:r>
        <w:t>Фонды оценочных средств предназначены для контроля и оценки результатов освоения предмета Математика в рамках  программы подготовки специалистов среднего звена по специальностям среднего профессионального образования.</w:t>
      </w:r>
    </w:p>
    <w:p w14:paraId="33EBE872" w14:textId="77777777" w:rsidR="00433DFC" w:rsidRDefault="00433DFC" w:rsidP="00433DFC">
      <w:pPr>
        <w:widowControl w:val="0"/>
        <w:tabs>
          <w:tab w:val="left" w:pos="-31680"/>
          <w:tab w:val="left" w:pos="2127"/>
        </w:tabs>
        <w:ind w:firstLine="567"/>
        <w:jc w:val="both"/>
        <w:rPr>
          <w:b/>
          <w:bCs/>
          <w:i/>
          <w:iCs/>
        </w:rPr>
      </w:pPr>
      <w:r>
        <w:rPr>
          <w:iCs/>
        </w:rPr>
        <w:t>Ф</w:t>
      </w:r>
      <w:r>
        <w:rPr>
          <w:spacing w:val="-1"/>
        </w:rPr>
        <w:t>ОС включает комплекты оценочных средств для проведения текущего (в том числе рубежного) контроля и промежуточной аттестации</w:t>
      </w:r>
      <w:r>
        <w:rPr>
          <w:b/>
          <w:bCs/>
          <w:i/>
          <w:iCs/>
        </w:rPr>
        <w:t>;</w:t>
      </w:r>
    </w:p>
    <w:p w14:paraId="7C412C4F" w14:textId="77777777" w:rsidR="00433DFC" w:rsidRDefault="00433DFC" w:rsidP="00433DFC">
      <w:pPr>
        <w:widowControl w:val="0"/>
        <w:tabs>
          <w:tab w:val="left" w:pos="2127"/>
        </w:tabs>
        <w:ind w:firstLine="567"/>
        <w:jc w:val="both"/>
      </w:pPr>
      <w:r>
        <w:t>ФОС разработан в соответствии с:</w:t>
      </w:r>
    </w:p>
    <w:p w14:paraId="6B4DDD2A" w14:textId="77777777" w:rsidR="00433DFC" w:rsidRDefault="00433DFC" w:rsidP="00433DFC">
      <w:pPr>
        <w:widowControl w:val="0"/>
        <w:tabs>
          <w:tab w:val="left" w:pos="567"/>
        </w:tabs>
        <w:jc w:val="both"/>
      </w:pPr>
      <w:r>
        <w:tab/>
        <w:t>– Федеральным государственным образовательным стандартом среднего</w:t>
      </w:r>
    </w:p>
    <w:p w14:paraId="252A87E0" w14:textId="77777777" w:rsidR="00433DFC" w:rsidRDefault="00433DFC" w:rsidP="00433DFC">
      <w:pPr>
        <w:widowControl w:val="0"/>
        <w:tabs>
          <w:tab w:val="left" w:pos="2127"/>
        </w:tabs>
        <w:jc w:val="both"/>
      </w:pPr>
      <w:r>
        <w:t>профессионального образования (ФГОС СПО);</w:t>
      </w:r>
    </w:p>
    <w:p w14:paraId="6BAB5A57" w14:textId="77777777" w:rsidR="00433DFC" w:rsidRDefault="00433DFC" w:rsidP="00433DFC">
      <w:pPr>
        <w:widowControl w:val="0"/>
        <w:tabs>
          <w:tab w:val="left" w:pos="567"/>
        </w:tabs>
        <w:jc w:val="both"/>
        <w:rPr>
          <w:bCs/>
          <w:iCs/>
        </w:rPr>
      </w:pPr>
      <w:r>
        <w:tab/>
      </w:r>
      <w:r>
        <w:rPr>
          <w:bCs/>
          <w:iCs/>
        </w:rPr>
        <w:t>– Порядком организации и проведения текущего контроля успеваемости и промежуточной аттестации обучающихся;</w:t>
      </w:r>
    </w:p>
    <w:p w14:paraId="27B59DC3" w14:textId="77777777" w:rsidR="00433DFC" w:rsidRDefault="00433DFC" w:rsidP="00433DFC">
      <w:pPr>
        <w:widowControl w:val="0"/>
        <w:tabs>
          <w:tab w:val="left" w:pos="2127"/>
        </w:tabs>
        <w:ind w:firstLine="567"/>
        <w:jc w:val="both"/>
        <w:rPr>
          <w:color w:val="000000"/>
          <w:spacing w:val="-2"/>
        </w:rPr>
      </w:pPr>
      <w:r>
        <w:rPr>
          <w:color w:val="000000"/>
          <w:spacing w:val="-2"/>
        </w:rPr>
        <w:t>– Положением о промежуточной аттестации обучающихся (по ФГОС СПО) в колледже – структурном подразделении ФГБОУ ВО «Гжельский государственный университет».</w:t>
      </w:r>
    </w:p>
    <w:p w14:paraId="7D7219E1" w14:textId="77777777" w:rsidR="00433DFC" w:rsidRDefault="00433DFC" w:rsidP="00433DFC">
      <w:pPr>
        <w:widowControl w:val="0"/>
        <w:tabs>
          <w:tab w:val="left" w:pos="2127"/>
        </w:tabs>
        <w:ind w:firstLine="567"/>
        <w:jc w:val="both"/>
      </w:pPr>
      <w:r>
        <w:rPr>
          <w:color w:val="000000"/>
          <w:spacing w:val="-2"/>
        </w:rPr>
        <w:t xml:space="preserve">– </w:t>
      </w:r>
      <w:r>
        <w:t>Рабочей программой учебного предмета Математика</w:t>
      </w:r>
      <w:r>
        <w:rPr>
          <w:bCs/>
          <w:iCs/>
        </w:rPr>
        <w:t>.</w:t>
      </w:r>
    </w:p>
    <w:p w14:paraId="1D57B6FD" w14:textId="77777777" w:rsidR="00433DFC" w:rsidRDefault="00433DFC" w:rsidP="00433D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spacing w:val="-2"/>
        </w:rPr>
      </w:pPr>
    </w:p>
    <w:p w14:paraId="4913D144" w14:textId="77777777" w:rsidR="00433DFC" w:rsidRDefault="00433DFC" w:rsidP="00433DFC">
      <w:pPr>
        <w:widowControl w:val="0"/>
        <w:tabs>
          <w:tab w:val="left" w:pos="-31680"/>
        </w:tabs>
        <w:jc w:val="center"/>
        <w:rPr>
          <w:b/>
          <w:bCs/>
          <w:spacing w:val="-1"/>
        </w:rPr>
      </w:pPr>
      <w:r>
        <w:rPr>
          <w:b/>
          <w:bCs/>
          <w:spacing w:val="1"/>
        </w:rPr>
        <w:t xml:space="preserve">1.2 </w:t>
      </w:r>
      <w:r>
        <w:rPr>
          <w:b/>
          <w:bCs/>
          <w:spacing w:val="-1"/>
        </w:rPr>
        <w:t>Результаты освоения учебного предмета, подлежащие проверке</w:t>
      </w:r>
    </w:p>
    <w:p w14:paraId="184FF0E0" w14:textId="77777777" w:rsidR="00433DFC" w:rsidRDefault="00433DFC" w:rsidP="00433DFC">
      <w:pPr>
        <w:widowControl w:val="0"/>
        <w:tabs>
          <w:tab w:val="left" w:pos="-31680"/>
        </w:tabs>
        <w:jc w:val="both"/>
        <w:rPr>
          <w:b/>
          <w:bCs/>
          <w:spacing w:val="-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4416"/>
      </w:tblGrid>
      <w:tr w:rsidR="00433DFC" w14:paraId="172B7457"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4DD88CAD" w14:textId="77777777" w:rsidR="00433DFC" w:rsidRDefault="00433DFC">
            <w:pPr>
              <w:tabs>
                <w:tab w:val="left" w:pos="400"/>
                <w:tab w:val="center" w:pos="5102"/>
              </w:tabs>
              <w:jc w:val="center"/>
              <w:rPr>
                <w:b/>
              </w:rPr>
            </w:pPr>
            <w:r>
              <w:rPr>
                <w:b/>
              </w:rPr>
              <w:t>Результаты обучения</w:t>
            </w:r>
          </w:p>
          <w:p w14:paraId="0799B7BF" w14:textId="77777777" w:rsidR="00433DFC" w:rsidRDefault="00433DFC">
            <w:pPr>
              <w:tabs>
                <w:tab w:val="left" w:pos="400"/>
                <w:tab w:val="center" w:pos="5102"/>
              </w:tabs>
              <w:jc w:val="center"/>
              <w:rPr>
                <w:b/>
              </w:rPr>
            </w:pPr>
            <w:r>
              <w:rPr>
                <w:b/>
              </w:rPr>
              <w:t>(освоенные умения, усвоенные знания)</w:t>
            </w:r>
          </w:p>
        </w:tc>
        <w:tc>
          <w:tcPr>
            <w:tcW w:w="4416" w:type="dxa"/>
            <w:tcBorders>
              <w:top w:val="single" w:sz="4" w:space="0" w:color="auto"/>
              <w:left w:val="single" w:sz="4" w:space="0" w:color="auto"/>
              <w:bottom w:val="single" w:sz="4" w:space="0" w:color="auto"/>
              <w:right w:val="single" w:sz="4" w:space="0" w:color="auto"/>
            </w:tcBorders>
            <w:hideMark/>
          </w:tcPr>
          <w:p w14:paraId="2F2AC745" w14:textId="77777777" w:rsidR="00433DFC" w:rsidRDefault="00433DFC">
            <w:pPr>
              <w:tabs>
                <w:tab w:val="left" w:pos="400"/>
                <w:tab w:val="center" w:pos="5102"/>
              </w:tabs>
              <w:jc w:val="center"/>
              <w:rPr>
                <w:b/>
              </w:rPr>
            </w:pPr>
            <w:r>
              <w:rPr>
                <w:b/>
              </w:rPr>
              <w:t xml:space="preserve">Основные показатели оценки результатов </w:t>
            </w:r>
          </w:p>
        </w:tc>
      </w:tr>
      <w:tr w:rsidR="00433DFC" w14:paraId="75F042A6"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791AF203" w14:textId="77777777" w:rsidR="00433DFC" w:rsidRDefault="00433DFC">
            <w:pPr>
              <w:tabs>
                <w:tab w:val="left" w:pos="400"/>
                <w:tab w:val="center" w:pos="5102"/>
              </w:tabs>
              <w:jc w:val="center"/>
              <w:rPr>
                <w:b/>
              </w:rPr>
            </w:pPr>
            <w:r>
              <w:rPr>
                <w:b/>
              </w:rPr>
              <w:t>Знания:</w:t>
            </w:r>
          </w:p>
        </w:tc>
        <w:tc>
          <w:tcPr>
            <w:tcW w:w="4416" w:type="dxa"/>
            <w:tcBorders>
              <w:top w:val="single" w:sz="4" w:space="0" w:color="auto"/>
              <w:left w:val="single" w:sz="4" w:space="0" w:color="auto"/>
              <w:bottom w:val="single" w:sz="4" w:space="0" w:color="auto"/>
              <w:right w:val="single" w:sz="4" w:space="0" w:color="auto"/>
            </w:tcBorders>
          </w:tcPr>
          <w:p w14:paraId="19C35713" w14:textId="77777777" w:rsidR="00433DFC" w:rsidRDefault="00433DFC">
            <w:pPr>
              <w:tabs>
                <w:tab w:val="left" w:pos="400"/>
                <w:tab w:val="center" w:pos="5102"/>
              </w:tabs>
              <w:jc w:val="center"/>
              <w:rPr>
                <w:b/>
              </w:rPr>
            </w:pPr>
          </w:p>
        </w:tc>
      </w:tr>
      <w:tr w:rsidR="00433DFC" w14:paraId="741C920A"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1D39D6D7" w14:textId="77777777" w:rsidR="00433DFC" w:rsidRDefault="00433DFC">
            <w:pPr>
              <w:jc w:val="both"/>
            </w:pPr>
            <w:r>
              <w:t>З1. значение математической науки для решения задач, возникающих  в теории и практике;</w:t>
            </w:r>
          </w:p>
        </w:tc>
        <w:tc>
          <w:tcPr>
            <w:tcW w:w="4416" w:type="dxa"/>
            <w:tcBorders>
              <w:top w:val="single" w:sz="4" w:space="0" w:color="auto"/>
              <w:left w:val="single" w:sz="4" w:space="0" w:color="auto"/>
              <w:bottom w:val="single" w:sz="4" w:space="0" w:color="auto"/>
              <w:right w:val="single" w:sz="4" w:space="0" w:color="auto"/>
            </w:tcBorders>
            <w:hideMark/>
          </w:tcPr>
          <w:p w14:paraId="4EF3A562" w14:textId="77777777" w:rsidR="00433DFC" w:rsidRDefault="00433DFC">
            <w:r>
              <w:t xml:space="preserve">Демонстрирует способность дать определения математическим терминам, математическим символам. </w:t>
            </w:r>
          </w:p>
        </w:tc>
      </w:tr>
      <w:tr w:rsidR="00433DFC" w14:paraId="15A72714"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071B89FD" w14:textId="77777777" w:rsidR="00433DFC" w:rsidRDefault="00433DFC">
            <w:pPr>
              <w:jc w:val="both"/>
            </w:pPr>
            <w:r>
              <w:t>32 история развития понятия числа, создания математического анализа, возникновения и развития геометрии;</w:t>
            </w:r>
          </w:p>
        </w:tc>
        <w:tc>
          <w:tcPr>
            <w:tcW w:w="4416" w:type="dxa"/>
            <w:tcBorders>
              <w:top w:val="single" w:sz="4" w:space="0" w:color="auto"/>
              <w:left w:val="single" w:sz="4" w:space="0" w:color="auto"/>
              <w:bottom w:val="single" w:sz="4" w:space="0" w:color="auto"/>
              <w:right w:val="single" w:sz="4" w:space="0" w:color="auto"/>
            </w:tcBorders>
            <w:hideMark/>
          </w:tcPr>
          <w:p w14:paraId="4689683B" w14:textId="77777777" w:rsidR="00433DFC" w:rsidRDefault="00433DFC">
            <w:r>
              <w:t xml:space="preserve">Демонстрирует способность дать определения математическим терминам, математическим символам </w:t>
            </w:r>
          </w:p>
          <w:p w14:paraId="2070778D" w14:textId="77777777" w:rsidR="00433DFC" w:rsidRDefault="00433DFC">
            <w:r>
              <w:t xml:space="preserve">Демонстрирует владение информацией об истории развития математики, как науки </w:t>
            </w:r>
          </w:p>
        </w:tc>
      </w:tr>
      <w:tr w:rsidR="00433DFC" w14:paraId="203F215D" w14:textId="77777777" w:rsidTr="00433DFC">
        <w:trPr>
          <w:trHeight w:val="640"/>
        </w:trPr>
        <w:tc>
          <w:tcPr>
            <w:tcW w:w="4871" w:type="dxa"/>
            <w:tcBorders>
              <w:top w:val="single" w:sz="4" w:space="0" w:color="auto"/>
              <w:left w:val="single" w:sz="4" w:space="0" w:color="auto"/>
              <w:bottom w:val="single" w:sz="4" w:space="0" w:color="auto"/>
              <w:right w:val="single" w:sz="4" w:space="0" w:color="auto"/>
            </w:tcBorders>
            <w:hideMark/>
          </w:tcPr>
          <w:p w14:paraId="4892EF59" w14:textId="77777777" w:rsidR="00433DFC" w:rsidRDefault="00433DFC">
            <w:pPr>
              <w:jc w:val="both"/>
            </w:pPr>
            <w:r>
              <w:t>33 универсальный характер законов логики математических рассуждений, их применимость во всех областях человеческой деятельности;</w:t>
            </w:r>
          </w:p>
        </w:tc>
        <w:tc>
          <w:tcPr>
            <w:tcW w:w="4416" w:type="dxa"/>
            <w:tcBorders>
              <w:top w:val="single" w:sz="4" w:space="0" w:color="auto"/>
              <w:left w:val="single" w:sz="4" w:space="0" w:color="auto"/>
              <w:bottom w:val="single" w:sz="4" w:space="0" w:color="auto"/>
              <w:right w:val="single" w:sz="4" w:space="0" w:color="auto"/>
            </w:tcBorders>
            <w:hideMark/>
          </w:tcPr>
          <w:p w14:paraId="47F5154E" w14:textId="77777777" w:rsidR="00433DFC" w:rsidRDefault="00433DFC">
            <w:pPr>
              <w:tabs>
                <w:tab w:val="left" w:pos="400"/>
                <w:tab w:val="center" w:pos="5102"/>
              </w:tabs>
              <w:jc w:val="both"/>
            </w:pPr>
            <w:r>
              <w:t>Демонстрирует способность применения математических законов и формул при решении поставленной задачи</w:t>
            </w:r>
          </w:p>
        </w:tc>
      </w:tr>
      <w:tr w:rsidR="00433DFC" w14:paraId="532E30EA" w14:textId="77777777" w:rsidTr="00433DFC">
        <w:trPr>
          <w:trHeight w:val="586"/>
        </w:trPr>
        <w:tc>
          <w:tcPr>
            <w:tcW w:w="4871" w:type="dxa"/>
            <w:tcBorders>
              <w:top w:val="single" w:sz="4" w:space="0" w:color="auto"/>
              <w:left w:val="single" w:sz="4" w:space="0" w:color="auto"/>
              <w:bottom w:val="single" w:sz="4" w:space="0" w:color="auto"/>
              <w:right w:val="single" w:sz="4" w:space="0" w:color="auto"/>
            </w:tcBorders>
            <w:hideMark/>
          </w:tcPr>
          <w:p w14:paraId="30EF9FF6" w14:textId="77777777" w:rsidR="00433DFC" w:rsidRDefault="00433DFC">
            <w:pPr>
              <w:jc w:val="both"/>
            </w:pPr>
            <w:r>
              <w:t>34 вероятностный характер различных процессов окружающего мира.</w:t>
            </w:r>
          </w:p>
        </w:tc>
        <w:tc>
          <w:tcPr>
            <w:tcW w:w="4416" w:type="dxa"/>
            <w:tcBorders>
              <w:top w:val="single" w:sz="4" w:space="0" w:color="auto"/>
              <w:left w:val="single" w:sz="4" w:space="0" w:color="auto"/>
              <w:bottom w:val="single" w:sz="4" w:space="0" w:color="auto"/>
              <w:right w:val="single" w:sz="4" w:space="0" w:color="auto"/>
            </w:tcBorders>
            <w:hideMark/>
          </w:tcPr>
          <w:p w14:paraId="73D87C87" w14:textId="77777777" w:rsidR="00433DFC" w:rsidRDefault="00433DFC">
            <w:pPr>
              <w:tabs>
                <w:tab w:val="left" w:pos="400"/>
                <w:tab w:val="center" w:pos="5102"/>
              </w:tabs>
              <w:jc w:val="both"/>
            </w:pPr>
            <w:r>
              <w:t>Демонстрирует способность применения математических законов и формул при решении поставленной задачи</w:t>
            </w:r>
          </w:p>
        </w:tc>
      </w:tr>
      <w:tr w:rsidR="00433DFC" w14:paraId="06EF2395" w14:textId="77777777" w:rsidTr="00433DFC">
        <w:trPr>
          <w:trHeight w:val="586"/>
        </w:trPr>
        <w:tc>
          <w:tcPr>
            <w:tcW w:w="4871" w:type="dxa"/>
            <w:tcBorders>
              <w:top w:val="single" w:sz="4" w:space="0" w:color="auto"/>
              <w:left w:val="single" w:sz="4" w:space="0" w:color="auto"/>
              <w:bottom w:val="single" w:sz="4" w:space="0" w:color="auto"/>
              <w:right w:val="single" w:sz="4" w:space="0" w:color="auto"/>
            </w:tcBorders>
          </w:tcPr>
          <w:p w14:paraId="2E17742D" w14:textId="77777777" w:rsidR="00433DFC" w:rsidRDefault="00433DFC">
            <w:pPr>
              <w:tabs>
                <w:tab w:val="left" w:pos="1134"/>
              </w:tabs>
              <w:jc w:val="both"/>
            </w:pPr>
            <w:r>
              <w:t xml:space="preserve">З5 основные понятия и методы математического анализа; </w:t>
            </w:r>
          </w:p>
          <w:p w14:paraId="54D09CCA" w14:textId="77777777" w:rsidR="00433DFC" w:rsidRDefault="00433DFC">
            <w:pPr>
              <w:jc w:val="both"/>
            </w:pPr>
          </w:p>
        </w:tc>
        <w:tc>
          <w:tcPr>
            <w:tcW w:w="4416" w:type="dxa"/>
            <w:tcBorders>
              <w:top w:val="single" w:sz="4" w:space="0" w:color="auto"/>
              <w:left w:val="single" w:sz="4" w:space="0" w:color="auto"/>
              <w:bottom w:val="single" w:sz="4" w:space="0" w:color="auto"/>
              <w:right w:val="single" w:sz="4" w:space="0" w:color="auto"/>
            </w:tcBorders>
          </w:tcPr>
          <w:p w14:paraId="621BE54C" w14:textId="77777777" w:rsidR="00433DFC" w:rsidRDefault="00433DFC">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Решает задачи с помощью линейной алгебры и дифференциального исчисления</w:t>
            </w:r>
          </w:p>
          <w:p w14:paraId="63386E5F" w14:textId="77777777" w:rsidR="00433DFC" w:rsidRDefault="00433DFC">
            <w:pPr>
              <w:tabs>
                <w:tab w:val="left" w:pos="400"/>
                <w:tab w:val="center" w:pos="5102"/>
              </w:tabs>
              <w:jc w:val="both"/>
              <w:rPr>
                <w:color w:val="FF0000"/>
              </w:rPr>
            </w:pPr>
          </w:p>
        </w:tc>
      </w:tr>
      <w:tr w:rsidR="00433DFC" w14:paraId="1F15E838" w14:textId="77777777" w:rsidTr="00433DFC">
        <w:trPr>
          <w:trHeight w:val="389"/>
        </w:trPr>
        <w:tc>
          <w:tcPr>
            <w:tcW w:w="4871" w:type="dxa"/>
            <w:tcBorders>
              <w:top w:val="single" w:sz="4" w:space="0" w:color="auto"/>
              <w:left w:val="single" w:sz="4" w:space="0" w:color="auto"/>
              <w:bottom w:val="single" w:sz="4" w:space="0" w:color="auto"/>
              <w:right w:val="single" w:sz="4" w:space="0" w:color="auto"/>
            </w:tcBorders>
            <w:hideMark/>
          </w:tcPr>
          <w:p w14:paraId="1F34C247" w14:textId="77777777" w:rsidR="00433DFC" w:rsidRDefault="00433DFC">
            <w:pPr>
              <w:tabs>
                <w:tab w:val="left" w:pos="400"/>
                <w:tab w:val="center" w:pos="5102"/>
              </w:tabs>
              <w:jc w:val="center"/>
              <w:rPr>
                <w:b/>
              </w:rPr>
            </w:pPr>
            <w:r>
              <w:rPr>
                <w:b/>
              </w:rPr>
              <w:t>Умения:</w:t>
            </w:r>
          </w:p>
        </w:tc>
        <w:tc>
          <w:tcPr>
            <w:tcW w:w="4416" w:type="dxa"/>
            <w:tcBorders>
              <w:top w:val="single" w:sz="4" w:space="0" w:color="auto"/>
              <w:left w:val="single" w:sz="4" w:space="0" w:color="auto"/>
              <w:bottom w:val="single" w:sz="4" w:space="0" w:color="auto"/>
              <w:right w:val="single" w:sz="4" w:space="0" w:color="auto"/>
            </w:tcBorders>
            <w:hideMark/>
          </w:tcPr>
          <w:p w14:paraId="460DEBA5" w14:textId="77777777" w:rsidR="00433DFC" w:rsidRDefault="00433DFC">
            <w:pPr>
              <w:tabs>
                <w:tab w:val="left" w:pos="400"/>
                <w:tab w:val="center" w:pos="5102"/>
              </w:tabs>
              <w:jc w:val="center"/>
              <w:rPr>
                <w:b/>
              </w:rPr>
            </w:pPr>
            <w:r>
              <w:rPr>
                <w:b/>
              </w:rPr>
              <w:t xml:space="preserve"> </w:t>
            </w:r>
          </w:p>
        </w:tc>
      </w:tr>
      <w:tr w:rsidR="00433DFC" w14:paraId="41170CEB"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267A6691" w14:textId="77777777" w:rsidR="00433DFC" w:rsidRDefault="00433DFC">
            <w:pPr>
              <w:pStyle w:val="ae"/>
              <w:spacing w:line="240" w:lineRule="auto"/>
              <w:jc w:val="both"/>
              <w:rPr>
                <w:b w:val="0"/>
                <w:szCs w:val="24"/>
              </w:rPr>
            </w:pPr>
            <w:r>
              <w:rPr>
                <w:b w:val="0"/>
                <w:szCs w:val="24"/>
              </w:rPr>
              <w:t>У1 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tc>
        <w:tc>
          <w:tcPr>
            <w:tcW w:w="4416" w:type="dxa"/>
            <w:tcBorders>
              <w:top w:val="single" w:sz="4" w:space="0" w:color="auto"/>
              <w:left w:val="single" w:sz="4" w:space="0" w:color="auto"/>
              <w:bottom w:val="single" w:sz="4" w:space="0" w:color="auto"/>
              <w:right w:val="single" w:sz="4" w:space="0" w:color="auto"/>
            </w:tcBorders>
            <w:hideMark/>
          </w:tcPr>
          <w:p w14:paraId="40BD8152" w14:textId="77777777" w:rsidR="00433DFC" w:rsidRDefault="00433DFC">
            <w:pPr>
              <w:tabs>
                <w:tab w:val="left" w:pos="400"/>
                <w:tab w:val="center" w:pos="5102"/>
              </w:tabs>
            </w:pPr>
            <w:r>
              <w:t xml:space="preserve">Демонстрирует выполнение действий над числами, нахождение приближенных значений и погрешностей вычислений с применением соответствующих формул </w:t>
            </w:r>
          </w:p>
        </w:tc>
      </w:tr>
      <w:tr w:rsidR="00433DFC" w14:paraId="41B46800"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2C575CF4" w14:textId="77777777" w:rsidR="00433DFC" w:rsidRDefault="00433DFC">
            <w:pPr>
              <w:pStyle w:val="ae"/>
              <w:tabs>
                <w:tab w:val="left" w:pos="160"/>
              </w:tabs>
              <w:spacing w:line="240" w:lineRule="auto"/>
              <w:jc w:val="both"/>
              <w:rPr>
                <w:b w:val="0"/>
                <w:szCs w:val="24"/>
              </w:rPr>
            </w:pPr>
            <w:r>
              <w:rPr>
                <w:b w:val="0"/>
                <w:szCs w:val="24"/>
              </w:rPr>
              <w:t xml:space="preserve">У2 использовать формулы при нахождении </w:t>
            </w:r>
            <w:r>
              <w:rPr>
                <w:b w:val="0"/>
                <w:szCs w:val="24"/>
              </w:rPr>
              <w:lastRenderedPageBreak/>
              <w:t>значений корня, степени, логарифма, тригонометрических выражений</w:t>
            </w:r>
          </w:p>
        </w:tc>
        <w:tc>
          <w:tcPr>
            <w:tcW w:w="4416" w:type="dxa"/>
            <w:tcBorders>
              <w:top w:val="single" w:sz="4" w:space="0" w:color="auto"/>
              <w:left w:val="single" w:sz="4" w:space="0" w:color="auto"/>
              <w:bottom w:val="single" w:sz="4" w:space="0" w:color="auto"/>
              <w:right w:val="single" w:sz="4" w:space="0" w:color="auto"/>
            </w:tcBorders>
            <w:hideMark/>
          </w:tcPr>
          <w:p w14:paraId="2E95BE5B" w14:textId="77777777" w:rsidR="00433DFC" w:rsidRDefault="00433DFC">
            <w:pPr>
              <w:tabs>
                <w:tab w:val="left" w:pos="400"/>
                <w:tab w:val="center" w:pos="5102"/>
              </w:tabs>
            </w:pPr>
            <w:r>
              <w:lastRenderedPageBreak/>
              <w:t xml:space="preserve">Демонстрирует применение формул   </w:t>
            </w:r>
            <w:r>
              <w:lastRenderedPageBreak/>
              <w:t>для нахождения значений корня, степени, логарифма, тригонометрических выражений</w:t>
            </w:r>
          </w:p>
        </w:tc>
      </w:tr>
      <w:tr w:rsidR="00433DFC" w14:paraId="3085014D"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410691A8" w14:textId="77777777" w:rsidR="00433DFC" w:rsidRDefault="00433DFC">
            <w:pPr>
              <w:pStyle w:val="ae"/>
              <w:spacing w:line="240" w:lineRule="auto"/>
              <w:jc w:val="both"/>
              <w:rPr>
                <w:b w:val="0"/>
                <w:szCs w:val="24"/>
              </w:rPr>
            </w:pPr>
            <w:r>
              <w:rPr>
                <w:b w:val="0"/>
                <w:szCs w:val="24"/>
              </w:rPr>
              <w:lastRenderedPageBreak/>
              <w:t>У3 выполнять преобразования выражений, применяя формулы, связанные со свойствами корней степеней, логарифмов, тригонометрических выражений.</w:t>
            </w:r>
          </w:p>
        </w:tc>
        <w:tc>
          <w:tcPr>
            <w:tcW w:w="4416" w:type="dxa"/>
            <w:tcBorders>
              <w:top w:val="single" w:sz="4" w:space="0" w:color="auto"/>
              <w:left w:val="single" w:sz="4" w:space="0" w:color="auto"/>
              <w:bottom w:val="single" w:sz="4" w:space="0" w:color="auto"/>
              <w:right w:val="single" w:sz="4" w:space="0" w:color="auto"/>
            </w:tcBorders>
            <w:hideMark/>
          </w:tcPr>
          <w:p w14:paraId="340EA2B6" w14:textId="77777777" w:rsidR="00433DFC" w:rsidRDefault="00433DFC">
            <w:pPr>
              <w:tabs>
                <w:tab w:val="left" w:pos="400"/>
                <w:tab w:val="center" w:pos="5102"/>
              </w:tabs>
            </w:pPr>
            <w:r>
              <w:t>Демонстрирует применение формул для преобразований выражений связанные со свойствами корней степеней, логарифмов, тригонометрических выражений</w:t>
            </w:r>
          </w:p>
        </w:tc>
      </w:tr>
      <w:tr w:rsidR="00433DFC" w14:paraId="70333954"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798FB100" w14:textId="77777777" w:rsidR="00433DFC" w:rsidRDefault="00433DFC">
            <w:pPr>
              <w:pStyle w:val="ae"/>
              <w:tabs>
                <w:tab w:val="left" w:pos="927"/>
              </w:tabs>
              <w:spacing w:line="240" w:lineRule="auto"/>
              <w:jc w:val="both"/>
              <w:rPr>
                <w:b w:val="0"/>
                <w:szCs w:val="24"/>
              </w:rPr>
            </w:pPr>
            <w:r>
              <w:rPr>
                <w:b w:val="0"/>
                <w:szCs w:val="24"/>
              </w:rPr>
              <w:t>У4 вычислять значение функции по заданному значению аргумента при различных способах задания функции;</w:t>
            </w:r>
          </w:p>
        </w:tc>
        <w:tc>
          <w:tcPr>
            <w:tcW w:w="4416" w:type="dxa"/>
            <w:tcBorders>
              <w:top w:val="single" w:sz="4" w:space="0" w:color="auto"/>
              <w:left w:val="single" w:sz="4" w:space="0" w:color="auto"/>
              <w:bottom w:val="single" w:sz="4" w:space="0" w:color="auto"/>
              <w:right w:val="single" w:sz="4" w:space="0" w:color="auto"/>
            </w:tcBorders>
            <w:hideMark/>
          </w:tcPr>
          <w:p w14:paraId="18863886" w14:textId="77777777" w:rsidR="00433DFC" w:rsidRDefault="00433DFC">
            <w:pPr>
              <w:tabs>
                <w:tab w:val="left" w:pos="400"/>
                <w:tab w:val="center" w:pos="5102"/>
              </w:tabs>
            </w:pPr>
            <w:r>
              <w:t>Демонстрирует нахождение значение функции по заданному значению аргумента при различных способах задания функции;</w:t>
            </w:r>
          </w:p>
        </w:tc>
      </w:tr>
      <w:tr w:rsidR="00433DFC" w14:paraId="2D732054" w14:textId="77777777" w:rsidTr="00433DFC">
        <w:trPr>
          <w:trHeight w:val="580"/>
        </w:trPr>
        <w:tc>
          <w:tcPr>
            <w:tcW w:w="4871" w:type="dxa"/>
            <w:tcBorders>
              <w:top w:val="single" w:sz="4" w:space="0" w:color="auto"/>
              <w:left w:val="single" w:sz="4" w:space="0" w:color="auto"/>
              <w:bottom w:val="single" w:sz="4" w:space="0" w:color="auto"/>
              <w:right w:val="single" w:sz="4" w:space="0" w:color="auto"/>
            </w:tcBorders>
            <w:hideMark/>
          </w:tcPr>
          <w:p w14:paraId="782B44BF" w14:textId="77777777" w:rsidR="00433DFC" w:rsidRDefault="00433DFC">
            <w:pPr>
              <w:tabs>
                <w:tab w:val="left" w:pos="927"/>
              </w:tabs>
              <w:jc w:val="both"/>
            </w:pPr>
            <w:r>
              <w:t>У5 определять основные свойства числовых функций, иллюстрировать их на графиках;</w:t>
            </w:r>
          </w:p>
        </w:tc>
        <w:tc>
          <w:tcPr>
            <w:tcW w:w="4416" w:type="dxa"/>
            <w:tcBorders>
              <w:top w:val="single" w:sz="4" w:space="0" w:color="auto"/>
              <w:left w:val="single" w:sz="4" w:space="0" w:color="auto"/>
              <w:bottom w:val="single" w:sz="4" w:space="0" w:color="auto"/>
              <w:right w:val="single" w:sz="4" w:space="0" w:color="auto"/>
            </w:tcBorders>
            <w:hideMark/>
          </w:tcPr>
          <w:p w14:paraId="2EF94FB2" w14:textId="77777777" w:rsidR="00433DFC" w:rsidRDefault="00433DFC">
            <w:pPr>
              <w:tabs>
                <w:tab w:val="left" w:pos="400"/>
                <w:tab w:val="center" w:pos="5102"/>
              </w:tabs>
            </w:pPr>
            <w:r>
              <w:t>Демонстрирует построение графиков функций</w:t>
            </w:r>
          </w:p>
        </w:tc>
      </w:tr>
      <w:tr w:rsidR="00433DFC" w14:paraId="5B83DEFD" w14:textId="77777777" w:rsidTr="00433DFC">
        <w:trPr>
          <w:trHeight w:val="843"/>
        </w:trPr>
        <w:tc>
          <w:tcPr>
            <w:tcW w:w="4871" w:type="dxa"/>
            <w:tcBorders>
              <w:top w:val="single" w:sz="4" w:space="0" w:color="auto"/>
              <w:left w:val="single" w:sz="4" w:space="0" w:color="auto"/>
              <w:bottom w:val="single" w:sz="4" w:space="0" w:color="auto"/>
              <w:right w:val="single" w:sz="4" w:space="0" w:color="auto"/>
            </w:tcBorders>
            <w:hideMark/>
          </w:tcPr>
          <w:p w14:paraId="34AC06FD" w14:textId="77777777" w:rsidR="00433DFC" w:rsidRDefault="00433DFC">
            <w:pPr>
              <w:tabs>
                <w:tab w:val="left" w:pos="927"/>
              </w:tabs>
              <w:jc w:val="both"/>
            </w:pPr>
            <w:r>
              <w:t>У6 строить графики изученных функций, иллюстрировать по графику свойства элементарных функций;</w:t>
            </w:r>
          </w:p>
        </w:tc>
        <w:tc>
          <w:tcPr>
            <w:tcW w:w="4416" w:type="dxa"/>
            <w:tcBorders>
              <w:top w:val="single" w:sz="4" w:space="0" w:color="auto"/>
              <w:left w:val="single" w:sz="4" w:space="0" w:color="auto"/>
              <w:bottom w:val="single" w:sz="4" w:space="0" w:color="auto"/>
              <w:right w:val="single" w:sz="4" w:space="0" w:color="auto"/>
            </w:tcBorders>
            <w:hideMark/>
          </w:tcPr>
          <w:p w14:paraId="4694F4E5" w14:textId="77777777" w:rsidR="00433DFC" w:rsidRDefault="00433DFC">
            <w:pPr>
              <w:tabs>
                <w:tab w:val="left" w:pos="400"/>
                <w:tab w:val="center" w:pos="5102"/>
              </w:tabs>
            </w:pPr>
            <w:r>
              <w:t xml:space="preserve">Демонстрирует определение свойств по графику функции </w:t>
            </w:r>
          </w:p>
        </w:tc>
      </w:tr>
      <w:tr w:rsidR="00433DFC" w14:paraId="5B954218"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6D0E7C07" w14:textId="77777777" w:rsidR="00433DFC" w:rsidRDefault="00433DFC">
            <w:pPr>
              <w:tabs>
                <w:tab w:val="left" w:pos="927"/>
              </w:tabs>
              <w:jc w:val="both"/>
            </w:pPr>
            <w:r>
              <w:t>У7 использовать понятие функции для описания и анализа зависимостей величин;</w:t>
            </w:r>
          </w:p>
        </w:tc>
        <w:tc>
          <w:tcPr>
            <w:tcW w:w="4416" w:type="dxa"/>
            <w:tcBorders>
              <w:top w:val="single" w:sz="4" w:space="0" w:color="auto"/>
              <w:left w:val="single" w:sz="4" w:space="0" w:color="auto"/>
              <w:bottom w:val="single" w:sz="4" w:space="0" w:color="auto"/>
              <w:right w:val="single" w:sz="4" w:space="0" w:color="auto"/>
            </w:tcBorders>
            <w:hideMark/>
          </w:tcPr>
          <w:p w14:paraId="5FB91CDD" w14:textId="77777777" w:rsidR="00433DFC" w:rsidRDefault="00433DFC">
            <w:pPr>
              <w:tabs>
                <w:tab w:val="left" w:pos="400"/>
                <w:tab w:val="center" w:pos="5102"/>
              </w:tabs>
            </w:pPr>
            <w:r>
              <w:t>Демонстрирует выполнение анализа функции зависимости величин, используя понятие функции</w:t>
            </w:r>
          </w:p>
        </w:tc>
      </w:tr>
      <w:tr w:rsidR="00433DFC" w14:paraId="11ED4156"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08157D92" w14:textId="77777777" w:rsidR="00433DFC" w:rsidRDefault="00433DFC">
            <w:pPr>
              <w:jc w:val="both"/>
            </w:pPr>
            <w:r>
              <w:t>У8 находить производные элементарных функций; использовать производную для изучения свойств функций и построения графиков;</w:t>
            </w:r>
          </w:p>
        </w:tc>
        <w:tc>
          <w:tcPr>
            <w:tcW w:w="4416" w:type="dxa"/>
            <w:tcBorders>
              <w:top w:val="single" w:sz="4" w:space="0" w:color="auto"/>
              <w:left w:val="single" w:sz="4" w:space="0" w:color="auto"/>
              <w:bottom w:val="single" w:sz="4" w:space="0" w:color="auto"/>
              <w:right w:val="single" w:sz="4" w:space="0" w:color="auto"/>
            </w:tcBorders>
            <w:hideMark/>
          </w:tcPr>
          <w:p w14:paraId="3B7EFE44" w14:textId="77777777" w:rsidR="00433DFC" w:rsidRDefault="00433DFC">
            <w:pPr>
              <w:tabs>
                <w:tab w:val="left" w:pos="400"/>
                <w:tab w:val="center" w:pos="5102"/>
              </w:tabs>
            </w:pPr>
            <w:r>
              <w:t>Демонстрирует вычисление производных элементарных функций и использует производные для построения графиков.</w:t>
            </w:r>
          </w:p>
        </w:tc>
      </w:tr>
      <w:tr w:rsidR="00433DFC" w14:paraId="5FC9CD27"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55F0306C" w14:textId="77777777" w:rsidR="00433DFC" w:rsidRDefault="00433DFC">
            <w:pPr>
              <w:jc w:val="both"/>
            </w:pPr>
            <w:r>
              <w:t>У9 применять производную для проведения вычислений, решать задачи прикладного характера на нахождение наибольшего и наименьшего значения;</w:t>
            </w:r>
          </w:p>
        </w:tc>
        <w:tc>
          <w:tcPr>
            <w:tcW w:w="4416" w:type="dxa"/>
            <w:tcBorders>
              <w:top w:val="single" w:sz="4" w:space="0" w:color="auto"/>
              <w:left w:val="single" w:sz="4" w:space="0" w:color="auto"/>
              <w:bottom w:val="single" w:sz="4" w:space="0" w:color="auto"/>
              <w:right w:val="single" w:sz="4" w:space="0" w:color="auto"/>
            </w:tcBorders>
            <w:hideMark/>
          </w:tcPr>
          <w:p w14:paraId="7A7E7134" w14:textId="77777777" w:rsidR="00433DFC" w:rsidRDefault="00433DFC">
            <w:pPr>
              <w:tabs>
                <w:tab w:val="left" w:pos="400"/>
                <w:tab w:val="center" w:pos="5102"/>
              </w:tabs>
            </w:pPr>
            <w:r>
              <w:t>Демонстрирует навыки вычислений с использованием производной и решений задач прикладного характера на нахождение наибольшего и наименьшего значения</w:t>
            </w:r>
          </w:p>
        </w:tc>
      </w:tr>
      <w:tr w:rsidR="00433DFC" w14:paraId="2E79E05B"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5BD03559" w14:textId="77777777" w:rsidR="00433DFC" w:rsidRDefault="00433DFC">
            <w:pPr>
              <w:jc w:val="both"/>
            </w:pPr>
            <w:r>
              <w:t>У10. вычислять интегралы с использованием методов интегрирования; вычислять в простейших случаях площади и объемы с использованием определенного интеграла;</w:t>
            </w:r>
          </w:p>
        </w:tc>
        <w:tc>
          <w:tcPr>
            <w:tcW w:w="4416" w:type="dxa"/>
            <w:tcBorders>
              <w:top w:val="single" w:sz="4" w:space="0" w:color="auto"/>
              <w:left w:val="single" w:sz="4" w:space="0" w:color="auto"/>
              <w:bottom w:val="single" w:sz="4" w:space="0" w:color="auto"/>
              <w:right w:val="single" w:sz="4" w:space="0" w:color="auto"/>
            </w:tcBorders>
            <w:hideMark/>
          </w:tcPr>
          <w:p w14:paraId="5D9B6B8D" w14:textId="77777777" w:rsidR="00433DFC" w:rsidRDefault="00433DFC">
            <w:pPr>
              <w:tabs>
                <w:tab w:val="left" w:pos="400"/>
                <w:tab w:val="center" w:pos="5102"/>
              </w:tabs>
            </w:pPr>
            <w:r>
              <w:t xml:space="preserve">Демонстрирует навыки вычисления интегралов и площадей и объемов с применением определенного интеграла </w:t>
            </w:r>
          </w:p>
        </w:tc>
      </w:tr>
      <w:tr w:rsidR="00433DFC" w14:paraId="01254EF3"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14A0DEA0" w14:textId="77777777" w:rsidR="00433DFC" w:rsidRDefault="00433DFC">
            <w:pPr>
              <w:jc w:val="both"/>
            </w:pPr>
            <w:r>
              <w:t>У11 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tc>
        <w:tc>
          <w:tcPr>
            <w:tcW w:w="4416" w:type="dxa"/>
            <w:tcBorders>
              <w:top w:val="single" w:sz="4" w:space="0" w:color="auto"/>
              <w:left w:val="single" w:sz="4" w:space="0" w:color="auto"/>
              <w:bottom w:val="single" w:sz="4" w:space="0" w:color="auto"/>
              <w:right w:val="single" w:sz="4" w:space="0" w:color="auto"/>
            </w:tcBorders>
            <w:hideMark/>
          </w:tcPr>
          <w:p w14:paraId="7A895240" w14:textId="77777777" w:rsidR="00433DFC" w:rsidRDefault="00433DFC">
            <w:pPr>
              <w:tabs>
                <w:tab w:val="left" w:pos="400"/>
                <w:tab w:val="center" w:pos="5102"/>
              </w:tabs>
            </w:pPr>
            <w:r>
              <w:t>Демонстрирует решение рациональных, показательных, логарифмических, тригонометрических уравнений, сводящихся к линейным и квадратным, а также аналогичных неравенств и систем;</w:t>
            </w:r>
          </w:p>
        </w:tc>
      </w:tr>
      <w:tr w:rsidR="00433DFC" w14:paraId="24056C49"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0F5270C2" w14:textId="77777777" w:rsidR="00433DFC" w:rsidRDefault="00433DFC">
            <w:pPr>
              <w:jc w:val="both"/>
            </w:pPr>
            <w:r>
              <w:t>У12 использовать графический метод решения уравнений и неравенств и изображать на координатной плоскости решения уравнений, неравенств и систем с двумя неизвестными;</w:t>
            </w:r>
          </w:p>
        </w:tc>
        <w:tc>
          <w:tcPr>
            <w:tcW w:w="4416" w:type="dxa"/>
            <w:tcBorders>
              <w:top w:val="single" w:sz="4" w:space="0" w:color="auto"/>
              <w:left w:val="single" w:sz="4" w:space="0" w:color="auto"/>
              <w:bottom w:val="single" w:sz="4" w:space="0" w:color="auto"/>
              <w:right w:val="single" w:sz="4" w:space="0" w:color="auto"/>
            </w:tcBorders>
            <w:hideMark/>
          </w:tcPr>
          <w:p w14:paraId="68BC89F5" w14:textId="77777777" w:rsidR="00433DFC" w:rsidRDefault="00433DFC">
            <w:pPr>
              <w:tabs>
                <w:tab w:val="left" w:pos="400"/>
                <w:tab w:val="center" w:pos="5102"/>
              </w:tabs>
            </w:pPr>
            <w:r>
              <w:t>Демонстрирует графический метод решений уравнений, неравенств и систем с двумя неизвестными</w:t>
            </w:r>
          </w:p>
        </w:tc>
      </w:tr>
      <w:tr w:rsidR="00433DFC" w14:paraId="694BB291"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7F17FA71" w14:textId="77777777" w:rsidR="00433DFC" w:rsidRDefault="00433DFC">
            <w:pPr>
              <w:jc w:val="both"/>
            </w:pPr>
            <w:r>
              <w:t>У13 составлять и решать уравнения и неравенства, связывающие неизвестные величины в текстовых (в том числе прикладных) задачах.</w:t>
            </w:r>
          </w:p>
        </w:tc>
        <w:tc>
          <w:tcPr>
            <w:tcW w:w="4416" w:type="dxa"/>
            <w:tcBorders>
              <w:top w:val="single" w:sz="4" w:space="0" w:color="auto"/>
              <w:left w:val="single" w:sz="4" w:space="0" w:color="auto"/>
              <w:bottom w:val="single" w:sz="4" w:space="0" w:color="auto"/>
              <w:right w:val="single" w:sz="4" w:space="0" w:color="auto"/>
            </w:tcBorders>
            <w:hideMark/>
          </w:tcPr>
          <w:p w14:paraId="55EFBDA8" w14:textId="77777777" w:rsidR="00433DFC" w:rsidRDefault="00433DFC">
            <w:pPr>
              <w:tabs>
                <w:tab w:val="left" w:pos="400"/>
                <w:tab w:val="center" w:pos="5102"/>
              </w:tabs>
            </w:pPr>
            <w:r>
              <w:t>Демонстрирует решение уравнений и неравенств в текстовых задачах</w:t>
            </w:r>
          </w:p>
        </w:tc>
      </w:tr>
      <w:tr w:rsidR="00433DFC" w14:paraId="65962A41"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180E4B08" w14:textId="77777777" w:rsidR="00433DFC" w:rsidRDefault="00433DFC">
            <w:pPr>
              <w:jc w:val="both"/>
            </w:pPr>
            <w:r>
              <w:t xml:space="preserve">У14 распознавать на чертежах и моделях пространственные формы и соотносить трехмерные объекты с их описаниями, </w:t>
            </w:r>
            <w:r>
              <w:lastRenderedPageBreak/>
              <w:t>изображениями.</w:t>
            </w:r>
          </w:p>
        </w:tc>
        <w:tc>
          <w:tcPr>
            <w:tcW w:w="4416" w:type="dxa"/>
            <w:tcBorders>
              <w:top w:val="single" w:sz="4" w:space="0" w:color="auto"/>
              <w:left w:val="single" w:sz="4" w:space="0" w:color="auto"/>
              <w:bottom w:val="single" w:sz="4" w:space="0" w:color="auto"/>
              <w:right w:val="single" w:sz="4" w:space="0" w:color="auto"/>
            </w:tcBorders>
            <w:hideMark/>
          </w:tcPr>
          <w:p w14:paraId="77612A06" w14:textId="77777777" w:rsidR="00433DFC" w:rsidRDefault="00433DFC">
            <w:pPr>
              <w:tabs>
                <w:tab w:val="left" w:pos="400"/>
                <w:tab w:val="center" w:pos="5102"/>
              </w:tabs>
            </w:pPr>
            <w:r>
              <w:lastRenderedPageBreak/>
              <w:t>Демонстрирует владения навыками распознавания и знания определений пространственных фигур</w:t>
            </w:r>
          </w:p>
        </w:tc>
      </w:tr>
      <w:tr w:rsidR="00433DFC" w14:paraId="54E26A95"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4CDFE60A" w14:textId="77777777" w:rsidR="00433DFC" w:rsidRDefault="00433DFC">
            <w:pPr>
              <w:jc w:val="both"/>
            </w:pPr>
            <w:r>
              <w:t>У15 строить</w:t>
            </w:r>
            <w:r>
              <w:rPr>
                <w:b/>
              </w:rPr>
              <w:t xml:space="preserve"> </w:t>
            </w:r>
            <w:r>
              <w:t>векторы в прямоугольной системе координат в пространстве, производить действия с векторами, описывать взаимное расположение прямых и плоскостей в пространстве, аргументировать свои суждения об этом расположении;</w:t>
            </w:r>
            <w:r>
              <w:rPr>
                <w:b/>
              </w:rPr>
              <w:t xml:space="preserve"> </w:t>
            </w:r>
            <w:r>
              <w:t>записывать уравнения прямых и плоскостей</w:t>
            </w:r>
          </w:p>
        </w:tc>
        <w:tc>
          <w:tcPr>
            <w:tcW w:w="4416" w:type="dxa"/>
            <w:tcBorders>
              <w:top w:val="single" w:sz="4" w:space="0" w:color="auto"/>
              <w:left w:val="single" w:sz="4" w:space="0" w:color="auto"/>
              <w:bottom w:val="single" w:sz="4" w:space="0" w:color="auto"/>
              <w:right w:val="single" w:sz="4" w:space="0" w:color="auto"/>
            </w:tcBorders>
            <w:hideMark/>
          </w:tcPr>
          <w:p w14:paraId="4488F316" w14:textId="77777777" w:rsidR="00433DFC" w:rsidRDefault="00433DFC">
            <w:pPr>
              <w:tabs>
                <w:tab w:val="left" w:pos="400"/>
                <w:tab w:val="center" w:pos="5102"/>
              </w:tabs>
            </w:pPr>
            <w:r>
              <w:t>Демонстрирует знания определений прямых и плоскостей в пространстве и навыки аргументации суждений об их расположении, навыки построения векторов в прямоугольной системе координат и выполнения действий с векторами, записи уравнения прямых и плоскостей</w:t>
            </w:r>
          </w:p>
        </w:tc>
      </w:tr>
      <w:tr w:rsidR="00433DFC" w14:paraId="303D5DAE" w14:textId="77777777" w:rsidTr="00433DFC">
        <w:trPr>
          <w:trHeight w:val="615"/>
        </w:trPr>
        <w:tc>
          <w:tcPr>
            <w:tcW w:w="4871" w:type="dxa"/>
            <w:tcBorders>
              <w:top w:val="single" w:sz="4" w:space="0" w:color="auto"/>
              <w:left w:val="single" w:sz="4" w:space="0" w:color="auto"/>
              <w:bottom w:val="single" w:sz="4" w:space="0" w:color="auto"/>
              <w:right w:val="single" w:sz="4" w:space="0" w:color="auto"/>
            </w:tcBorders>
            <w:hideMark/>
          </w:tcPr>
          <w:p w14:paraId="0D1FBCEF" w14:textId="77777777" w:rsidR="00433DFC" w:rsidRDefault="00433DFC">
            <w:pPr>
              <w:jc w:val="both"/>
            </w:pPr>
            <w:r>
              <w:t>У16 анализировать в простейших случаях взаимное расположение объектов в пространстве;</w:t>
            </w:r>
          </w:p>
        </w:tc>
        <w:tc>
          <w:tcPr>
            <w:tcW w:w="4416" w:type="dxa"/>
            <w:tcBorders>
              <w:top w:val="single" w:sz="4" w:space="0" w:color="auto"/>
              <w:left w:val="single" w:sz="4" w:space="0" w:color="auto"/>
              <w:bottom w:val="single" w:sz="4" w:space="0" w:color="auto"/>
              <w:right w:val="single" w:sz="4" w:space="0" w:color="auto"/>
            </w:tcBorders>
            <w:hideMark/>
          </w:tcPr>
          <w:p w14:paraId="159FD865" w14:textId="77777777" w:rsidR="00433DFC" w:rsidRDefault="00433DFC">
            <w:pPr>
              <w:tabs>
                <w:tab w:val="left" w:pos="400"/>
                <w:tab w:val="center" w:pos="5102"/>
              </w:tabs>
            </w:pPr>
            <w:r>
              <w:t>Демонстрирует знаний определений прямых и плоскостей в пространстве и навыки аргументации суждений об их расположении</w:t>
            </w:r>
          </w:p>
        </w:tc>
      </w:tr>
      <w:tr w:rsidR="00433DFC" w14:paraId="4897346A" w14:textId="77777777" w:rsidTr="00433DFC">
        <w:trPr>
          <w:trHeight w:val="615"/>
        </w:trPr>
        <w:tc>
          <w:tcPr>
            <w:tcW w:w="4871" w:type="dxa"/>
            <w:tcBorders>
              <w:top w:val="single" w:sz="4" w:space="0" w:color="auto"/>
              <w:left w:val="single" w:sz="4" w:space="0" w:color="auto"/>
              <w:bottom w:val="single" w:sz="4" w:space="0" w:color="auto"/>
              <w:right w:val="single" w:sz="4" w:space="0" w:color="auto"/>
            </w:tcBorders>
            <w:hideMark/>
          </w:tcPr>
          <w:p w14:paraId="3D3F9E86" w14:textId="77777777" w:rsidR="00433DFC" w:rsidRDefault="00433DFC">
            <w:pPr>
              <w:jc w:val="both"/>
            </w:pPr>
            <w:r>
              <w:t>У17 изображать основные многогранники и круглые тела и выполнять чертежи по условиям задач;</w:t>
            </w:r>
          </w:p>
        </w:tc>
        <w:tc>
          <w:tcPr>
            <w:tcW w:w="4416" w:type="dxa"/>
            <w:tcBorders>
              <w:top w:val="single" w:sz="4" w:space="0" w:color="auto"/>
              <w:left w:val="single" w:sz="4" w:space="0" w:color="auto"/>
              <w:bottom w:val="single" w:sz="4" w:space="0" w:color="auto"/>
              <w:right w:val="single" w:sz="4" w:space="0" w:color="auto"/>
            </w:tcBorders>
            <w:hideMark/>
          </w:tcPr>
          <w:p w14:paraId="4CB14B01" w14:textId="77777777" w:rsidR="00433DFC" w:rsidRDefault="00433DFC">
            <w:pPr>
              <w:tabs>
                <w:tab w:val="left" w:pos="400"/>
                <w:tab w:val="center" w:pos="5102"/>
              </w:tabs>
            </w:pPr>
            <w:r>
              <w:t>Демонстрирует навыки выполнений чертежей многогранников и круглых тел</w:t>
            </w:r>
          </w:p>
        </w:tc>
      </w:tr>
      <w:tr w:rsidR="00433DFC" w14:paraId="1770FA7F" w14:textId="77777777" w:rsidTr="00433DFC">
        <w:trPr>
          <w:trHeight w:val="615"/>
        </w:trPr>
        <w:tc>
          <w:tcPr>
            <w:tcW w:w="4871" w:type="dxa"/>
            <w:tcBorders>
              <w:top w:val="single" w:sz="4" w:space="0" w:color="auto"/>
              <w:left w:val="single" w:sz="4" w:space="0" w:color="auto"/>
              <w:bottom w:val="single" w:sz="4" w:space="0" w:color="auto"/>
              <w:right w:val="single" w:sz="4" w:space="0" w:color="auto"/>
            </w:tcBorders>
            <w:hideMark/>
          </w:tcPr>
          <w:p w14:paraId="6BC2922F" w14:textId="77777777" w:rsidR="00433DFC" w:rsidRDefault="00433DFC">
            <w:pPr>
              <w:jc w:val="both"/>
            </w:pPr>
            <w:r>
              <w:t>У18 строить простейшие сечения призмы, пирамиды;</w:t>
            </w:r>
          </w:p>
        </w:tc>
        <w:tc>
          <w:tcPr>
            <w:tcW w:w="4416" w:type="dxa"/>
            <w:tcBorders>
              <w:top w:val="single" w:sz="4" w:space="0" w:color="auto"/>
              <w:left w:val="single" w:sz="4" w:space="0" w:color="auto"/>
              <w:bottom w:val="single" w:sz="4" w:space="0" w:color="auto"/>
              <w:right w:val="single" w:sz="4" w:space="0" w:color="auto"/>
            </w:tcBorders>
            <w:hideMark/>
          </w:tcPr>
          <w:p w14:paraId="226F0073" w14:textId="77777777" w:rsidR="00433DFC" w:rsidRDefault="00433DFC">
            <w:pPr>
              <w:tabs>
                <w:tab w:val="left" w:pos="400"/>
                <w:tab w:val="center" w:pos="5102"/>
              </w:tabs>
            </w:pPr>
            <w:r>
              <w:t>Демонстрирует навыки построения сечений призмы, пирамиды</w:t>
            </w:r>
          </w:p>
        </w:tc>
      </w:tr>
      <w:tr w:rsidR="00433DFC" w14:paraId="3396AE49" w14:textId="77777777" w:rsidTr="00433DFC">
        <w:trPr>
          <w:trHeight w:val="615"/>
        </w:trPr>
        <w:tc>
          <w:tcPr>
            <w:tcW w:w="4871" w:type="dxa"/>
            <w:tcBorders>
              <w:top w:val="single" w:sz="4" w:space="0" w:color="auto"/>
              <w:left w:val="single" w:sz="4" w:space="0" w:color="auto"/>
              <w:bottom w:val="single" w:sz="4" w:space="0" w:color="auto"/>
              <w:right w:val="single" w:sz="4" w:space="0" w:color="auto"/>
            </w:tcBorders>
            <w:hideMark/>
          </w:tcPr>
          <w:p w14:paraId="64468EE2" w14:textId="77777777" w:rsidR="00433DFC" w:rsidRDefault="00433DFC">
            <w:pPr>
              <w:jc w:val="both"/>
            </w:pPr>
            <w:r>
              <w:t>У19 решать планиметрические и простейшие стереометрические задачи на нахождение геометрических величин (длин, углов, площадей, объемов);</w:t>
            </w:r>
          </w:p>
        </w:tc>
        <w:tc>
          <w:tcPr>
            <w:tcW w:w="4416" w:type="dxa"/>
            <w:tcBorders>
              <w:top w:val="single" w:sz="4" w:space="0" w:color="auto"/>
              <w:left w:val="single" w:sz="4" w:space="0" w:color="auto"/>
              <w:bottom w:val="single" w:sz="4" w:space="0" w:color="auto"/>
              <w:right w:val="single" w:sz="4" w:space="0" w:color="auto"/>
            </w:tcBorders>
            <w:hideMark/>
          </w:tcPr>
          <w:p w14:paraId="01E46F83" w14:textId="77777777" w:rsidR="00433DFC" w:rsidRDefault="00433DFC">
            <w:pPr>
              <w:tabs>
                <w:tab w:val="left" w:pos="400"/>
                <w:tab w:val="center" w:pos="5102"/>
              </w:tabs>
            </w:pPr>
            <w:r>
              <w:t>Демонстрирует решение задач на нахождение геометрических величин</w:t>
            </w:r>
          </w:p>
        </w:tc>
      </w:tr>
      <w:tr w:rsidR="00433DFC" w14:paraId="729F450E" w14:textId="77777777" w:rsidTr="00433DFC">
        <w:trPr>
          <w:trHeight w:val="615"/>
        </w:trPr>
        <w:tc>
          <w:tcPr>
            <w:tcW w:w="4871" w:type="dxa"/>
            <w:tcBorders>
              <w:top w:val="single" w:sz="4" w:space="0" w:color="auto"/>
              <w:left w:val="single" w:sz="4" w:space="0" w:color="auto"/>
              <w:bottom w:val="single" w:sz="4" w:space="0" w:color="auto"/>
              <w:right w:val="single" w:sz="4" w:space="0" w:color="auto"/>
            </w:tcBorders>
            <w:hideMark/>
          </w:tcPr>
          <w:p w14:paraId="36A8FB1E" w14:textId="77777777" w:rsidR="00433DFC" w:rsidRDefault="00433DFC">
            <w:pPr>
              <w:jc w:val="both"/>
            </w:pPr>
            <w:r>
              <w:t>У20 использовать при решении стереометрических задач планиметрические факты и методы;</w:t>
            </w:r>
          </w:p>
        </w:tc>
        <w:tc>
          <w:tcPr>
            <w:tcW w:w="4416" w:type="dxa"/>
            <w:tcBorders>
              <w:top w:val="single" w:sz="4" w:space="0" w:color="auto"/>
              <w:left w:val="single" w:sz="4" w:space="0" w:color="auto"/>
              <w:bottom w:val="single" w:sz="4" w:space="0" w:color="auto"/>
              <w:right w:val="single" w:sz="4" w:space="0" w:color="auto"/>
            </w:tcBorders>
            <w:hideMark/>
          </w:tcPr>
          <w:p w14:paraId="0BB67B27" w14:textId="77777777" w:rsidR="00433DFC" w:rsidRDefault="00433DFC">
            <w:pPr>
              <w:tabs>
                <w:tab w:val="left" w:pos="400"/>
                <w:tab w:val="center" w:pos="5102"/>
              </w:tabs>
            </w:pPr>
            <w:r>
              <w:t>Демонстрирует использование планиметрических фактов и методов при решении стереометрических задач</w:t>
            </w:r>
          </w:p>
        </w:tc>
      </w:tr>
      <w:tr w:rsidR="00433DFC" w14:paraId="558BB4E1"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63292BA3" w14:textId="77777777" w:rsidR="00433DFC" w:rsidRDefault="00433DFC">
            <w:pPr>
              <w:jc w:val="both"/>
            </w:pPr>
            <w:r>
              <w:t>У21 проводить доказательные рассуждения в ходе решения задач;</w:t>
            </w:r>
          </w:p>
        </w:tc>
        <w:tc>
          <w:tcPr>
            <w:tcW w:w="4416" w:type="dxa"/>
            <w:tcBorders>
              <w:top w:val="single" w:sz="4" w:space="0" w:color="auto"/>
              <w:left w:val="single" w:sz="4" w:space="0" w:color="auto"/>
              <w:bottom w:val="single" w:sz="4" w:space="0" w:color="auto"/>
              <w:right w:val="single" w:sz="4" w:space="0" w:color="auto"/>
            </w:tcBorders>
            <w:hideMark/>
          </w:tcPr>
          <w:p w14:paraId="3D7BE84D" w14:textId="77777777" w:rsidR="00433DFC" w:rsidRDefault="00433DFC">
            <w:pPr>
              <w:tabs>
                <w:tab w:val="left" w:pos="400"/>
                <w:tab w:val="center" w:pos="5102"/>
              </w:tabs>
            </w:pPr>
            <w:r>
              <w:t>Демонстрирует навыки аргументации в ходе решения задач</w:t>
            </w:r>
          </w:p>
        </w:tc>
      </w:tr>
      <w:tr w:rsidR="00433DFC" w14:paraId="0BA3FF5A" w14:textId="77777777" w:rsidTr="00433DFC">
        <w:tc>
          <w:tcPr>
            <w:tcW w:w="4871" w:type="dxa"/>
            <w:tcBorders>
              <w:top w:val="single" w:sz="4" w:space="0" w:color="auto"/>
              <w:left w:val="single" w:sz="4" w:space="0" w:color="auto"/>
              <w:bottom w:val="single" w:sz="4" w:space="0" w:color="auto"/>
              <w:right w:val="single" w:sz="4" w:space="0" w:color="auto"/>
            </w:tcBorders>
            <w:hideMark/>
          </w:tcPr>
          <w:p w14:paraId="6BA6EC95" w14:textId="77777777" w:rsidR="00433DFC" w:rsidRDefault="00433DFC">
            <w:pPr>
              <w:jc w:val="both"/>
            </w:pPr>
            <w:r>
              <w:t>У22 решать простейшие комбинаторные задачи методом перебора, а также с использованием известных формул;</w:t>
            </w:r>
          </w:p>
        </w:tc>
        <w:tc>
          <w:tcPr>
            <w:tcW w:w="4416" w:type="dxa"/>
            <w:tcBorders>
              <w:top w:val="single" w:sz="4" w:space="0" w:color="auto"/>
              <w:left w:val="single" w:sz="4" w:space="0" w:color="auto"/>
              <w:bottom w:val="single" w:sz="4" w:space="0" w:color="auto"/>
              <w:right w:val="single" w:sz="4" w:space="0" w:color="auto"/>
            </w:tcBorders>
            <w:hideMark/>
          </w:tcPr>
          <w:p w14:paraId="7DCF0FF4" w14:textId="77777777" w:rsidR="00433DFC" w:rsidRDefault="00433DFC">
            <w:pPr>
              <w:tabs>
                <w:tab w:val="left" w:pos="400"/>
                <w:tab w:val="center" w:pos="5102"/>
              </w:tabs>
            </w:pPr>
            <w:r>
              <w:t xml:space="preserve">Демонстрирует решение комбинаторных задач </w:t>
            </w:r>
          </w:p>
        </w:tc>
      </w:tr>
      <w:tr w:rsidR="00433DFC" w14:paraId="26CDAC8C" w14:textId="77777777" w:rsidTr="00433DFC">
        <w:trPr>
          <w:trHeight w:val="610"/>
        </w:trPr>
        <w:tc>
          <w:tcPr>
            <w:tcW w:w="4871" w:type="dxa"/>
            <w:tcBorders>
              <w:top w:val="single" w:sz="4" w:space="0" w:color="auto"/>
              <w:left w:val="single" w:sz="4" w:space="0" w:color="auto"/>
              <w:bottom w:val="single" w:sz="4" w:space="0" w:color="auto"/>
              <w:right w:val="single" w:sz="4" w:space="0" w:color="auto"/>
            </w:tcBorders>
            <w:hideMark/>
          </w:tcPr>
          <w:p w14:paraId="2D87CEFA" w14:textId="77777777" w:rsidR="00433DFC" w:rsidRDefault="00433DFC">
            <w:pPr>
              <w:pStyle w:val="ae"/>
              <w:spacing w:line="240" w:lineRule="auto"/>
              <w:jc w:val="both"/>
              <w:rPr>
                <w:b w:val="0"/>
                <w:szCs w:val="24"/>
              </w:rPr>
            </w:pPr>
            <w:r>
              <w:rPr>
                <w:b w:val="0"/>
                <w:szCs w:val="24"/>
              </w:rPr>
              <w:t>У23 вычислять в простейших случаях вероятности событий на основе подсчета числа исходов</w:t>
            </w:r>
          </w:p>
        </w:tc>
        <w:tc>
          <w:tcPr>
            <w:tcW w:w="4416" w:type="dxa"/>
            <w:tcBorders>
              <w:top w:val="single" w:sz="4" w:space="0" w:color="auto"/>
              <w:left w:val="single" w:sz="4" w:space="0" w:color="auto"/>
              <w:bottom w:val="single" w:sz="4" w:space="0" w:color="auto"/>
              <w:right w:val="single" w:sz="4" w:space="0" w:color="auto"/>
            </w:tcBorders>
            <w:hideMark/>
          </w:tcPr>
          <w:p w14:paraId="4E1C17E6" w14:textId="77777777" w:rsidR="00433DFC" w:rsidRDefault="00433DFC">
            <w:pPr>
              <w:tabs>
                <w:tab w:val="left" w:pos="400"/>
                <w:tab w:val="center" w:pos="5102"/>
              </w:tabs>
            </w:pPr>
            <w:r>
              <w:t>Демонстрирует навыки вычисления вероятности событий на основе подсчета числа исходов</w:t>
            </w:r>
          </w:p>
        </w:tc>
      </w:tr>
      <w:tr w:rsidR="00433DFC" w14:paraId="36D14053" w14:textId="77777777" w:rsidTr="00433DFC">
        <w:trPr>
          <w:trHeight w:val="610"/>
        </w:trPr>
        <w:tc>
          <w:tcPr>
            <w:tcW w:w="4871" w:type="dxa"/>
            <w:tcBorders>
              <w:top w:val="single" w:sz="4" w:space="0" w:color="auto"/>
              <w:left w:val="single" w:sz="4" w:space="0" w:color="auto"/>
              <w:bottom w:val="single" w:sz="4" w:space="0" w:color="auto"/>
              <w:right w:val="single" w:sz="4" w:space="0" w:color="auto"/>
            </w:tcBorders>
          </w:tcPr>
          <w:p w14:paraId="3B61301B" w14:textId="77777777" w:rsidR="00433DFC" w:rsidRDefault="00433DFC">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У24 решать задачи на отыскание производной сложной функции, производных второго и высших порядков;</w:t>
            </w:r>
          </w:p>
          <w:p w14:paraId="1A7F4CF5" w14:textId="77777777" w:rsidR="00433DFC" w:rsidRDefault="00433DFC">
            <w:pPr>
              <w:pStyle w:val="ae"/>
              <w:spacing w:line="240" w:lineRule="auto"/>
              <w:jc w:val="both"/>
              <w:rPr>
                <w:b w:val="0"/>
                <w:szCs w:val="24"/>
              </w:rPr>
            </w:pPr>
          </w:p>
        </w:tc>
        <w:tc>
          <w:tcPr>
            <w:tcW w:w="4416" w:type="dxa"/>
            <w:tcBorders>
              <w:top w:val="single" w:sz="4" w:space="0" w:color="auto"/>
              <w:left w:val="single" w:sz="4" w:space="0" w:color="auto"/>
              <w:bottom w:val="single" w:sz="4" w:space="0" w:color="auto"/>
              <w:right w:val="single" w:sz="4" w:space="0" w:color="auto"/>
            </w:tcBorders>
          </w:tcPr>
          <w:p w14:paraId="20B821FB" w14:textId="77777777" w:rsidR="00433DFC" w:rsidRDefault="00433DFC">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Использует методы математического анализа при решении задач</w:t>
            </w:r>
          </w:p>
          <w:p w14:paraId="52FC5EE4" w14:textId="77777777" w:rsidR="00433DFC" w:rsidRDefault="00433DFC">
            <w:pPr>
              <w:tabs>
                <w:tab w:val="left" w:pos="400"/>
                <w:tab w:val="center" w:pos="5102"/>
              </w:tabs>
            </w:pPr>
          </w:p>
        </w:tc>
      </w:tr>
      <w:tr w:rsidR="00433DFC" w14:paraId="37B61305" w14:textId="77777777" w:rsidTr="00433DFC">
        <w:trPr>
          <w:trHeight w:val="610"/>
        </w:trPr>
        <w:tc>
          <w:tcPr>
            <w:tcW w:w="4871" w:type="dxa"/>
            <w:tcBorders>
              <w:top w:val="single" w:sz="4" w:space="0" w:color="auto"/>
              <w:left w:val="single" w:sz="4" w:space="0" w:color="auto"/>
              <w:bottom w:val="single" w:sz="4" w:space="0" w:color="auto"/>
              <w:right w:val="single" w:sz="4" w:space="0" w:color="auto"/>
            </w:tcBorders>
          </w:tcPr>
          <w:p w14:paraId="149D6E6C" w14:textId="77777777" w:rsidR="00433DFC" w:rsidRDefault="00433DFC">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У23 применять основные методы интегрирования при решении задач; </w:t>
            </w:r>
          </w:p>
          <w:p w14:paraId="76A1D689" w14:textId="77777777" w:rsidR="00433DFC" w:rsidRDefault="00433DFC">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rPr>
            </w:pPr>
          </w:p>
        </w:tc>
        <w:tc>
          <w:tcPr>
            <w:tcW w:w="4416" w:type="dxa"/>
            <w:tcBorders>
              <w:top w:val="single" w:sz="4" w:space="0" w:color="auto"/>
              <w:left w:val="single" w:sz="4" w:space="0" w:color="auto"/>
              <w:bottom w:val="single" w:sz="4" w:space="0" w:color="auto"/>
              <w:right w:val="single" w:sz="4" w:space="0" w:color="auto"/>
            </w:tcBorders>
            <w:hideMark/>
          </w:tcPr>
          <w:p w14:paraId="39B0338A" w14:textId="77777777" w:rsidR="00433DFC" w:rsidRDefault="00433DFC">
            <w:pPr>
              <w:tabs>
                <w:tab w:val="left" w:pos="400"/>
                <w:tab w:val="center" w:pos="5102"/>
              </w:tabs>
            </w:pPr>
            <w:r>
              <w:t>Демонстрирует применение основных методов интегрирования при решении задач</w:t>
            </w:r>
          </w:p>
        </w:tc>
      </w:tr>
      <w:tr w:rsidR="00433DFC" w14:paraId="758A24E8" w14:textId="77777777" w:rsidTr="00433DFC">
        <w:trPr>
          <w:trHeight w:val="610"/>
        </w:trPr>
        <w:tc>
          <w:tcPr>
            <w:tcW w:w="4871" w:type="dxa"/>
            <w:tcBorders>
              <w:top w:val="single" w:sz="4" w:space="0" w:color="auto"/>
              <w:left w:val="single" w:sz="4" w:space="0" w:color="auto"/>
              <w:bottom w:val="single" w:sz="4" w:space="0" w:color="auto"/>
              <w:right w:val="single" w:sz="4" w:space="0" w:color="auto"/>
            </w:tcBorders>
          </w:tcPr>
          <w:p w14:paraId="5F047125" w14:textId="77777777" w:rsidR="00433DFC" w:rsidRDefault="00433DFC">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У24 применять методы математического анализа при решении задач прикладного характера, в том числе профессиональной направленности</w:t>
            </w:r>
          </w:p>
          <w:p w14:paraId="48757979" w14:textId="77777777" w:rsidR="00433DFC" w:rsidRDefault="00433DFC">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tc>
        <w:tc>
          <w:tcPr>
            <w:tcW w:w="4416" w:type="dxa"/>
            <w:tcBorders>
              <w:top w:val="single" w:sz="4" w:space="0" w:color="auto"/>
              <w:left w:val="single" w:sz="4" w:space="0" w:color="auto"/>
              <w:bottom w:val="single" w:sz="4" w:space="0" w:color="auto"/>
              <w:right w:val="single" w:sz="4" w:space="0" w:color="auto"/>
            </w:tcBorders>
            <w:hideMark/>
          </w:tcPr>
          <w:p w14:paraId="5DC1F969" w14:textId="77777777" w:rsidR="00433DFC" w:rsidRDefault="00433DFC">
            <w:pPr>
              <w:tabs>
                <w:tab w:val="left" w:pos="400"/>
                <w:tab w:val="center" w:pos="5102"/>
              </w:tabs>
            </w:pPr>
            <w:r>
              <w:t>Демонстрирует решение прикладных задач профессиональной направленности, применяя методы математического анализа.</w:t>
            </w:r>
          </w:p>
        </w:tc>
      </w:tr>
      <w:tr w:rsidR="00433DFC" w14:paraId="1355C01C" w14:textId="77777777" w:rsidTr="00433DFC">
        <w:trPr>
          <w:trHeight w:val="610"/>
        </w:trPr>
        <w:tc>
          <w:tcPr>
            <w:tcW w:w="4871" w:type="dxa"/>
            <w:tcBorders>
              <w:top w:val="single" w:sz="4" w:space="0" w:color="auto"/>
              <w:left w:val="single" w:sz="4" w:space="0" w:color="auto"/>
              <w:bottom w:val="single" w:sz="4" w:space="0" w:color="auto"/>
              <w:right w:val="single" w:sz="4" w:space="0" w:color="auto"/>
            </w:tcBorders>
          </w:tcPr>
          <w:p w14:paraId="4FB6CA79" w14:textId="77777777" w:rsidR="00433DFC" w:rsidRDefault="00433DFC">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У25 понимать сущность и социальную значимость своей будущей профессии, проявлять к ней устойчивый интерес.</w:t>
            </w:r>
          </w:p>
          <w:p w14:paraId="328256E7" w14:textId="77777777" w:rsidR="00433DFC" w:rsidRDefault="00433DFC">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tc>
        <w:tc>
          <w:tcPr>
            <w:tcW w:w="4416" w:type="dxa"/>
            <w:tcBorders>
              <w:top w:val="single" w:sz="4" w:space="0" w:color="auto"/>
              <w:left w:val="single" w:sz="4" w:space="0" w:color="auto"/>
              <w:bottom w:val="single" w:sz="4" w:space="0" w:color="auto"/>
              <w:right w:val="single" w:sz="4" w:space="0" w:color="auto"/>
            </w:tcBorders>
            <w:hideMark/>
          </w:tcPr>
          <w:p w14:paraId="4D4CB8AE" w14:textId="77777777" w:rsidR="00433DFC" w:rsidRDefault="00433DFC">
            <w:pPr>
              <w:tabs>
                <w:tab w:val="left" w:pos="400"/>
                <w:tab w:val="center" w:pos="5102"/>
              </w:tabs>
            </w:pPr>
            <w:r>
              <w:t>Демонстрирует связь своей будущей профессии с изучением дисциплины.</w:t>
            </w:r>
          </w:p>
        </w:tc>
      </w:tr>
    </w:tbl>
    <w:p w14:paraId="5BB79DEE" w14:textId="77777777" w:rsidR="00433DFC" w:rsidRDefault="00433DFC" w:rsidP="00433DFC"/>
    <w:p w14:paraId="2E32904C" w14:textId="77777777" w:rsidR="00433DFC" w:rsidRDefault="00433DFC" w:rsidP="00433DFC">
      <w:pPr>
        <w:jc w:val="center"/>
        <w:rPr>
          <w:b/>
          <w:spacing w:val="1"/>
        </w:rPr>
      </w:pPr>
    </w:p>
    <w:p w14:paraId="64D68F78" w14:textId="77777777" w:rsidR="00433DFC" w:rsidRDefault="00433DFC" w:rsidP="00433DFC">
      <w:pPr>
        <w:jc w:val="center"/>
        <w:rPr>
          <w:b/>
          <w:spacing w:val="1"/>
        </w:rPr>
      </w:pPr>
    </w:p>
    <w:p w14:paraId="164AE2F6" w14:textId="77777777" w:rsidR="00433DFC" w:rsidRDefault="00433DFC" w:rsidP="00433DFC">
      <w:pPr>
        <w:jc w:val="center"/>
        <w:rPr>
          <w:b/>
          <w:spacing w:val="1"/>
        </w:rPr>
      </w:pPr>
    </w:p>
    <w:p w14:paraId="51F1AE37" w14:textId="77777777" w:rsidR="00433DFC" w:rsidRDefault="00433DFC" w:rsidP="00433DFC">
      <w:pPr>
        <w:jc w:val="center"/>
        <w:rPr>
          <w:b/>
          <w:spacing w:val="1"/>
        </w:rPr>
      </w:pPr>
    </w:p>
    <w:p w14:paraId="3FB54C52" w14:textId="77777777" w:rsidR="00433DFC" w:rsidRDefault="00433DFC" w:rsidP="00433DFC">
      <w:pPr>
        <w:jc w:val="center"/>
        <w:rPr>
          <w:b/>
          <w:spacing w:val="1"/>
        </w:rPr>
      </w:pPr>
      <w:r>
        <w:rPr>
          <w:b/>
          <w:spacing w:val="1"/>
        </w:rPr>
        <w:t>1.3 Контроль и оценка освоения учебного предмета</w:t>
      </w:r>
    </w:p>
    <w:p w14:paraId="293DC58D" w14:textId="77777777" w:rsidR="00433DFC" w:rsidRDefault="00433DFC" w:rsidP="00433DFC">
      <w:pPr>
        <w:jc w:val="center"/>
      </w:pPr>
    </w:p>
    <w:tbl>
      <w:tblPr>
        <w:tblW w:w="97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134"/>
        <w:gridCol w:w="1559"/>
        <w:gridCol w:w="1276"/>
        <w:gridCol w:w="1276"/>
        <w:gridCol w:w="1134"/>
        <w:gridCol w:w="1558"/>
      </w:tblGrid>
      <w:tr w:rsidR="00433DFC" w14:paraId="645781C3" w14:textId="77777777" w:rsidTr="00433DFC">
        <w:tc>
          <w:tcPr>
            <w:tcW w:w="1844" w:type="dxa"/>
            <w:vMerge w:val="restart"/>
            <w:tcBorders>
              <w:top w:val="single" w:sz="4" w:space="0" w:color="auto"/>
              <w:left w:val="single" w:sz="4" w:space="0" w:color="auto"/>
              <w:bottom w:val="single" w:sz="4" w:space="0" w:color="auto"/>
              <w:right w:val="single" w:sz="4" w:space="0" w:color="auto"/>
            </w:tcBorders>
            <w:hideMark/>
          </w:tcPr>
          <w:p w14:paraId="41D06AF2" w14:textId="77777777" w:rsidR="00433DFC" w:rsidRDefault="00433DFC">
            <w:pPr>
              <w:jc w:val="center"/>
            </w:pPr>
            <w:r>
              <w:t>Элемент учебного предмета</w:t>
            </w:r>
          </w:p>
        </w:tc>
        <w:tc>
          <w:tcPr>
            <w:tcW w:w="7937" w:type="dxa"/>
            <w:gridSpan w:val="6"/>
            <w:tcBorders>
              <w:top w:val="single" w:sz="4" w:space="0" w:color="auto"/>
              <w:left w:val="single" w:sz="4" w:space="0" w:color="auto"/>
              <w:bottom w:val="single" w:sz="4" w:space="0" w:color="auto"/>
              <w:right w:val="single" w:sz="4" w:space="0" w:color="auto"/>
            </w:tcBorders>
            <w:hideMark/>
          </w:tcPr>
          <w:p w14:paraId="73A38CA5" w14:textId="77777777" w:rsidR="00433DFC" w:rsidRDefault="00433DFC">
            <w:pPr>
              <w:jc w:val="center"/>
            </w:pPr>
            <w:r>
              <w:t>Виды, формы и методы контроля</w:t>
            </w:r>
          </w:p>
        </w:tc>
      </w:tr>
      <w:tr w:rsidR="00433DFC" w14:paraId="20D4E214" w14:textId="77777777" w:rsidTr="00433DFC">
        <w:tc>
          <w:tcPr>
            <w:tcW w:w="1844" w:type="dxa"/>
            <w:vMerge/>
            <w:tcBorders>
              <w:top w:val="single" w:sz="4" w:space="0" w:color="auto"/>
              <w:left w:val="single" w:sz="4" w:space="0" w:color="auto"/>
              <w:bottom w:val="single" w:sz="4" w:space="0" w:color="auto"/>
              <w:right w:val="single" w:sz="4" w:space="0" w:color="auto"/>
            </w:tcBorders>
            <w:vAlign w:val="center"/>
            <w:hideMark/>
          </w:tcPr>
          <w:p w14:paraId="0C19FE5E" w14:textId="77777777" w:rsidR="00433DFC" w:rsidRDefault="00433DFC"/>
        </w:tc>
        <w:tc>
          <w:tcPr>
            <w:tcW w:w="2693" w:type="dxa"/>
            <w:gridSpan w:val="2"/>
            <w:tcBorders>
              <w:top w:val="single" w:sz="4" w:space="0" w:color="auto"/>
              <w:left w:val="single" w:sz="4" w:space="0" w:color="auto"/>
              <w:bottom w:val="single" w:sz="4" w:space="0" w:color="auto"/>
              <w:right w:val="single" w:sz="4" w:space="0" w:color="auto"/>
            </w:tcBorders>
            <w:hideMark/>
          </w:tcPr>
          <w:p w14:paraId="5C401E89" w14:textId="77777777" w:rsidR="00433DFC" w:rsidRDefault="00433DFC">
            <w:pPr>
              <w:jc w:val="center"/>
            </w:pPr>
            <w:r>
              <w:t>Текущий контроль</w:t>
            </w:r>
          </w:p>
        </w:tc>
        <w:tc>
          <w:tcPr>
            <w:tcW w:w="2552" w:type="dxa"/>
            <w:gridSpan w:val="2"/>
            <w:tcBorders>
              <w:top w:val="single" w:sz="4" w:space="0" w:color="auto"/>
              <w:left w:val="single" w:sz="4" w:space="0" w:color="auto"/>
              <w:bottom w:val="single" w:sz="4" w:space="0" w:color="auto"/>
              <w:right w:val="single" w:sz="4" w:space="0" w:color="auto"/>
            </w:tcBorders>
            <w:hideMark/>
          </w:tcPr>
          <w:p w14:paraId="22E04510" w14:textId="77777777" w:rsidR="00433DFC" w:rsidRDefault="00433DFC">
            <w:pPr>
              <w:jc w:val="center"/>
            </w:pPr>
            <w:r>
              <w:t>Рубежный контроль</w:t>
            </w:r>
          </w:p>
        </w:tc>
        <w:tc>
          <w:tcPr>
            <w:tcW w:w="2692" w:type="dxa"/>
            <w:gridSpan w:val="2"/>
            <w:tcBorders>
              <w:top w:val="single" w:sz="4" w:space="0" w:color="auto"/>
              <w:left w:val="single" w:sz="4" w:space="0" w:color="auto"/>
              <w:bottom w:val="single" w:sz="4" w:space="0" w:color="auto"/>
              <w:right w:val="single" w:sz="4" w:space="0" w:color="auto"/>
            </w:tcBorders>
            <w:hideMark/>
          </w:tcPr>
          <w:p w14:paraId="10C641BE" w14:textId="77777777" w:rsidR="00433DFC" w:rsidRDefault="00433DFC">
            <w:pPr>
              <w:jc w:val="center"/>
            </w:pPr>
            <w:r>
              <w:t>Промежуточная аттестация</w:t>
            </w:r>
          </w:p>
        </w:tc>
      </w:tr>
      <w:tr w:rsidR="00433DFC" w14:paraId="3EF4BF65" w14:textId="77777777" w:rsidTr="00433DFC">
        <w:tc>
          <w:tcPr>
            <w:tcW w:w="1844" w:type="dxa"/>
            <w:vMerge/>
            <w:tcBorders>
              <w:top w:val="single" w:sz="4" w:space="0" w:color="auto"/>
              <w:left w:val="single" w:sz="4" w:space="0" w:color="auto"/>
              <w:bottom w:val="single" w:sz="4" w:space="0" w:color="auto"/>
              <w:right w:val="single" w:sz="4" w:space="0" w:color="auto"/>
            </w:tcBorders>
            <w:vAlign w:val="center"/>
            <w:hideMark/>
          </w:tcPr>
          <w:p w14:paraId="21F1DAC1" w14:textId="77777777" w:rsidR="00433DFC" w:rsidRDefault="00433DFC"/>
        </w:tc>
        <w:tc>
          <w:tcPr>
            <w:tcW w:w="1134" w:type="dxa"/>
            <w:tcBorders>
              <w:top w:val="single" w:sz="4" w:space="0" w:color="auto"/>
              <w:left w:val="single" w:sz="4" w:space="0" w:color="auto"/>
              <w:bottom w:val="single" w:sz="4" w:space="0" w:color="auto"/>
              <w:right w:val="single" w:sz="4" w:space="0" w:color="auto"/>
            </w:tcBorders>
            <w:hideMark/>
          </w:tcPr>
          <w:p w14:paraId="5661EE83" w14:textId="77777777" w:rsidR="00433DFC" w:rsidRDefault="00433DFC">
            <w:pPr>
              <w:jc w:val="center"/>
            </w:pPr>
            <w:r>
              <w:t>Форма и метод контроля</w:t>
            </w:r>
          </w:p>
        </w:tc>
        <w:tc>
          <w:tcPr>
            <w:tcW w:w="1559" w:type="dxa"/>
            <w:tcBorders>
              <w:top w:val="single" w:sz="4" w:space="0" w:color="auto"/>
              <w:left w:val="single" w:sz="4" w:space="0" w:color="auto"/>
              <w:bottom w:val="single" w:sz="4" w:space="0" w:color="auto"/>
              <w:right w:val="single" w:sz="4" w:space="0" w:color="auto"/>
            </w:tcBorders>
            <w:hideMark/>
          </w:tcPr>
          <w:p w14:paraId="0607ED9D" w14:textId="77777777" w:rsidR="00433DFC" w:rsidRDefault="00433DFC">
            <w:pPr>
              <w:jc w:val="center"/>
            </w:pPr>
            <w:r>
              <w:t>Проверяемые показатели результата обучения</w:t>
            </w:r>
          </w:p>
        </w:tc>
        <w:tc>
          <w:tcPr>
            <w:tcW w:w="1276" w:type="dxa"/>
            <w:tcBorders>
              <w:top w:val="single" w:sz="4" w:space="0" w:color="auto"/>
              <w:left w:val="single" w:sz="4" w:space="0" w:color="auto"/>
              <w:bottom w:val="single" w:sz="4" w:space="0" w:color="auto"/>
              <w:right w:val="single" w:sz="4" w:space="0" w:color="auto"/>
            </w:tcBorders>
            <w:hideMark/>
          </w:tcPr>
          <w:p w14:paraId="7933413A" w14:textId="77777777" w:rsidR="00433DFC" w:rsidRDefault="00433DFC">
            <w:pPr>
              <w:jc w:val="center"/>
            </w:pPr>
            <w:r>
              <w:t>Форма и метод контроля</w:t>
            </w:r>
          </w:p>
        </w:tc>
        <w:tc>
          <w:tcPr>
            <w:tcW w:w="1276" w:type="dxa"/>
            <w:tcBorders>
              <w:top w:val="single" w:sz="4" w:space="0" w:color="auto"/>
              <w:left w:val="single" w:sz="4" w:space="0" w:color="auto"/>
              <w:bottom w:val="single" w:sz="4" w:space="0" w:color="auto"/>
              <w:right w:val="single" w:sz="4" w:space="0" w:color="auto"/>
            </w:tcBorders>
            <w:hideMark/>
          </w:tcPr>
          <w:p w14:paraId="3E5A39D1" w14:textId="77777777" w:rsidR="00433DFC" w:rsidRDefault="00433DFC">
            <w:pPr>
              <w:jc w:val="center"/>
            </w:pPr>
            <w:r>
              <w:t>Проверяемые показатели результата обучения</w:t>
            </w:r>
          </w:p>
        </w:tc>
        <w:tc>
          <w:tcPr>
            <w:tcW w:w="1134" w:type="dxa"/>
            <w:tcBorders>
              <w:top w:val="single" w:sz="4" w:space="0" w:color="auto"/>
              <w:left w:val="single" w:sz="4" w:space="0" w:color="auto"/>
              <w:bottom w:val="single" w:sz="4" w:space="0" w:color="auto"/>
              <w:right w:val="single" w:sz="4" w:space="0" w:color="auto"/>
            </w:tcBorders>
            <w:hideMark/>
          </w:tcPr>
          <w:p w14:paraId="2668E88F" w14:textId="77777777" w:rsidR="00433DFC" w:rsidRDefault="00433DFC">
            <w:pPr>
              <w:jc w:val="center"/>
            </w:pPr>
            <w:r>
              <w:t>Форма и метод контроля</w:t>
            </w:r>
          </w:p>
        </w:tc>
        <w:tc>
          <w:tcPr>
            <w:tcW w:w="1558" w:type="dxa"/>
            <w:tcBorders>
              <w:top w:val="single" w:sz="4" w:space="0" w:color="auto"/>
              <w:left w:val="single" w:sz="4" w:space="0" w:color="auto"/>
              <w:bottom w:val="single" w:sz="4" w:space="0" w:color="auto"/>
              <w:right w:val="single" w:sz="4" w:space="0" w:color="auto"/>
            </w:tcBorders>
            <w:hideMark/>
          </w:tcPr>
          <w:p w14:paraId="21AE836D" w14:textId="77777777" w:rsidR="00433DFC" w:rsidRDefault="00433DFC">
            <w:pPr>
              <w:jc w:val="center"/>
            </w:pPr>
            <w:r>
              <w:t>Проверяемые показатели результата обучения</w:t>
            </w:r>
          </w:p>
        </w:tc>
      </w:tr>
      <w:tr w:rsidR="00433DFC" w14:paraId="5B47BDF2" w14:textId="77777777" w:rsidTr="00433DFC">
        <w:trPr>
          <w:trHeight w:val="990"/>
        </w:trPr>
        <w:tc>
          <w:tcPr>
            <w:tcW w:w="1844" w:type="dxa"/>
            <w:tcBorders>
              <w:top w:val="single" w:sz="4" w:space="0" w:color="auto"/>
              <w:left w:val="single" w:sz="4" w:space="0" w:color="auto"/>
              <w:bottom w:val="single" w:sz="4" w:space="0" w:color="auto"/>
              <w:right w:val="single" w:sz="4" w:space="0" w:color="auto"/>
            </w:tcBorders>
            <w:hideMark/>
          </w:tcPr>
          <w:p w14:paraId="4E5F5484" w14:textId="77777777" w:rsidR="00433DFC" w:rsidRDefault="00433DFC">
            <w:pPr>
              <w:jc w:val="both"/>
              <w:rPr>
                <w:b/>
              </w:rPr>
            </w:pPr>
            <w:r>
              <w:t xml:space="preserve">Введение </w:t>
            </w:r>
          </w:p>
        </w:tc>
        <w:tc>
          <w:tcPr>
            <w:tcW w:w="1134" w:type="dxa"/>
            <w:tcBorders>
              <w:top w:val="single" w:sz="4" w:space="0" w:color="auto"/>
              <w:left w:val="single" w:sz="4" w:space="0" w:color="auto"/>
              <w:bottom w:val="single" w:sz="4" w:space="0" w:color="auto"/>
              <w:right w:val="single" w:sz="4" w:space="0" w:color="auto"/>
            </w:tcBorders>
            <w:hideMark/>
          </w:tcPr>
          <w:p w14:paraId="3A3A2917" w14:textId="77777777" w:rsidR="00433DFC" w:rsidRDefault="00433DFC">
            <w:pPr>
              <w:jc w:val="center"/>
            </w:pPr>
            <w:r>
              <w:t>Реферат, презентация</w:t>
            </w:r>
          </w:p>
        </w:tc>
        <w:tc>
          <w:tcPr>
            <w:tcW w:w="1559" w:type="dxa"/>
            <w:tcBorders>
              <w:top w:val="single" w:sz="4" w:space="0" w:color="auto"/>
              <w:left w:val="single" w:sz="4" w:space="0" w:color="auto"/>
              <w:bottom w:val="single" w:sz="4" w:space="0" w:color="auto"/>
              <w:right w:val="single" w:sz="4" w:space="0" w:color="auto"/>
            </w:tcBorders>
            <w:hideMark/>
          </w:tcPr>
          <w:p w14:paraId="644728BA" w14:textId="77777777" w:rsidR="00433DFC" w:rsidRDefault="00433DFC">
            <w:pPr>
              <w:jc w:val="center"/>
            </w:pPr>
            <w:r>
              <w:t xml:space="preserve">З1, 32, З3 </w:t>
            </w:r>
          </w:p>
          <w:p w14:paraId="18F24B74" w14:textId="77777777" w:rsidR="00433DFC" w:rsidRDefault="00433DFC">
            <w:pPr>
              <w:jc w:val="center"/>
            </w:pPr>
            <w:r>
              <w:t>У25</w:t>
            </w:r>
          </w:p>
        </w:tc>
        <w:tc>
          <w:tcPr>
            <w:tcW w:w="1276" w:type="dxa"/>
            <w:tcBorders>
              <w:top w:val="single" w:sz="4" w:space="0" w:color="auto"/>
              <w:left w:val="single" w:sz="4" w:space="0" w:color="auto"/>
              <w:bottom w:val="single" w:sz="4" w:space="0" w:color="auto"/>
              <w:right w:val="single" w:sz="4" w:space="0" w:color="auto"/>
            </w:tcBorders>
          </w:tcPr>
          <w:p w14:paraId="2245597D" w14:textId="77777777" w:rsidR="00433DFC" w:rsidRDefault="00433DFC">
            <w:pPr>
              <w:jc w:val="center"/>
            </w:pPr>
          </w:p>
        </w:tc>
        <w:tc>
          <w:tcPr>
            <w:tcW w:w="1276" w:type="dxa"/>
            <w:tcBorders>
              <w:top w:val="single" w:sz="4" w:space="0" w:color="auto"/>
              <w:left w:val="single" w:sz="4" w:space="0" w:color="auto"/>
              <w:bottom w:val="single" w:sz="4" w:space="0" w:color="auto"/>
              <w:right w:val="single" w:sz="4" w:space="0" w:color="auto"/>
            </w:tcBorders>
          </w:tcPr>
          <w:p w14:paraId="5986DAAA" w14:textId="77777777" w:rsidR="00433DFC" w:rsidRDefault="00433DFC"/>
        </w:tc>
        <w:tc>
          <w:tcPr>
            <w:tcW w:w="1134" w:type="dxa"/>
            <w:vMerge w:val="restart"/>
            <w:tcBorders>
              <w:top w:val="single" w:sz="4" w:space="0" w:color="auto"/>
              <w:left w:val="single" w:sz="4" w:space="0" w:color="auto"/>
              <w:bottom w:val="single" w:sz="4" w:space="0" w:color="auto"/>
              <w:right w:val="single" w:sz="4" w:space="0" w:color="auto"/>
            </w:tcBorders>
          </w:tcPr>
          <w:p w14:paraId="257F85D3" w14:textId="77777777" w:rsidR="00433DFC" w:rsidRDefault="00433DFC">
            <w:pPr>
              <w:jc w:val="center"/>
            </w:pPr>
          </w:p>
          <w:p w14:paraId="283DAFDE" w14:textId="77777777" w:rsidR="00433DFC" w:rsidRDefault="00433DFC">
            <w:pPr>
              <w:jc w:val="center"/>
            </w:pPr>
          </w:p>
          <w:p w14:paraId="6190A4AC" w14:textId="77777777" w:rsidR="00433DFC" w:rsidRDefault="00433DFC">
            <w:pPr>
              <w:jc w:val="center"/>
            </w:pPr>
          </w:p>
          <w:p w14:paraId="050A5033" w14:textId="77777777" w:rsidR="00433DFC" w:rsidRDefault="00433DFC">
            <w:pPr>
              <w:jc w:val="center"/>
            </w:pPr>
          </w:p>
          <w:p w14:paraId="77B375B6" w14:textId="77777777" w:rsidR="00433DFC" w:rsidRDefault="00433DFC">
            <w:pPr>
              <w:jc w:val="center"/>
            </w:pPr>
          </w:p>
          <w:p w14:paraId="3AB7C85F" w14:textId="77777777" w:rsidR="00433DFC" w:rsidRDefault="00433DFC">
            <w:pPr>
              <w:jc w:val="center"/>
            </w:pPr>
          </w:p>
          <w:p w14:paraId="378EA4BA" w14:textId="77777777" w:rsidR="00433DFC" w:rsidRDefault="00433DFC">
            <w:pPr>
              <w:jc w:val="center"/>
            </w:pPr>
          </w:p>
          <w:p w14:paraId="76524098" w14:textId="77777777" w:rsidR="00433DFC" w:rsidRDefault="00433DFC">
            <w:pPr>
              <w:jc w:val="center"/>
            </w:pPr>
          </w:p>
          <w:p w14:paraId="4C84FCEE" w14:textId="77777777" w:rsidR="00433DFC" w:rsidRDefault="00433DFC">
            <w:pPr>
              <w:jc w:val="center"/>
            </w:pPr>
          </w:p>
          <w:p w14:paraId="24E81E17" w14:textId="77777777" w:rsidR="00433DFC" w:rsidRDefault="00433DFC">
            <w:pPr>
              <w:jc w:val="center"/>
            </w:pPr>
          </w:p>
          <w:p w14:paraId="77D713D8" w14:textId="77777777" w:rsidR="00433DFC" w:rsidRDefault="00433DFC">
            <w:pPr>
              <w:jc w:val="center"/>
            </w:pPr>
          </w:p>
          <w:p w14:paraId="11214E37" w14:textId="77777777" w:rsidR="00433DFC" w:rsidRDefault="00433DFC">
            <w:pPr>
              <w:jc w:val="center"/>
            </w:pPr>
          </w:p>
          <w:p w14:paraId="45C25A7D" w14:textId="77777777" w:rsidR="00433DFC" w:rsidRDefault="00433DFC">
            <w:pPr>
              <w:jc w:val="center"/>
            </w:pPr>
          </w:p>
          <w:p w14:paraId="4C164454" w14:textId="77777777" w:rsidR="00433DFC" w:rsidRDefault="00433DFC">
            <w:pPr>
              <w:jc w:val="center"/>
            </w:pPr>
          </w:p>
          <w:p w14:paraId="0D4818F8" w14:textId="77777777" w:rsidR="00433DFC" w:rsidRDefault="00433DFC">
            <w:pPr>
              <w:jc w:val="center"/>
            </w:pPr>
          </w:p>
          <w:p w14:paraId="21F29C64" w14:textId="77777777" w:rsidR="00433DFC" w:rsidRDefault="00433DFC">
            <w:pPr>
              <w:jc w:val="center"/>
            </w:pPr>
          </w:p>
          <w:p w14:paraId="736667F0" w14:textId="77777777" w:rsidR="00433DFC" w:rsidRDefault="00433DFC">
            <w:pPr>
              <w:jc w:val="center"/>
            </w:pPr>
          </w:p>
          <w:p w14:paraId="3AAE6A8F" w14:textId="77777777" w:rsidR="00433DFC" w:rsidRDefault="00433DFC">
            <w:pPr>
              <w:jc w:val="center"/>
            </w:pPr>
          </w:p>
          <w:p w14:paraId="503AB9E7" w14:textId="77777777" w:rsidR="00433DFC" w:rsidRDefault="00433DFC">
            <w:pPr>
              <w:jc w:val="center"/>
            </w:pPr>
          </w:p>
          <w:p w14:paraId="77FAB778" w14:textId="77777777" w:rsidR="00433DFC" w:rsidRDefault="00433DFC">
            <w:pPr>
              <w:jc w:val="center"/>
            </w:pPr>
          </w:p>
          <w:p w14:paraId="685D6DA7" w14:textId="77777777" w:rsidR="00433DFC" w:rsidRDefault="00433DFC">
            <w:pPr>
              <w:jc w:val="center"/>
            </w:pPr>
          </w:p>
          <w:p w14:paraId="634491A2" w14:textId="77777777" w:rsidR="00433DFC" w:rsidRDefault="00433DFC">
            <w:pPr>
              <w:jc w:val="center"/>
            </w:pPr>
          </w:p>
          <w:p w14:paraId="5893D841" w14:textId="77777777" w:rsidR="00433DFC" w:rsidRDefault="00433DFC">
            <w:pPr>
              <w:jc w:val="center"/>
            </w:pPr>
          </w:p>
          <w:p w14:paraId="3ADC1EBD" w14:textId="77777777" w:rsidR="00433DFC" w:rsidRDefault="00433DFC">
            <w:pPr>
              <w:jc w:val="center"/>
            </w:pPr>
          </w:p>
          <w:p w14:paraId="29940C6F" w14:textId="77777777" w:rsidR="00433DFC" w:rsidRDefault="00433DFC">
            <w:pPr>
              <w:jc w:val="center"/>
            </w:pPr>
          </w:p>
          <w:p w14:paraId="2FADB4A6" w14:textId="77777777" w:rsidR="00433DFC" w:rsidRDefault="00433DFC">
            <w:pPr>
              <w:jc w:val="center"/>
            </w:pPr>
          </w:p>
          <w:p w14:paraId="35F8123B" w14:textId="77777777" w:rsidR="00433DFC" w:rsidRDefault="00433DFC">
            <w:pPr>
              <w:jc w:val="center"/>
            </w:pPr>
          </w:p>
          <w:p w14:paraId="08E037AE" w14:textId="77777777" w:rsidR="00433DFC" w:rsidRDefault="00433DFC">
            <w:pPr>
              <w:jc w:val="center"/>
            </w:pPr>
          </w:p>
          <w:p w14:paraId="1CC4C450" w14:textId="77777777" w:rsidR="00433DFC" w:rsidRDefault="00433DFC">
            <w:pPr>
              <w:jc w:val="center"/>
            </w:pPr>
          </w:p>
          <w:p w14:paraId="43ABEA15" w14:textId="77777777" w:rsidR="00433DFC" w:rsidRDefault="00433DFC">
            <w:pPr>
              <w:jc w:val="center"/>
            </w:pPr>
          </w:p>
          <w:p w14:paraId="35400A3C" w14:textId="77777777" w:rsidR="00433DFC" w:rsidRDefault="00433DFC">
            <w:pPr>
              <w:jc w:val="center"/>
            </w:pPr>
          </w:p>
          <w:p w14:paraId="74D57B22" w14:textId="77777777" w:rsidR="00433DFC" w:rsidRDefault="00433DFC">
            <w:pPr>
              <w:jc w:val="center"/>
            </w:pPr>
          </w:p>
          <w:p w14:paraId="3CE1B14D" w14:textId="77777777" w:rsidR="00433DFC" w:rsidRDefault="00433DFC">
            <w:pPr>
              <w:jc w:val="center"/>
            </w:pPr>
          </w:p>
          <w:p w14:paraId="395BAAD1" w14:textId="77777777" w:rsidR="00433DFC" w:rsidRDefault="00433DFC">
            <w:pPr>
              <w:jc w:val="center"/>
            </w:pPr>
          </w:p>
          <w:p w14:paraId="0CB4F795" w14:textId="77777777" w:rsidR="00433DFC" w:rsidRDefault="00433DFC">
            <w:pPr>
              <w:jc w:val="center"/>
            </w:pPr>
          </w:p>
          <w:p w14:paraId="158AD8F0" w14:textId="77777777" w:rsidR="00433DFC" w:rsidRDefault="00433DFC">
            <w:pPr>
              <w:jc w:val="center"/>
            </w:pPr>
          </w:p>
          <w:p w14:paraId="0AB11F72" w14:textId="77777777" w:rsidR="00433DFC" w:rsidRDefault="00433DFC">
            <w:pPr>
              <w:jc w:val="center"/>
            </w:pPr>
          </w:p>
          <w:p w14:paraId="48100AFE" w14:textId="77777777" w:rsidR="00433DFC" w:rsidRDefault="00433DFC">
            <w:pPr>
              <w:jc w:val="center"/>
            </w:pPr>
          </w:p>
          <w:p w14:paraId="2A827D0E" w14:textId="77777777" w:rsidR="00433DFC" w:rsidRDefault="00433DFC">
            <w:pPr>
              <w:jc w:val="center"/>
            </w:pPr>
          </w:p>
          <w:p w14:paraId="6B044033" w14:textId="77777777" w:rsidR="00433DFC" w:rsidRDefault="00433DFC">
            <w:pPr>
              <w:jc w:val="center"/>
            </w:pPr>
          </w:p>
          <w:p w14:paraId="1D1FD49F" w14:textId="77777777" w:rsidR="00433DFC" w:rsidRDefault="00433DFC">
            <w:pPr>
              <w:jc w:val="center"/>
            </w:pPr>
          </w:p>
          <w:p w14:paraId="692CA769" w14:textId="77777777" w:rsidR="00433DFC" w:rsidRDefault="00433DFC">
            <w:pPr>
              <w:jc w:val="center"/>
            </w:pPr>
          </w:p>
          <w:p w14:paraId="711F4434" w14:textId="77777777" w:rsidR="00433DFC" w:rsidRDefault="00433DFC">
            <w:pPr>
              <w:jc w:val="center"/>
            </w:pPr>
          </w:p>
          <w:p w14:paraId="57886FA8" w14:textId="77777777" w:rsidR="00433DFC" w:rsidRDefault="00433DFC">
            <w:pPr>
              <w:jc w:val="center"/>
            </w:pPr>
          </w:p>
          <w:p w14:paraId="2830681C" w14:textId="77777777" w:rsidR="00433DFC" w:rsidRDefault="00433DFC">
            <w:pPr>
              <w:jc w:val="center"/>
            </w:pPr>
          </w:p>
          <w:p w14:paraId="6416B91C" w14:textId="77777777" w:rsidR="00433DFC" w:rsidRDefault="00433DFC">
            <w:pPr>
              <w:jc w:val="center"/>
            </w:pPr>
          </w:p>
          <w:p w14:paraId="56C85730" w14:textId="77777777" w:rsidR="00433DFC" w:rsidRDefault="00433DFC">
            <w:pPr>
              <w:jc w:val="center"/>
            </w:pPr>
          </w:p>
          <w:p w14:paraId="5EC5BB7B" w14:textId="77777777" w:rsidR="00433DFC" w:rsidRDefault="00433DFC">
            <w:pPr>
              <w:jc w:val="center"/>
            </w:pPr>
          </w:p>
          <w:p w14:paraId="62B63EDD" w14:textId="77777777" w:rsidR="00433DFC" w:rsidRDefault="00433DFC">
            <w:pPr>
              <w:jc w:val="center"/>
            </w:pPr>
          </w:p>
          <w:p w14:paraId="049694AE" w14:textId="77777777" w:rsidR="00433DFC" w:rsidRDefault="00433DFC">
            <w:pPr>
              <w:jc w:val="center"/>
            </w:pPr>
          </w:p>
          <w:p w14:paraId="1FD29C5F" w14:textId="77777777" w:rsidR="00433DFC" w:rsidRDefault="00433DFC">
            <w:pPr>
              <w:jc w:val="center"/>
              <w:rPr>
                <w:highlight w:val="cyan"/>
              </w:rPr>
            </w:pPr>
            <w:r>
              <w:t xml:space="preserve">Экзамен </w:t>
            </w:r>
          </w:p>
        </w:tc>
        <w:tc>
          <w:tcPr>
            <w:tcW w:w="1558" w:type="dxa"/>
            <w:vMerge w:val="restart"/>
            <w:tcBorders>
              <w:top w:val="single" w:sz="4" w:space="0" w:color="auto"/>
              <w:left w:val="single" w:sz="4" w:space="0" w:color="auto"/>
              <w:bottom w:val="single" w:sz="4" w:space="0" w:color="auto"/>
              <w:right w:val="single" w:sz="4" w:space="0" w:color="auto"/>
            </w:tcBorders>
          </w:tcPr>
          <w:p w14:paraId="6DC5B516" w14:textId="77777777" w:rsidR="00433DFC" w:rsidRDefault="00433DFC">
            <w:pPr>
              <w:jc w:val="center"/>
            </w:pPr>
          </w:p>
          <w:p w14:paraId="54C0FF42" w14:textId="77777777" w:rsidR="00433DFC" w:rsidRDefault="00433DFC">
            <w:pPr>
              <w:jc w:val="center"/>
            </w:pPr>
          </w:p>
          <w:p w14:paraId="0B0D60F8" w14:textId="77777777" w:rsidR="00433DFC" w:rsidRDefault="00433DFC">
            <w:pPr>
              <w:jc w:val="center"/>
            </w:pPr>
          </w:p>
          <w:p w14:paraId="1B4DC357" w14:textId="77777777" w:rsidR="00433DFC" w:rsidRDefault="00433DFC">
            <w:pPr>
              <w:jc w:val="center"/>
            </w:pPr>
          </w:p>
          <w:p w14:paraId="114BB1C2" w14:textId="77777777" w:rsidR="00433DFC" w:rsidRDefault="00433DFC">
            <w:pPr>
              <w:jc w:val="center"/>
            </w:pPr>
          </w:p>
          <w:p w14:paraId="1FEF0817" w14:textId="77777777" w:rsidR="00433DFC" w:rsidRDefault="00433DFC">
            <w:pPr>
              <w:jc w:val="center"/>
            </w:pPr>
          </w:p>
          <w:p w14:paraId="30161F11" w14:textId="77777777" w:rsidR="00433DFC" w:rsidRDefault="00433DFC">
            <w:pPr>
              <w:jc w:val="center"/>
            </w:pPr>
          </w:p>
          <w:p w14:paraId="5BB2984E" w14:textId="77777777" w:rsidR="00433DFC" w:rsidRDefault="00433DFC">
            <w:pPr>
              <w:jc w:val="center"/>
            </w:pPr>
          </w:p>
          <w:p w14:paraId="6D89CCF6" w14:textId="77777777" w:rsidR="00433DFC" w:rsidRDefault="00433DFC">
            <w:pPr>
              <w:jc w:val="center"/>
            </w:pPr>
          </w:p>
          <w:p w14:paraId="5A88F765" w14:textId="77777777" w:rsidR="00433DFC" w:rsidRDefault="00433DFC">
            <w:pPr>
              <w:jc w:val="center"/>
            </w:pPr>
          </w:p>
          <w:p w14:paraId="5387CB9C" w14:textId="77777777" w:rsidR="00433DFC" w:rsidRDefault="00433DFC">
            <w:pPr>
              <w:jc w:val="center"/>
            </w:pPr>
          </w:p>
          <w:p w14:paraId="1B9B0B6C" w14:textId="77777777" w:rsidR="00433DFC" w:rsidRDefault="00433DFC">
            <w:pPr>
              <w:jc w:val="center"/>
            </w:pPr>
          </w:p>
          <w:p w14:paraId="2611E95B" w14:textId="77777777" w:rsidR="00433DFC" w:rsidRDefault="00433DFC">
            <w:pPr>
              <w:jc w:val="center"/>
            </w:pPr>
          </w:p>
          <w:p w14:paraId="1832079A" w14:textId="77777777" w:rsidR="00433DFC" w:rsidRDefault="00433DFC">
            <w:pPr>
              <w:jc w:val="center"/>
            </w:pPr>
          </w:p>
          <w:p w14:paraId="525A539E" w14:textId="77777777" w:rsidR="00433DFC" w:rsidRDefault="00433DFC">
            <w:pPr>
              <w:jc w:val="center"/>
            </w:pPr>
          </w:p>
          <w:p w14:paraId="6E46C8D6" w14:textId="77777777" w:rsidR="00433DFC" w:rsidRDefault="00433DFC">
            <w:pPr>
              <w:jc w:val="center"/>
            </w:pPr>
          </w:p>
          <w:p w14:paraId="2C939DEC" w14:textId="77777777" w:rsidR="00433DFC" w:rsidRDefault="00433DFC">
            <w:pPr>
              <w:jc w:val="center"/>
            </w:pPr>
          </w:p>
          <w:p w14:paraId="361E3B08" w14:textId="77777777" w:rsidR="00433DFC" w:rsidRDefault="00433DFC">
            <w:pPr>
              <w:jc w:val="center"/>
            </w:pPr>
          </w:p>
          <w:p w14:paraId="40CB62A5" w14:textId="77777777" w:rsidR="00433DFC" w:rsidRDefault="00433DFC">
            <w:pPr>
              <w:jc w:val="center"/>
            </w:pPr>
          </w:p>
          <w:p w14:paraId="55942B62" w14:textId="77777777" w:rsidR="00433DFC" w:rsidRDefault="00433DFC">
            <w:pPr>
              <w:jc w:val="center"/>
            </w:pPr>
          </w:p>
          <w:p w14:paraId="30512778" w14:textId="77777777" w:rsidR="00433DFC" w:rsidRDefault="00433DFC">
            <w:pPr>
              <w:jc w:val="center"/>
            </w:pPr>
          </w:p>
          <w:p w14:paraId="3463EA68" w14:textId="77777777" w:rsidR="00433DFC" w:rsidRDefault="00433DFC">
            <w:pPr>
              <w:jc w:val="center"/>
            </w:pPr>
          </w:p>
          <w:p w14:paraId="78245A04" w14:textId="77777777" w:rsidR="00433DFC" w:rsidRDefault="00433DFC">
            <w:pPr>
              <w:jc w:val="center"/>
            </w:pPr>
          </w:p>
          <w:p w14:paraId="259E3B2C" w14:textId="77777777" w:rsidR="00433DFC" w:rsidRDefault="00433DFC">
            <w:pPr>
              <w:jc w:val="center"/>
            </w:pPr>
          </w:p>
          <w:p w14:paraId="4250DA3B" w14:textId="77777777" w:rsidR="00433DFC" w:rsidRDefault="00433DFC">
            <w:pPr>
              <w:jc w:val="center"/>
            </w:pPr>
          </w:p>
          <w:p w14:paraId="32D0DBB5" w14:textId="77777777" w:rsidR="00433DFC" w:rsidRDefault="00433DFC">
            <w:pPr>
              <w:jc w:val="center"/>
            </w:pPr>
          </w:p>
          <w:p w14:paraId="1189732B" w14:textId="77777777" w:rsidR="00433DFC" w:rsidRDefault="00433DFC">
            <w:pPr>
              <w:jc w:val="center"/>
            </w:pPr>
          </w:p>
          <w:p w14:paraId="6113E5E0" w14:textId="77777777" w:rsidR="00433DFC" w:rsidRDefault="00433DFC">
            <w:pPr>
              <w:jc w:val="center"/>
            </w:pPr>
          </w:p>
          <w:p w14:paraId="5366B77D" w14:textId="77777777" w:rsidR="00433DFC" w:rsidRDefault="00433DFC">
            <w:pPr>
              <w:jc w:val="center"/>
            </w:pPr>
          </w:p>
          <w:p w14:paraId="269A0C94" w14:textId="77777777" w:rsidR="00433DFC" w:rsidRDefault="00433DFC">
            <w:pPr>
              <w:jc w:val="center"/>
            </w:pPr>
          </w:p>
          <w:p w14:paraId="7EE15F41" w14:textId="77777777" w:rsidR="00433DFC" w:rsidRDefault="00433DFC">
            <w:pPr>
              <w:jc w:val="center"/>
            </w:pPr>
          </w:p>
          <w:p w14:paraId="27104A7C" w14:textId="77777777" w:rsidR="00433DFC" w:rsidRDefault="00433DFC">
            <w:pPr>
              <w:jc w:val="center"/>
            </w:pPr>
          </w:p>
          <w:p w14:paraId="370632EA" w14:textId="77777777" w:rsidR="00433DFC" w:rsidRDefault="00433DFC">
            <w:pPr>
              <w:jc w:val="center"/>
            </w:pPr>
          </w:p>
          <w:p w14:paraId="03DC19DF" w14:textId="77777777" w:rsidR="00433DFC" w:rsidRDefault="00433DFC">
            <w:pPr>
              <w:jc w:val="center"/>
            </w:pPr>
          </w:p>
          <w:p w14:paraId="2DD931D7" w14:textId="77777777" w:rsidR="00433DFC" w:rsidRDefault="00433DFC">
            <w:pPr>
              <w:jc w:val="center"/>
            </w:pPr>
          </w:p>
          <w:p w14:paraId="0059D6EE" w14:textId="77777777" w:rsidR="00433DFC" w:rsidRDefault="00433DFC">
            <w:pPr>
              <w:jc w:val="center"/>
            </w:pPr>
          </w:p>
          <w:p w14:paraId="1197296D" w14:textId="77777777" w:rsidR="00433DFC" w:rsidRDefault="00433DFC">
            <w:pPr>
              <w:jc w:val="center"/>
            </w:pPr>
          </w:p>
          <w:p w14:paraId="6F1D0094" w14:textId="77777777" w:rsidR="00433DFC" w:rsidRDefault="00433DFC">
            <w:pPr>
              <w:jc w:val="center"/>
            </w:pPr>
          </w:p>
          <w:p w14:paraId="46AC2F00" w14:textId="77777777" w:rsidR="00433DFC" w:rsidRDefault="00433DFC">
            <w:pPr>
              <w:jc w:val="center"/>
            </w:pPr>
          </w:p>
          <w:p w14:paraId="5693DB01" w14:textId="77777777" w:rsidR="00433DFC" w:rsidRDefault="00433DFC">
            <w:pPr>
              <w:jc w:val="center"/>
            </w:pPr>
          </w:p>
          <w:p w14:paraId="0145A490" w14:textId="77777777" w:rsidR="00433DFC" w:rsidRDefault="00433DFC">
            <w:pPr>
              <w:jc w:val="center"/>
            </w:pPr>
          </w:p>
          <w:p w14:paraId="67C6CAB4" w14:textId="77777777" w:rsidR="00433DFC" w:rsidRDefault="00433DFC">
            <w:pPr>
              <w:jc w:val="center"/>
            </w:pPr>
          </w:p>
          <w:p w14:paraId="505B438B" w14:textId="77777777" w:rsidR="00433DFC" w:rsidRDefault="00433DFC">
            <w:pPr>
              <w:jc w:val="center"/>
            </w:pPr>
          </w:p>
          <w:p w14:paraId="583AFCDE" w14:textId="77777777" w:rsidR="00433DFC" w:rsidRDefault="00433DFC">
            <w:pPr>
              <w:jc w:val="center"/>
            </w:pPr>
          </w:p>
          <w:p w14:paraId="6A03B487" w14:textId="77777777" w:rsidR="00433DFC" w:rsidRDefault="00433DFC">
            <w:pPr>
              <w:jc w:val="center"/>
            </w:pPr>
          </w:p>
          <w:p w14:paraId="2B317DC1" w14:textId="77777777" w:rsidR="00433DFC" w:rsidRDefault="00433DFC">
            <w:pPr>
              <w:jc w:val="center"/>
            </w:pPr>
          </w:p>
          <w:p w14:paraId="24B21F5F" w14:textId="77777777" w:rsidR="00433DFC" w:rsidRDefault="00433DFC">
            <w:pPr>
              <w:jc w:val="center"/>
            </w:pPr>
          </w:p>
          <w:p w14:paraId="606A3336" w14:textId="77777777" w:rsidR="00433DFC" w:rsidRDefault="00433DFC">
            <w:pPr>
              <w:jc w:val="center"/>
            </w:pPr>
          </w:p>
          <w:p w14:paraId="653B8531" w14:textId="77777777" w:rsidR="00433DFC" w:rsidRDefault="00433DFC">
            <w:pPr>
              <w:jc w:val="center"/>
            </w:pPr>
          </w:p>
          <w:p w14:paraId="37719C31" w14:textId="77777777" w:rsidR="00433DFC" w:rsidRDefault="00433DFC">
            <w:pPr>
              <w:jc w:val="center"/>
            </w:pPr>
          </w:p>
          <w:p w14:paraId="1C81D327" w14:textId="77777777" w:rsidR="00433DFC" w:rsidRDefault="00433DFC">
            <w:pPr>
              <w:jc w:val="center"/>
            </w:pPr>
          </w:p>
          <w:p w14:paraId="3B8E405B" w14:textId="77777777" w:rsidR="00433DFC" w:rsidRDefault="00433DFC">
            <w:pPr>
              <w:rPr>
                <w:highlight w:val="cyan"/>
              </w:rPr>
            </w:pPr>
            <w:r>
              <w:t>У1-У23</w:t>
            </w:r>
          </w:p>
        </w:tc>
      </w:tr>
      <w:tr w:rsidR="00433DFC" w14:paraId="661A75DA" w14:textId="77777777" w:rsidTr="00433DFC">
        <w:tc>
          <w:tcPr>
            <w:tcW w:w="1844" w:type="dxa"/>
            <w:tcBorders>
              <w:top w:val="single" w:sz="4" w:space="0" w:color="auto"/>
              <w:left w:val="single" w:sz="4" w:space="0" w:color="auto"/>
              <w:bottom w:val="single" w:sz="4" w:space="0" w:color="auto"/>
              <w:right w:val="single" w:sz="4" w:space="0" w:color="auto"/>
            </w:tcBorders>
            <w:hideMark/>
          </w:tcPr>
          <w:p w14:paraId="6A4ED36A" w14:textId="77777777" w:rsidR="00433DFC" w:rsidRDefault="00433DFC">
            <w:pPr>
              <w:jc w:val="both"/>
            </w:pPr>
            <w:r>
              <w:t>Раздел 1. Развитие понятия о числе</w:t>
            </w:r>
          </w:p>
        </w:tc>
        <w:tc>
          <w:tcPr>
            <w:tcW w:w="1134" w:type="dxa"/>
            <w:tcBorders>
              <w:top w:val="single" w:sz="4" w:space="0" w:color="auto"/>
              <w:left w:val="single" w:sz="4" w:space="0" w:color="auto"/>
              <w:bottom w:val="single" w:sz="4" w:space="0" w:color="auto"/>
              <w:right w:val="single" w:sz="4" w:space="0" w:color="auto"/>
            </w:tcBorders>
            <w:hideMark/>
          </w:tcPr>
          <w:p w14:paraId="6D1175ED" w14:textId="77777777" w:rsidR="00433DFC" w:rsidRDefault="00433DFC">
            <w:pPr>
              <w:jc w:val="center"/>
            </w:pPr>
            <w:r>
              <w:t>Опрос</w:t>
            </w:r>
          </w:p>
        </w:tc>
        <w:tc>
          <w:tcPr>
            <w:tcW w:w="1559" w:type="dxa"/>
            <w:tcBorders>
              <w:top w:val="single" w:sz="4" w:space="0" w:color="auto"/>
              <w:left w:val="single" w:sz="4" w:space="0" w:color="auto"/>
              <w:bottom w:val="single" w:sz="4" w:space="0" w:color="auto"/>
              <w:right w:val="single" w:sz="4" w:space="0" w:color="auto"/>
            </w:tcBorders>
            <w:hideMark/>
          </w:tcPr>
          <w:p w14:paraId="51E5FEEE" w14:textId="77777777" w:rsidR="00433DFC" w:rsidRDefault="00433DFC">
            <w:pPr>
              <w:jc w:val="center"/>
            </w:pPr>
            <w:r>
              <w:t xml:space="preserve">З2, У1 </w:t>
            </w:r>
          </w:p>
        </w:tc>
        <w:tc>
          <w:tcPr>
            <w:tcW w:w="1276" w:type="dxa"/>
            <w:tcBorders>
              <w:top w:val="single" w:sz="4" w:space="0" w:color="auto"/>
              <w:left w:val="single" w:sz="4" w:space="0" w:color="auto"/>
              <w:bottom w:val="single" w:sz="4" w:space="0" w:color="auto"/>
              <w:right w:val="single" w:sz="4" w:space="0" w:color="auto"/>
            </w:tcBorders>
            <w:hideMark/>
          </w:tcPr>
          <w:p w14:paraId="7F71D7C9" w14:textId="77777777" w:rsidR="00433DFC" w:rsidRDefault="00433DFC">
            <w:pPr>
              <w:jc w:val="center"/>
            </w:pPr>
            <w:r>
              <w:t>Контроль</w:t>
            </w:r>
          </w:p>
          <w:p w14:paraId="4D70265E" w14:textId="77777777" w:rsidR="00433DFC" w:rsidRDefault="00433DFC">
            <w:pPr>
              <w:jc w:val="center"/>
            </w:pPr>
            <w:r>
              <w:t>ная работа №1</w:t>
            </w:r>
          </w:p>
        </w:tc>
        <w:tc>
          <w:tcPr>
            <w:tcW w:w="1276" w:type="dxa"/>
            <w:tcBorders>
              <w:top w:val="single" w:sz="4" w:space="0" w:color="auto"/>
              <w:left w:val="single" w:sz="4" w:space="0" w:color="auto"/>
              <w:bottom w:val="single" w:sz="4" w:space="0" w:color="auto"/>
              <w:right w:val="single" w:sz="4" w:space="0" w:color="auto"/>
            </w:tcBorders>
            <w:hideMark/>
          </w:tcPr>
          <w:p w14:paraId="627CB0CC" w14:textId="77777777" w:rsidR="00433DFC" w:rsidRDefault="00433DFC">
            <w:pPr>
              <w:jc w:val="center"/>
            </w:pPr>
            <w:r>
              <w:t>У1</w:t>
            </w:r>
          </w:p>
        </w:tc>
        <w:tc>
          <w:tcPr>
            <w:tcW w:w="2692" w:type="dxa"/>
            <w:vMerge/>
            <w:tcBorders>
              <w:top w:val="single" w:sz="4" w:space="0" w:color="auto"/>
              <w:left w:val="single" w:sz="4" w:space="0" w:color="auto"/>
              <w:bottom w:val="single" w:sz="4" w:space="0" w:color="auto"/>
              <w:right w:val="single" w:sz="4" w:space="0" w:color="auto"/>
            </w:tcBorders>
            <w:vAlign w:val="center"/>
            <w:hideMark/>
          </w:tcPr>
          <w:p w14:paraId="64977B57" w14:textId="77777777" w:rsidR="00433DFC" w:rsidRDefault="00433DFC">
            <w:pPr>
              <w:rPr>
                <w:highlight w:val="cyan"/>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2263B4C4" w14:textId="77777777" w:rsidR="00433DFC" w:rsidRDefault="00433DFC">
            <w:pPr>
              <w:rPr>
                <w:highlight w:val="cyan"/>
              </w:rPr>
            </w:pPr>
          </w:p>
        </w:tc>
      </w:tr>
      <w:tr w:rsidR="00433DFC" w14:paraId="06404F24" w14:textId="77777777" w:rsidTr="00433DFC">
        <w:tc>
          <w:tcPr>
            <w:tcW w:w="1844" w:type="dxa"/>
            <w:tcBorders>
              <w:top w:val="single" w:sz="4" w:space="0" w:color="auto"/>
              <w:left w:val="single" w:sz="4" w:space="0" w:color="auto"/>
              <w:bottom w:val="single" w:sz="4" w:space="0" w:color="auto"/>
              <w:right w:val="single" w:sz="4" w:space="0" w:color="auto"/>
            </w:tcBorders>
            <w:hideMark/>
          </w:tcPr>
          <w:p w14:paraId="2028244F" w14:textId="77777777" w:rsidR="00433DFC" w:rsidRDefault="00433DFC">
            <w:pPr>
              <w:jc w:val="both"/>
            </w:pPr>
            <w:r>
              <w:t xml:space="preserve">Раздел 2. </w:t>
            </w:r>
            <w:r>
              <w:rPr>
                <w:lang w:eastAsia="en-US"/>
              </w:rPr>
              <w:t>Корни, степени и логарифмы.</w:t>
            </w:r>
          </w:p>
        </w:tc>
        <w:tc>
          <w:tcPr>
            <w:tcW w:w="1134" w:type="dxa"/>
            <w:tcBorders>
              <w:top w:val="single" w:sz="4" w:space="0" w:color="auto"/>
              <w:left w:val="single" w:sz="4" w:space="0" w:color="auto"/>
              <w:bottom w:val="single" w:sz="4" w:space="0" w:color="auto"/>
              <w:right w:val="single" w:sz="4" w:space="0" w:color="auto"/>
            </w:tcBorders>
            <w:hideMark/>
          </w:tcPr>
          <w:p w14:paraId="3F05A4B2" w14:textId="77777777" w:rsidR="00433DFC" w:rsidRDefault="00433DFC">
            <w:pPr>
              <w:jc w:val="center"/>
            </w:pPr>
            <w:r>
              <w:t>Опрос</w:t>
            </w:r>
          </w:p>
        </w:tc>
        <w:tc>
          <w:tcPr>
            <w:tcW w:w="1559" w:type="dxa"/>
            <w:tcBorders>
              <w:top w:val="single" w:sz="4" w:space="0" w:color="auto"/>
              <w:left w:val="single" w:sz="4" w:space="0" w:color="auto"/>
              <w:bottom w:val="single" w:sz="4" w:space="0" w:color="auto"/>
              <w:right w:val="single" w:sz="4" w:space="0" w:color="auto"/>
            </w:tcBorders>
            <w:hideMark/>
          </w:tcPr>
          <w:p w14:paraId="568C0AC4" w14:textId="77777777" w:rsidR="00433DFC" w:rsidRDefault="00433DFC">
            <w:r>
              <w:t>32,У2, У3</w:t>
            </w:r>
          </w:p>
        </w:tc>
        <w:tc>
          <w:tcPr>
            <w:tcW w:w="1276" w:type="dxa"/>
            <w:tcBorders>
              <w:top w:val="single" w:sz="4" w:space="0" w:color="auto"/>
              <w:left w:val="single" w:sz="4" w:space="0" w:color="auto"/>
              <w:bottom w:val="single" w:sz="4" w:space="0" w:color="auto"/>
              <w:right w:val="single" w:sz="4" w:space="0" w:color="auto"/>
            </w:tcBorders>
          </w:tcPr>
          <w:p w14:paraId="5585F3B1" w14:textId="77777777" w:rsidR="00433DFC" w:rsidRDefault="00433DFC">
            <w:pPr>
              <w:jc w:val="center"/>
            </w:pPr>
            <w:r>
              <w:t>Контроль</w:t>
            </w:r>
          </w:p>
          <w:p w14:paraId="0EE2BC1F" w14:textId="77777777" w:rsidR="00433DFC" w:rsidRDefault="00433DFC">
            <w:pPr>
              <w:jc w:val="center"/>
              <w:rPr>
                <w:lang w:val="en-US"/>
              </w:rPr>
            </w:pPr>
            <w:r>
              <w:t>ная работа №2</w:t>
            </w:r>
          </w:p>
          <w:p w14:paraId="2B57BD8A" w14:textId="77777777" w:rsidR="00433DFC" w:rsidRDefault="00433DFC">
            <w:pPr>
              <w:jc w:val="center"/>
            </w:pPr>
          </w:p>
        </w:tc>
        <w:tc>
          <w:tcPr>
            <w:tcW w:w="1276" w:type="dxa"/>
            <w:tcBorders>
              <w:top w:val="single" w:sz="4" w:space="0" w:color="auto"/>
              <w:left w:val="single" w:sz="4" w:space="0" w:color="auto"/>
              <w:bottom w:val="single" w:sz="4" w:space="0" w:color="auto"/>
              <w:right w:val="single" w:sz="4" w:space="0" w:color="auto"/>
            </w:tcBorders>
            <w:hideMark/>
          </w:tcPr>
          <w:p w14:paraId="600F2D86" w14:textId="77777777" w:rsidR="00433DFC" w:rsidRDefault="00433DFC">
            <w:pPr>
              <w:jc w:val="center"/>
            </w:pPr>
            <w:r>
              <w:t>У2, У3</w:t>
            </w:r>
          </w:p>
        </w:tc>
        <w:tc>
          <w:tcPr>
            <w:tcW w:w="2692" w:type="dxa"/>
            <w:vMerge/>
            <w:tcBorders>
              <w:top w:val="single" w:sz="4" w:space="0" w:color="auto"/>
              <w:left w:val="single" w:sz="4" w:space="0" w:color="auto"/>
              <w:bottom w:val="single" w:sz="4" w:space="0" w:color="auto"/>
              <w:right w:val="single" w:sz="4" w:space="0" w:color="auto"/>
            </w:tcBorders>
            <w:vAlign w:val="center"/>
            <w:hideMark/>
          </w:tcPr>
          <w:p w14:paraId="41525814" w14:textId="77777777" w:rsidR="00433DFC" w:rsidRDefault="00433DFC">
            <w:pPr>
              <w:rPr>
                <w:highlight w:val="cyan"/>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0F09CE69" w14:textId="77777777" w:rsidR="00433DFC" w:rsidRDefault="00433DFC">
            <w:pPr>
              <w:rPr>
                <w:highlight w:val="cyan"/>
              </w:rPr>
            </w:pPr>
          </w:p>
        </w:tc>
      </w:tr>
      <w:tr w:rsidR="00433DFC" w14:paraId="5F57FE30" w14:textId="77777777" w:rsidTr="00433DFC">
        <w:tc>
          <w:tcPr>
            <w:tcW w:w="1844" w:type="dxa"/>
            <w:tcBorders>
              <w:top w:val="single" w:sz="4" w:space="0" w:color="auto"/>
              <w:left w:val="single" w:sz="4" w:space="0" w:color="auto"/>
              <w:bottom w:val="single" w:sz="4" w:space="0" w:color="auto"/>
              <w:right w:val="single" w:sz="4" w:space="0" w:color="auto"/>
            </w:tcBorders>
            <w:hideMark/>
          </w:tcPr>
          <w:p w14:paraId="6C28C602" w14:textId="77777777" w:rsidR="00433DFC" w:rsidRDefault="00433DFC">
            <w:pPr>
              <w:jc w:val="both"/>
            </w:pPr>
            <w:r>
              <w:t xml:space="preserve">Раздел 3. </w:t>
            </w:r>
            <w:r>
              <w:rPr>
                <w:lang w:eastAsia="en-US"/>
              </w:rPr>
              <w:t>Прямые и плоскости в пространстве.</w:t>
            </w:r>
          </w:p>
        </w:tc>
        <w:tc>
          <w:tcPr>
            <w:tcW w:w="1134" w:type="dxa"/>
            <w:tcBorders>
              <w:top w:val="single" w:sz="4" w:space="0" w:color="auto"/>
              <w:left w:val="single" w:sz="4" w:space="0" w:color="auto"/>
              <w:bottom w:val="single" w:sz="4" w:space="0" w:color="auto"/>
              <w:right w:val="single" w:sz="4" w:space="0" w:color="auto"/>
            </w:tcBorders>
            <w:hideMark/>
          </w:tcPr>
          <w:p w14:paraId="734121D3" w14:textId="77777777" w:rsidR="00433DFC" w:rsidRDefault="00433DFC">
            <w:pPr>
              <w:jc w:val="center"/>
            </w:pPr>
            <w:r>
              <w:t>Опрос</w:t>
            </w:r>
          </w:p>
        </w:tc>
        <w:tc>
          <w:tcPr>
            <w:tcW w:w="1559" w:type="dxa"/>
            <w:tcBorders>
              <w:top w:val="single" w:sz="4" w:space="0" w:color="auto"/>
              <w:left w:val="single" w:sz="4" w:space="0" w:color="auto"/>
              <w:bottom w:val="single" w:sz="4" w:space="0" w:color="auto"/>
              <w:right w:val="single" w:sz="4" w:space="0" w:color="auto"/>
            </w:tcBorders>
            <w:hideMark/>
          </w:tcPr>
          <w:p w14:paraId="24BB9975" w14:textId="77777777" w:rsidR="00433DFC" w:rsidRDefault="00433DFC">
            <w:pPr>
              <w:jc w:val="center"/>
            </w:pPr>
            <w:r>
              <w:t>З2,У15, У19, У20</w:t>
            </w:r>
          </w:p>
        </w:tc>
        <w:tc>
          <w:tcPr>
            <w:tcW w:w="1276" w:type="dxa"/>
            <w:tcBorders>
              <w:top w:val="single" w:sz="4" w:space="0" w:color="auto"/>
              <w:left w:val="single" w:sz="4" w:space="0" w:color="auto"/>
              <w:bottom w:val="single" w:sz="4" w:space="0" w:color="auto"/>
              <w:right w:val="single" w:sz="4" w:space="0" w:color="auto"/>
            </w:tcBorders>
          </w:tcPr>
          <w:p w14:paraId="4BFAF672" w14:textId="77777777" w:rsidR="00433DFC" w:rsidRDefault="00433DFC">
            <w:pPr>
              <w:jc w:val="center"/>
            </w:pPr>
            <w:r>
              <w:t>Контроль</w:t>
            </w:r>
          </w:p>
          <w:p w14:paraId="75CD3E31" w14:textId="77777777" w:rsidR="00433DFC" w:rsidRDefault="00433DFC">
            <w:pPr>
              <w:jc w:val="center"/>
            </w:pPr>
            <w:r>
              <w:t xml:space="preserve">ная работа №3 </w:t>
            </w:r>
          </w:p>
          <w:p w14:paraId="5DD7C247" w14:textId="77777777" w:rsidR="00433DFC" w:rsidRDefault="00433DFC">
            <w:pPr>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39450DF6" w14:textId="77777777" w:rsidR="00433DFC" w:rsidRDefault="00433DFC">
            <w:pPr>
              <w:jc w:val="center"/>
              <w:rPr>
                <w:highlight w:val="lightGray"/>
              </w:rPr>
            </w:pPr>
            <w:r>
              <w:t>У15,У19, У20</w:t>
            </w:r>
          </w:p>
        </w:tc>
        <w:tc>
          <w:tcPr>
            <w:tcW w:w="2692" w:type="dxa"/>
            <w:vMerge/>
            <w:tcBorders>
              <w:top w:val="single" w:sz="4" w:space="0" w:color="auto"/>
              <w:left w:val="single" w:sz="4" w:space="0" w:color="auto"/>
              <w:bottom w:val="single" w:sz="4" w:space="0" w:color="auto"/>
              <w:right w:val="single" w:sz="4" w:space="0" w:color="auto"/>
            </w:tcBorders>
            <w:vAlign w:val="center"/>
            <w:hideMark/>
          </w:tcPr>
          <w:p w14:paraId="29356CFC" w14:textId="77777777" w:rsidR="00433DFC" w:rsidRDefault="00433DFC">
            <w:pPr>
              <w:rPr>
                <w:highlight w:val="cyan"/>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01A2D87E" w14:textId="77777777" w:rsidR="00433DFC" w:rsidRDefault="00433DFC">
            <w:pPr>
              <w:rPr>
                <w:highlight w:val="cyan"/>
              </w:rPr>
            </w:pPr>
          </w:p>
        </w:tc>
      </w:tr>
      <w:tr w:rsidR="00433DFC" w14:paraId="7A859A9A" w14:textId="77777777" w:rsidTr="00433DFC">
        <w:tc>
          <w:tcPr>
            <w:tcW w:w="1844" w:type="dxa"/>
            <w:tcBorders>
              <w:top w:val="single" w:sz="4" w:space="0" w:color="auto"/>
              <w:left w:val="single" w:sz="4" w:space="0" w:color="auto"/>
              <w:bottom w:val="single" w:sz="4" w:space="0" w:color="auto"/>
              <w:right w:val="single" w:sz="4" w:space="0" w:color="auto"/>
            </w:tcBorders>
            <w:hideMark/>
          </w:tcPr>
          <w:p w14:paraId="4DBF5BEB" w14:textId="77777777" w:rsidR="00433DFC" w:rsidRDefault="00433DFC">
            <w:pPr>
              <w:jc w:val="both"/>
            </w:pPr>
            <w:r>
              <w:t xml:space="preserve">Раздел 4. </w:t>
            </w:r>
            <w:r>
              <w:rPr>
                <w:lang w:eastAsia="en-US"/>
              </w:rPr>
              <w:t>Комбинаторика.</w:t>
            </w:r>
          </w:p>
        </w:tc>
        <w:tc>
          <w:tcPr>
            <w:tcW w:w="1134" w:type="dxa"/>
            <w:tcBorders>
              <w:top w:val="single" w:sz="4" w:space="0" w:color="auto"/>
              <w:left w:val="single" w:sz="4" w:space="0" w:color="auto"/>
              <w:bottom w:val="single" w:sz="4" w:space="0" w:color="auto"/>
              <w:right w:val="single" w:sz="4" w:space="0" w:color="auto"/>
            </w:tcBorders>
            <w:hideMark/>
          </w:tcPr>
          <w:p w14:paraId="41361B91" w14:textId="77777777" w:rsidR="00433DFC" w:rsidRDefault="00433DFC">
            <w:pPr>
              <w:jc w:val="center"/>
            </w:pPr>
            <w:r>
              <w:t>Опрос</w:t>
            </w:r>
          </w:p>
        </w:tc>
        <w:tc>
          <w:tcPr>
            <w:tcW w:w="1559" w:type="dxa"/>
            <w:tcBorders>
              <w:top w:val="single" w:sz="4" w:space="0" w:color="auto"/>
              <w:left w:val="single" w:sz="4" w:space="0" w:color="auto"/>
              <w:bottom w:val="single" w:sz="4" w:space="0" w:color="auto"/>
              <w:right w:val="single" w:sz="4" w:space="0" w:color="auto"/>
            </w:tcBorders>
            <w:hideMark/>
          </w:tcPr>
          <w:p w14:paraId="53CC514E" w14:textId="77777777" w:rsidR="00433DFC" w:rsidRDefault="00433DFC">
            <w:pPr>
              <w:jc w:val="center"/>
            </w:pPr>
            <w:r>
              <w:t>З2, У22</w:t>
            </w:r>
          </w:p>
        </w:tc>
        <w:tc>
          <w:tcPr>
            <w:tcW w:w="1276" w:type="dxa"/>
            <w:tcBorders>
              <w:top w:val="single" w:sz="4" w:space="0" w:color="auto"/>
              <w:left w:val="single" w:sz="4" w:space="0" w:color="auto"/>
              <w:bottom w:val="single" w:sz="4" w:space="0" w:color="auto"/>
              <w:right w:val="single" w:sz="4" w:space="0" w:color="auto"/>
            </w:tcBorders>
            <w:hideMark/>
          </w:tcPr>
          <w:p w14:paraId="6058100D" w14:textId="77777777" w:rsidR="00433DFC" w:rsidRDefault="00433DFC">
            <w:pPr>
              <w:jc w:val="center"/>
            </w:pPr>
            <w:r>
              <w:t>Контроль</w:t>
            </w:r>
          </w:p>
          <w:p w14:paraId="2D6CA016" w14:textId="77777777" w:rsidR="00433DFC" w:rsidRDefault="00433DFC">
            <w:pPr>
              <w:jc w:val="center"/>
            </w:pPr>
            <w:r>
              <w:t>ная работа №4</w:t>
            </w:r>
          </w:p>
        </w:tc>
        <w:tc>
          <w:tcPr>
            <w:tcW w:w="1276" w:type="dxa"/>
            <w:tcBorders>
              <w:top w:val="single" w:sz="4" w:space="0" w:color="auto"/>
              <w:left w:val="single" w:sz="4" w:space="0" w:color="auto"/>
              <w:bottom w:val="single" w:sz="4" w:space="0" w:color="auto"/>
              <w:right w:val="single" w:sz="4" w:space="0" w:color="auto"/>
            </w:tcBorders>
            <w:hideMark/>
          </w:tcPr>
          <w:p w14:paraId="3B462BE8" w14:textId="77777777" w:rsidR="00433DFC" w:rsidRDefault="00433DFC">
            <w:pPr>
              <w:jc w:val="center"/>
            </w:pPr>
            <w:r>
              <w:t>У21, У22</w:t>
            </w:r>
          </w:p>
        </w:tc>
        <w:tc>
          <w:tcPr>
            <w:tcW w:w="2692" w:type="dxa"/>
            <w:vMerge/>
            <w:tcBorders>
              <w:top w:val="single" w:sz="4" w:space="0" w:color="auto"/>
              <w:left w:val="single" w:sz="4" w:space="0" w:color="auto"/>
              <w:bottom w:val="single" w:sz="4" w:space="0" w:color="auto"/>
              <w:right w:val="single" w:sz="4" w:space="0" w:color="auto"/>
            </w:tcBorders>
            <w:vAlign w:val="center"/>
            <w:hideMark/>
          </w:tcPr>
          <w:p w14:paraId="0E0F3ACD" w14:textId="77777777" w:rsidR="00433DFC" w:rsidRDefault="00433DFC">
            <w:pPr>
              <w:rPr>
                <w:highlight w:val="cyan"/>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794F83F1" w14:textId="77777777" w:rsidR="00433DFC" w:rsidRDefault="00433DFC">
            <w:pPr>
              <w:rPr>
                <w:highlight w:val="cyan"/>
              </w:rPr>
            </w:pPr>
          </w:p>
        </w:tc>
      </w:tr>
      <w:tr w:rsidR="00433DFC" w14:paraId="1314C1B7" w14:textId="77777777" w:rsidTr="00433DFC">
        <w:tc>
          <w:tcPr>
            <w:tcW w:w="1844" w:type="dxa"/>
            <w:tcBorders>
              <w:top w:val="single" w:sz="4" w:space="0" w:color="auto"/>
              <w:left w:val="single" w:sz="4" w:space="0" w:color="auto"/>
              <w:bottom w:val="single" w:sz="4" w:space="0" w:color="auto"/>
              <w:right w:val="single" w:sz="4" w:space="0" w:color="auto"/>
            </w:tcBorders>
            <w:hideMark/>
          </w:tcPr>
          <w:p w14:paraId="7288EF11" w14:textId="77777777" w:rsidR="00433DFC" w:rsidRDefault="00433DFC">
            <w:pPr>
              <w:jc w:val="both"/>
            </w:pPr>
            <w:r>
              <w:t xml:space="preserve">Раздел 5. </w:t>
            </w:r>
          </w:p>
          <w:p w14:paraId="0A485963" w14:textId="77777777" w:rsidR="00433DFC" w:rsidRDefault="00433DFC">
            <w:pPr>
              <w:jc w:val="both"/>
            </w:pPr>
            <w:r>
              <w:t>Координаты и векторы</w:t>
            </w:r>
          </w:p>
        </w:tc>
        <w:tc>
          <w:tcPr>
            <w:tcW w:w="1134" w:type="dxa"/>
            <w:tcBorders>
              <w:top w:val="single" w:sz="4" w:space="0" w:color="auto"/>
              <w:left w:val="single" w:sz="4" w:space="0" w:color="auto"/>
              <w:bottom w:val="single" w:sz="4" w:space="0" w:color="auto"/>
              <w:right w:val="single" w:sz="4" w:space="0" w:color="auto"/>
            </w:tcBorders>
            <w:hideMark/>
          </w:tcPr>
          <w:p w14:paraId="1499E856" w14:textId="77777777" w:rsidR="00433DFC" w:rsidRDefault="00433DFC">
            <w:pPr>
              <w:jc w:val="center"/>
            </w:pPr>
            <w:r>
              <w:t>Опрос</w:t>
            </w:r>
          </w:p>
        </w:tc>
        <w:tc>
          <w:tcPr>
            <w:tcW w:w="1559" w:type="dxa"/>
            <w:tcBorders>
              <w:top w:val="single" w:sz="4" w:space="0" w:color="auto"/>
              <w:left w:val="single" w:sz="4" w:space="0" w:color="auto"/>
              <w:bottom w:val="single" w:sz="4" w:space="0" w:color="auto"/>
              <w:right w:val="single" w:sz="4" w:space="0" w:color="auto"/>
            </w:tcBorders>
            <w:hideMark/>
          </w:tcPr>
          <w:p w14:paraId="6F72D5A6" w14:textId="77777777" w:rsidR="00433DFC" w:rsidRDefault="00433DFC">
            <w:pPr>
              <w:jc w:val="center"/>
            </w:pPr>
            <w:r>
              <w:t>З2, У15, З2, У16</w:t>
            </w:r>
          </w:p>
        </w:tc>
        <w:tc>
          <w:tcPr>
            <w:tcW w:w="1276" w:type="dxa"/>
            <w:tcBorders>
              <w:top w:val="single" w:sz="4" w:space="0" w:color="auto"/>
              <w:left w:val="single" w:sz="4" w:space="0" w:color="auto"/>
              <w:bottom w:val="single" w:sz="4" w:space="0" w:color="auto"/>
              <w:right w:val="single" w:sz="4" w:space="0" w:color="auto"/>
            </w:tcBorders>
          </w:tcPr>
          <w:p w14:paraId="237B3A2B" w14:textId="77777777" w:rsidR="00433DFC" w:rsidRDefault="00433DFC">
            <w:pPr>
              <w:jc w:val="center"/>
            </w:pPr>
            <w:r>
              <w:t>Контроль</w:t>
            </w:r>
          </w:p>
          <w:p w14:paraId="497336A6" w14:textId="77777777" w:rsidR="00433DFC" w:rsidRDefault="00433DFC">
            <w:pPr>
              <w:jc w:val="center"/>
            </w:pPr>
            <w:r>
              <w:t xml:space="preserve">ная работа №5 </w:t>
            </w:r>
          </w:p>
          <w:p w14:paraId="64044C87" w14:textId="77777777" w:rsidR="00433DFC" w:rsidRDefault="00433DFC">
            <w:pPr>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13F8C929" w14:textId="77777777" w:rsidR="00433DFC" w:rsidRDefault="00433DFC">
            <w:pPr>
              <w:jc w:val="center"/>
              <w:rPr>
                <w:highlight w:val="lightGray"/>
              </w:rPr>
            </w:pPr>
            <w:r>
              <w:t>У15, У16</w:t>
            </w:r>
          </w:p>
        </w:tc>
        <w:tc>
          <w:tcPr>
            <w:tcW w:w="2692" w:type="dxa"/>
            <w:vMerge/>
            <w:tcBorders>
              <w:top w:val="single" w:sz="4" w:space="0" w:color="auto"/>
              <w:left w:val="single" w:sz="4" w:space="0" w:color="auto"/>
              <w:bottom w:val="single" w:sz="4" w:space="0" w:color="auto"/>
              <w:right w:val="single" w:sz="4" w:space="0" w:color="auto"/>
            </w:tcBorders>
            <w:vAlign w:val="center"/>
            <w:hideMark/>
          </w:tcPr>
          <w:p w14:paraId="4A49F5DF" w14:textId="77777777" w:rsidR="00433DFC" w:rsidRDefault="00433DFC">
            <w:pPr>
              <w:rPr>
                <w:highlight w:val="cyan"/>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126A4CE6" w14:textId="77777777" w:rsidR="00433DFC" w:rsidRDefault="00433DFC">
            <w:pPr>
              <w:rPr>
                <w:highlight w:val="cyan"/>
              </w:rPr>
            </w:pPr>
          </w:p>
        </w:tc>
      </w:tr>
      <w:tr w:rsidR="00433DFC" w14:paraId="4A3328A6" w14:textId="77777777" w:rsidTr="00433DFC">
        <w:tc>
          <w:tcPr>
            <w:tcW w:w="1844" w:type="dxa"/>
            <w:tcBorders>
              <w:top w:val="single" w:sz="4" w:space="0" w:color="auto"/>
              <w:left w:val="single" w:sz="4" w:space="0" w:color="auto"/>
              <w:bottom w:val="single" w:sz="4" w:space="0" w:color="auto"/>
              <w:right w:val="single" w:sz="4" w:space="0" w:color="auto"/>
            </w:tcBorders>
          </w:tcPr>
          <w:p w14:paraId="1E5838C3" w14:textId="77777777" w:rsidR="00433DFC" w:rsidRDefault="00433DFC">
            <w:pPr>
              <w:jc w:val="both"/>
            </w:pPr>
            <w:r>
              <w:t>Раздел 6.</w:t>
            </w:r>
          </w:p>
          <w:p w14:paraId="39865BEB" w14:textId="77777777" w:rsidR="00433DFC" w:rsidRDefault="00433DFC">
            <w:pPr>
              <w:jc w:val="both"/>
            </w:pPr>
            <w:r>
              <w:t>Основы тригономет</w:t>
            </w:r>
          </w:p>
          <w:p w14:paraId="7281205B" w14:textId="77777777" w:rsidR="00433DFC" w:rsidRDefault="00433DFC">
            <w:pPr>
              <w:jc w:val="both"/>
              <w:rPr>
                <w:lang w:val="en-US"/>
              </w:rPr>
            </w:pPr>
            <w:r>
              <w:t>рии</w:t>
            </w:r>
          </w:p>
          <w:p w14:paraId="5EC34907" w14:textId="77777777" w:rsidR="00433DFC" w:rsidRDefault="00433DFC">
            <w:pPr>
              <w:jc w:val="both"/>
            </w:pPr>
          </w:p>
        </w:tc>
        <w:tc>
          <w:tcPr>
            <w:tcW w:w="1134" w:type="dxa"/>
            <w:tcBorders>
              <w:top w:val="single" w:sz="4" w:space="0" w:color="auto"/>
              <w:left w:val="single" w:sz="4" w:space="0" w:color="auto"/>
              <w:bottom w:val="single" w:sz="4" w:space="0" w:color="auto"/>
              <w:right w:val="single" w:sz="4" w:space="0" w:color="auto"/>
            </w:tcBorders>
            <w:hideMark/>
          </w:tcPr>
          <w:p w14:paraId="04D5890F" w14:textId="77777777" w:rsidR="00433DFC" w:rsidRDefault="00433DFC">
            <w:pPr>
              <w:jc w:val="center"/>
            </w:pPr>
            <w:r>
              <w:t>Опрос</w:t>
            </w:r>
          </w:p>
        </w:tc>
        <w:tc>
          <w:tcPr>
            <w:tcW w:w="1559" w:type="dxa"/>
            <w:tcBorders>
              <w:top w:val="single" w:sz="4" w:space="0" w:color="auto"/>
              <w:left w:val="single" w:sz="4" w:space="0" w:color="auto"/>
              <w:bottom w:val="single" w:sz="4" w:space="0" w:color="auto"/>
              <w:right w:val="single" w:sz="4" w:space="0" w:color="auto"/>
            </w:tcBorders>
            <w:hideMark/>
          </w:tcPr>
          <w:p w14:paraId="0EF7AD10" w14:textId="77777777" w:rsidR="00433DFC" w:rsidRDefault="00433DFC">
            <w:pPr>
              <w:jc w:val="center"/>
            </w:pPr>
            <w:r>
              <w:t>З2, У2, У3, У11</w:t>
            </w:r>
          </w:p>
        </w:tc>
        <w:tc>
          <w:tcPr>
            <w:tcW w:w="1276" w:type="dxa"/>
            <w:tcBorders>
              <w:top w:val="single" w:sz="4" w:space="0" w:color="auto"/>
              <w:left w:val="single" w:sz="4" w:space="0" w:color="auto"/>
              <w:bottom w:val="single" w:sz="4" w:space="0" w:color="auto"/>
              <w:right w:val="single" w:sz="4" w:space="0" w:color="auto"/>
            </w:tcBorders>
          </w:tcPr>
          <w:p w14:paraId="4EB70385" w14:textId="77777777" w:rsidR="00433DFC" w:rsidRDefault="00433DFC">
            <w:pPr>
              <w:jc w:val="center"/>
            </w:pPr>
            <w:r>
              <w:t>Контроль</w:t>
            </w:r>
          </w:p>
          <w:p w14:paraId="5E0EF4CF" w14:textId="77777777" w:rsidR="00433DFC" w:rsidRDefault="00433DFC">
            <w:pPr>
              <w:jc w:val="center"/>
              <w:rPr>
                <w:lang w:val="en-US"/>
              </w:rPr>
            </w:pPr>
            <w:r>
              <w:t>ная работа №6</w:t>
            </w:r>
          </w:p>
          <w:p w14:paraId="7ED28DD3" w14:textId="77777777" w:rsidR="00433DFC" w:rsidRDefault="00433DFC">
            <w:pPr>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6E97D5AE" w14:textId="77777777" w:rsidR="00433DFC" w:rsidRDefault="00433DFC">
            <w:pPr>
              <w:jc w:val="center"/>
              <w:rPr>
                <w:highlight w:val="lightGray"/>
              </w:rPr>
            </w:pPr>
            <w:r>
              <w:t>У2, У3, У11</w:t>
            </w:r>
          </w:p>
        </w:tc>
        <w:tc>
          <w:tcPr>
            <w:tcW w:w="2692" w:type="dxa"/>
            <w:vMerge/>
            <w:tcBorders>
              <w:top w:val="single" w:sz="4" w:space="0" w:color="auto"/>
              <w:left w:val="single" w:sz="4" w:space="0" w:color="auto"/>
              <w:bottom w:val="single" w:sz="4" w:space="0" w:color="auto"/>
              <w:right w:val="single" w:sz="4" w:space="0" w:color="auto"/>
            </w:tcBorders>
            <w:vAlign w:val="center"/>
            <w:hideMark/>
          </w:tcPr>
          <w:p w14:paraId="51ED6221" w14:textId="77777777" w:rsidR="00433DFC" w:rsidRDefault="00433DFC">
            <w:pPr>
              <w:rPr>
                <w:highlight w:val="cyan"/>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1ADA77D0" w14:textId="77777777" w:rsidR="00433DFC" w:rsidRDefault="00433DFC">
            <w:pPr>
              <w:rPr>
                <w:highlight w:val="cyan"/>
              </w:rPr>
            </w:pPr>
          </w:p>
        </w:tc>
      </w:tr>
      <w:tr w:rsidR="00433DFC" w14:paraId="278F6910" w14:textId="77777777" w:rsidTr="00433DFC">
        <w:tc>
          <w:tcPr>
            <w:tcW w:w="1844" w:type="dxa"/>
            <w:tcBorders>
              <w:top w:val="single" w:sz="4" w:space="0" w:color="auto"/>
              <w:left w:val="single" w:sz="4" w:space="0" w:color="auto"/>
              <w:bottom w:val="single" w:sz="4" w:space="0" w:color="auto"/>
              <w:right w:val="single" w:sz="4" w:space="0" w:color="auto"/>
            </w:tcBorders>
            <w:hideMark/>
          </w:tcPr>
          <w:p w14:paraId="27AB4A17" w14:textId="77777777" w:rsidR="00433DFC" w:rsidRDefault="00433DFC">
            <w:pPr>
              <w:jc w:val="both"/>
            </w:pPr>
            <w:r>
              <w:t>Раздел 1-6</w:t>
            </w:r>
          </w:p>
        </w:tc>
        <w:tc>
          <w:tcPr>
            <w:tcW w:w="1134" w:type="dxa"/>
            <w:tcBorders>
              <w:top w:val="single" w:sz="4" w:space="0" w:color="auto"/>
              <w:left w:val="single" w:sz="4" w:space="0" w:color="auto"/>
              <w:bottom w:val="single" w:sz="4" w:space="0" w:color="auto"/>
              <w:right w:val="single" w:sz="4" w:space="0" w:color="auto"/>
            </w:tcBorders>
          </w:tcPr>
          <w:p w14:paraId="71460967" w14:textId="77777777" w:rsidR="00433DFC" w:rsidRDefault="00433DFC">
            <w:pPr>
              <w:jc w:val="center"/>
            </w:pPr>
          </w:p>
        </w:tc>
        <w:tc>
          <w:tcPr>
            <w:tcW w:w="1559" w:type="dxa"/>
            <w:tcBorders>
              <w:top w:val="single" w:sz="4" w:space="0" w:color="auto"/>
              <w:left w:val="single" w:sz="4" w:space="0" w:color="auto"/>
              <w:bottom w:val="single" w:sz="4" w:space="0" w:color="auto"/>
              <w:right w:val="single" w:sz="4" w:space="0" w:color="auto"/>
            </w:tcBorders>
          </w:tcPr>
          <w:p w14:paraId="26E3A556" w14:textId="77777777" w:rsidR="00433DFC" w:rsidRDefault="00433DFC">
            <w:pPr>
              <w:jc w:val="center"/>
            </w:pPr>
          </w:p>
        </w:tc>
        <w:tc>
          <w:tcPr>
            <w:tcW w:w="1276" w:type="dxa"/>
            <w:tcBorders>
              <w:top w:val="single" w:sz="4" w:space="0" w:color="auto"/>
              <w:left w:val="single" w:sz="4" w:space="0" w:color="auto"/>
              <w:bottom w:val="single" w:sz="4" w:space="0" w:color="auto"/>
              <w:right w:val="single" w:sz="4" w:space="0" w:color="auto"/>
            </w:tcBorders>
            <w:hideMark/>
          </w:tcPr>
          <w:p w14:paraId="064AA3E5" w14:textId="77777777" w:rsidR="00433DFC" w:rsidRDefault="00433DFC">
            <w:pPr>
              <w:jc w:val="center"/>
            </w:pPr>
            <w:r>
              <w:t>Итоговая контрольная работа за семестр</w:t>
            </w:r>
          </w:p>
        </w:tc>
        <w:tc>
          <w:tcPr>
            <w:tcW w:w="1276" w:type="dxa"/>
            <w:tcBorders>
              <w:top w:val="single" w:sz="4" w:space="0" w:color="auto"/>
              <w:left w:val="single" w:sz="4" w:space="0" w:color="auto"/>
              <w:bottom w:val="single" w:sz="4" w:space="0" w:color="auto"/>
              <w:right w:val="single" w:sz="4" w:space="0" w:color="auto"/>
            </w:tcBorders>
            <w:hideMark/>
          </w:tcPr>
          <w:p w14:paraId="787E3EE3" w14:textId="77777777" w:rsidR="00433DFC" w:rsidRDefault="00433DFC">
            <w:pPr>
              <w:jc w:val="center"/>
            </w:pPr>
            <w:r>
              <w:t>У1-3,15,16,19-22,25</w:t>
            </w:r>
          </w:p>
          <w:p w14:paraId="1E3F7B3C" w14:textId="77777777" w:rsidR="00433DFC" w:rsidRDefault="00433DFC">
            <w:pPr>
              <w:jc w:val="center"/>
            </w:pPr>
            <w:r>
              <w:t>З1-3</w:t>
            </w:r>
          </w:p>
        </w:tc>
        <w:tc>
          <w:tcPr>
            <w:tcW w:w="2692" w:type="dxa"/>
            <w:vMerge/>
            <w:tcBorders>
              <w:top w:val="single" w:sz="4" w:space="0" w:color="auto"/>
              <w:left w:val="single" w:sz="4" w:space="0" w:color="auto"/>
              <w:bottom w:val="single" w:sz="4" w:space="0" w:color="auto"/>
              <w:right w:val="single" w:sz="4" w:space="0" w:color="auto"/>
            </w:tcBorders>
            <w:vAlign w:val="center"/>
            <w:hideMark/>
          </w:tcPr>
          <w:p w14:paraId="04676E83" w14:textId="77777777" w:rsidR="00433DFC" w:rsidRDefault="00433DFC">
            <w:pPr>
              <w:rPr>
                <w:highlight w:val="cyan"/>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0F075688" w14:textId="77777777" w:rsidR="00433DFC" w:rsidRDefault="00433DFC">
            <w:pPr>
              <w:rPr>
                <w:highlight w:val="cyan"/>
              </w:rPr>
            </w:pPr>
          </w:p>
        </w:tc>
      </w:tr>
      <w:tr w:rsidR="00433DFC" w14:paraId="727E79EC" w14:textId="77777777" w:rsidTr="00433DFC">
        <w:tc>
          <w:tcPr>
            <w:tcW w:w="1844" w:type="dxa"/>
            <w:tcBorders>
              <w:top w:val="single" w:sz="4" w:space="0" w:color="auto"/>
              <w:left w:val="single" w:sz="4" w:space="0" w:color="auto"/>
              <w:bottom w:val="single" w:sz="4" w:space="0" w:color="auto"/>
              <w:right w:val="single" w:sz="4" w:space="0" w:color="auto"/>
            </w:tcBorders>
            <w:hideMark/>
          </w:tcPr>
          <w:p w14:paraId="43BE537E" w14:textId="77777777" w:rsidR="00433DFC" w:rsidRDefault="00433DFC">
            <w:pPr>
              <w:jc w:val="both"/>
            </w:pPr>
            <w:r>
              <w:lastRenderedPageBreak/>
              <w:t>Раздел 7.</w:t>
            </w:r>
          </w:p>
          <w:p w14:paraId="7795E9F4" w14:textId="77777777" w:rsidR="00433DFC" w:rsidRDefault="00433DFC">
            <w:pPr>
              <w:jc w:val="both"/>
            </w:pPr>
            <w:r>
              <w:t>Функции и графики</w:t>
            </w:r>
          </w:p>
        </w:tc>
        <w:tc>
          <w:tcPr>
            <w:tcW w:w="1134" w:type="dxa"/>
            <w:tcBorders>
              <w:top w:val="single" w:sz="4" w:space="0" w:color="auto"/>
              <w:left w:val="single" w:sz="4" w:space="0" w:color="auto"/>
              <w:bottom w:val="single" w:sz="4" w:space="0" w:color="auto"/>
              <w:right w:val="single" w:sz="4" w:space="0" w:color="auto"/>
            </w:tcBorders>
            <w:hideMark/>
          </w:tcPr>
          <w:p w14:paraId="4D3D2608" w14:textId="77777777" w:rsidR="00433DFC" w:rsidRDefault="00433DFC">
            <w:pPr>
              <w:jc w:val="center"/>
            </w:pPr>
            <w:r>
              <w:t>Опрос</w:t>
            </w:r>
          </w:p>
        </w:tc>
        <w:tc>
          <w:tcPr>
            <w:tcW w:w="1559" w:type="dxa"/>
            <w:tcBorders>
              <w:top w:val="single" w:sz="4" w:space="0" w:color="auto"/>
              <w:left w:val="single" w:sz="4" w:space="0" w:color="auto"/>
              <w:bottom w:val="single" w:sz="4" w:space="0" w:color="auto"/>
              <w:right w:val="single" w:sz="4" w:space="0" w:color="auto"/>
            </w:tcBorders>
            <w:hideMark/>
          </w:tcPr>
          <w:p w14:paraId="3DE8EC6E" w14:textId="77777777" w:rsidR="00433DFC" w:rsidRDefault="00433DFC">
            <w:r>
              <w:t>З2, У3, У4, У5, У6, У7, У9</w:t>
            </w:r>
          </w:p>
        </w:tc>
        <w:tc>
          <w:tcPr>
            <w:tcW w:w="1276" w:type="dxa"/>
            <w:tcBorders>
              <w:top w:val="single" w:sz="4" w:space="0" w:color="auto"/>
              <w:left w:val="single" w:sz="4" w:space="0" w:color="auto"/>
              <w:bottom w:val="single" w:sz="4" w:space="0" w:color="auto"/>
              <w:right w:val="single" w:sz="4" w:space="0" w:color="auto"/>
            </w:tcBorders>
          </w:tcPr>
          <w:p w14:paraId="2BC3048A" w14:textId="77777777" w:rsidR="00433DFC" w:rsidRDefault="00433DFC">
            <w:pPr>
              <w:jc w:val="center"/>
            </w:pPr>
            <w:r>
              <w:t>Контроль</w:t>
            </w:r>
          </w:p>
          <w:p w14:paraId="7391EE08" w14:textId="77777777" w:rsidR="00433DFC" w:rsidRDefault="00433DFC">
            <w:pPr>
              <w:jc w:val="center"/>
            </w:pPr>
            <w:r>
              <w:t>ная работа №7</w:t>
            </w:r>
          </w:p>
          <w:p w14:paraId="4065A92F" w14:textId="77777777" w:rsidR="00433DFC" w:rsidRDefault="00433DFC">
            <w:pPr>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171848B8" w14:textId="77777777" w:rsidR="00433DFC" w:rsidRDefault="00433DFC">
            <w:pPr>
              <w:jc w:val="center"/>
              <w:rPr>
                <w:highlight w:val="lightGray"/>
              </w:rPr>
            </w:pPr>
            <w:r>
              <w:t>У3, У4, У5, У6, У7,У9</w:t>
            </w:r>
          </w:p>
        </w:tc>
        <w:tc>
          <w:tcPr>
            <w:tcW w:w="2692" w:type="dxa"/>
            <w:vMerge/>
            <w:tcBorders>
              <w:top w:val="single" w:sz="4" w:space="0" w:color="auto"/>
              <w:left w:val="single" w:sz="4" w:space="0" w:color="auto"/>
              <w:bottom w:val="single" w:sz="4" w:space="0" w:color="auto"/>
              <w:right w:val="single" w:sz="4" w:space="0" w:color="auto"/>
            </w:tcBorders>
            <w:vAlign w:val="center"/>
            <w:hideMark/>
          </w:tcPr>
          <w:p w14:paraId="19AA69C0" w14:textId="77777777" w:rsidR="00433DFC" w:rsidRDefault="00433DFC">
            <w:pPr>
              <w:rPr>
                <w:highlight w:val="cyan"/>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39A7B95A" w14:textId="77777777" w:rsidR="00433DFC" w:rsidRDefault="00433DFC">
            <w:pPr>
              <w:rPr>
                <w:highlight w:val="cyan"/>
              </w:rPr>
            </w:pPr>
          </w:p>
        </w:tc>
      </w:tr>
      <w:tr w:rsidR="00433DFC" w14:paraId="1F7DE5DE" w14:textId="77777777" w:rsidTr="00433DFC">
        <w:tc>
          <w:tcPr>
            <w:tcW w:w="1844" w:type="dxa"/>
            <w:tcBorders>
              <w:top w:val="single" w:sz="4" w:space="0" w:color="auto"/>
              <w:left w:val="single" w:sz="4" w:space="0" w:color="auto"/>
              <w:bottom w:val="single" w:sz="4" w:space="0" w:color="auto"/>
              <w:right w:val="single" w:sz="4" w:space="0" w:color="auto"/>
            </w:tcBorders>
            <w:hideMark/>
          </w:tcPr>
          <w:p w14:paraId="791856D4" w14:textId="77777777" w:rsidR="00433DFC" w:rsidRDefault="00433DFC">
            <w:pPr>
              <w:jc w:val="both"/>
            </w:pPr>
            <w:r>
              <w:t>Раздел 8.</w:t>
            </w:r>
          </w:p>
          <w:p w14:paraId="35C80C36" w14:textId="77777777" w:rsidR="00433DFC" w:rsidRDefault="00433DFC">
            <w:pPr>
              <w:jc w:val="both"/>
            </w:pPr>
            <w:r>
              <w:t>Многогранники и тела вращения</w:t>
            </w:r>
          </w:p>
        </w:tc>
        <w:tc>
          <w:tcPr>
            <w:tcW w:w="1134" w:type="dxa"/>
            <w:tcBorders>
              <w:top w:val="single" w:sz="4" w:space="0" w:color="auto"/>
              <w:left w:val="single" w:sz="4" w:space="0" w:color="auto"/>
              <w:bottom w:val="single" w:sz="4" w:space="0" w:color="auto"/>
              <w:right w:val="single" w:sz="4" w:space="0" w:color="auto"/>
            </w:tcBorders>
            <w:hideMark/>
          </w:tcPr>
          <w:p w14:paraId="56893D92" w14:textId="77777777" w:rsidR="00433DFC" w:rsidRDefault="00433DFC">
            <w:pPr>
              <w:jc w:val="center"/>
            </w:pPr>
            <w:r>
              <w:t>Опрос</w:t>
            </w:r>
          </w:p>
        </w:tc>
        <w:tc>
          <w:tcPr>
            <w:tcW w:w="1559" w:type="dxa"/>
            <w:tcBorders>
              <w:top w:val="single" w:sz="4" w:space="0" w:color="auto"/>
              <w:left w:val="single" w:sz="4" w:space="0" w:color="auto"/>
              <w:bottom w:val="single" w:sz="4" w:space="0" w:color="auto"/>
              <w:right w:val="single" w:sz="4" w:space="0" w:color="auto"/>
            </w:tcBorders>
            <w:hideMark/>
          </w:tcPr>
          <w:p w14:paraId="6A0BEE97" w14:textId="77777777" w:rsidR="00433DFC" w:rsidRDefault="00433DFC">
            <w:r>
              <w:t xml:space="preserve">З2, У10, У14, У17, У18, </w:t>
            </w:r>
          </w:p>
        </w:tc>
        <w:tc>
          <w:tcPr>
            <w:tcW w:w="1276" w:type="dxa"/>
            <w:tcBorders>
              <w:top w:val="single" w:sz="4" w:space="0" w:color="auto"/>
              <w:left w:val="single" w:sz="4" w:space="0" w:color="auto"/>
              <w:bottom w:val="single" w:sz="4" w:space="0" w:color="auto"/>
              <w:right w:val="single" w:sz="4" w:space="0" w:color="auto"/>
            </w:tcBorders>
          </w:tcPr>
          <w:p w14:paraId="66CD0DEA" w14:textId="77777777" w:rsidR="00433DFC" w:rsidRDefault="00433DFC">
            <w:pPr>
              <w:jc w:val="center"/>
            </w:pPr>
            <w:r>
              <w:t>Контроль</w:t>
            </w:r>
          </w:p>
          <w:p w14:paraId="639BBBE6" w14:textId="77777777" w:rsidR="00433DFC" w:rsidRDefault="00433DFC">
            <w:pPr>
              <w:jc w:val="center"/>
            </w:pPr>
            <w:r>
              <w:t xml:space="preserve">ная работа №8 </w:t>
            </w:r>
          </w:p>
          <w:p w14:paraId="688443FD" w14:textId="77777777" w:rsidR="00433DFC" w:rsidRDefault="00433DFC">
            <w:pPr>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35312E28" w14:textId="77777777" w:rsidR="00433DFC" w:rsidRDefault="00433DFC">
            <w:pPr>
              <w:jc w:val="center"/>
              <w:rPr>
                <w:highlight w:val="lightGray"/>
              </w:rPr>
            </w:pPr>
            <w:r>
              <w:t>З2, У10, У14, У17, У18, У21</w:t>
            </w:r>
          </w:p>
        </w:tc>
        <w:tc>
          <w:tcPr>
            <w:tcW w:w="2692" w:type="dxa"/>
            <w:vMerge/>
            <w:tcBorders>
              <w:top w:val="single" w:sz="4" w:space="0" w:color="auto"/>
              <w:left w:val="single" w:sz="4" w:space="0" w:color="auto"/>
              <w:bottom w:val="single" w:sz="4" w:space="0" w:color="auto"/>
              <w:right w:val="single" w:sz="4" w:space="0" w:color="auto"/>
            </w:tcBorders>
            <w:vAlign w:val="center"/>
            <w:hideMark/>
          </w:tcPr>
          <w:p w14:paraId="3AC487ED" w14:textId="77777777" w:rsidR="00433DFC" w:rsidRDefault="00433DFC">
            <w:pPr>
              <w:rPr>
                <w:highlight w:val="cyan"/>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209F6F4F" w14:textId="77777777" w:rsidR="00433DFC" w:rsidRDefault="00433DFC">
            <w:pPr>
              <w:rPr>
                <w:highlight w:val="cyan"/>
              </w:rPr>
            </w:pPr>
          </w:p>
        </w:tc>
      </w:tr>
      <w:tr w:rsidR="00433DFC" w14:paraId="515DDCC2" w14:textId="77777777" w:rsidTr="00433DFC">
        <w:tc>
          <w:tcPr>
            <w:tcW w:w="1844" w:type="dxa"/>
            <w:tcBorders>
              <w:top w:val="single" w:sz="4" w:space="0" w:color="auto"/>
              <w:left w:val="single" w:sz="4" w:space="0" w:color="auto"/>
              <w:bottom w:val="single" w:sz="4" w:space="0" w:color="auto"/>
              <w:right w:val="single" w:sz="4" w:space="0" w:color="auto"/>
            </w:tcBorders>
            <w:hideMark/>
          </w:tcPr>
          <w:p w14:paraId="3BE84A05" w14:textId="77777777" w:rsidR="00433DFC" w:rsidRDefault="00433DFC">
            <w:pPr>
              <w:jc w:val="both"/>
            </w:pPr>
            <w:r>
              <w:t>Раздел 9.</w:t>
            </w:r>
          </w:p>
          <w:p w14:paraId="596C6986" w14:textId="77777777" w:rsidR="00433DFC" w:rsidRDefault="00433DFC">
            <w:pPr>
              <w:jc w:val="both"/>
            </w:pPr>
            <w:r>
              <w:t>Начала мат. анализа. Производная</w:t>
            </w:r>
          </w:p>
        </w:tc>
        <w:tc>
          <w:tcPr>
            <w:tcW w:w="1134" w:type="dxa"/>
            <w:tcBorders>
              <w:top w:val="single" w:sz="4" w:space="0" w:color="auto"/>
              <w:left w:val="single" w:sz="4" w:space="0" w:color="auto"/>
              <w:bottom w:val="single" w:sz="4" w:space="0" w:color="auto"/>
              <w:right w:val="single" w:sz="4" w:space="0" w:color="auto"/>
            </w:tcBorders>
            <w:hideMark/>
          </w:tcPr>
          <w:p w14:paraId="2F190D00" w14:textId="77777777" w:rsidR="00433DFC" w:rsidRDefault="00433DFC">
            <w:pPr>
              <w:jc w:val="center"/>
            </w:pPr>
            <w:r>
              <w:t>Опрос</w:t>
            </w:r>
          </w:p>
        </w:tc>
        <w:tc>
          <w:tcPr>
            <w:tcW w:w="1559" w:type="dxa"/>
            <w:tcBorders>
              <w:top w:val="single" w:sz="4" w:space="0" w:color="auto"/>
              <w:left w:val="single" w:sz="4" w:space="0" w:color="auto"/>
              <w:bottom w:val="single" w:sz="4" w:space="0" w:color="auto"/>
              <w:right w:val="single" w:sz="4" w:space="0" w:color="auto"/>
            </w:tcBorders>
            <w:hideMark/>
          </w:tcPr>
          <w:p w14:paraId="6F14923D" w14:textId="77777777" w:rsidR="00433DFC" w:rsidRDefault="00433DFC">
            <w:r>
              <w:t>З2, У8, У9, У24,У25</w:t>
            </w:r>
          </w:p>
        </w:tc>
        <w:tc>
          <w:tcPr>
            <w:tcW w:w="1276" w:type="dxa"/>
            <w:tcBorders>
              <w:top w:val="single" w:sz="4" w:space="0" w:color="auto"/>
              <w:left w:val="single" w:sz="4" w:space="0" w:color="auto"/>
              <w:bottom w:val="single" w:sz="4" w:space="0" w:color="auto"/>
              <w:right w:val="single" w:sz="4" w:space="0" w:color="auto"/>
            </w:tcBorders>
          </w:tcPr>
          <w:p w14:paraId="033B14D1" w14:textId="77777777" w:rsidR="00433DFC" w:rsidRDefault="00433DFC">
            <w:pPr>
              <w:jc w:val="center"/>
            </w:pPr>
            <w:r>
              <w:t>Контроль</w:t>
            </w:r>
          </w:p>
          <w:p w14:paraId="0C9A43B6" w14:textId="77777777" w:rsidR="00433DFC" w:rsidRDefault="00433DFC">
            <w:pPr>
              <w:jc w:val="center"/>
              <w:rPr>
                <w:lang w:val="en-US"/>
              </w:rPr>
            </w:pPr>
            <w:r>
              <w:t>ная работа №9</w:t>
            </w:r>
          </w:p>
          <w:p w14:paraId="15244FED" w14:textId="77777777" w:rsidR="00433DFC" w:rsidRDefault="00433DFC">
            <w:pPr>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2D1AE10D" w14:textId="77777777" w:rsidR="00433DFC" w:rsidRDefault="00433DFC">
            <w:pPr>
              <w:jc w:val="center"/>
              <w:rPr>
                <w:highlight w:val="lightGray"/>
              </w:rPr>
            </w:pPr>
            <w:r>
              <w:t>У8, У9, У21</w:t>
            </w:r>
          </w:p>
          <w:p w14:paraId="7B386F85" w14:textId="77777777" w:rsidR="00433DFC" w:rsidRDefault="00433DFC">
            <w:pPr>
              <w:rPr>
                <w:highlight w:val="lightGray"/>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14:paraId="3F1B47ED" w14:textId="77777777" w:rsidR="00433DFC" w:rsidRDefault="00433DFC">
            <w:pPr>
              <w:rPr>
                <w:highlight w:val="cyan"/>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14A3220C" w14:textId="77777777" w:rsidR="00433DFC" w:rsidRDefault="00433DFC">
            <w:pPr>
              <w:rPr>
                <w:highlight w:val="cyan"/>
              </w:rPr>
            </w:pPr>
          </w:p>
        </w:tc>
      </w:tr>
      <w:tr w:rsidR="00433DFC" w14:paraId="1727931F" w14:textId="77777777" w:rsidTr="00433DFC">
        <w:tc>
          <w:tcPr>
            <w:tcW w:w="1844" w:type="dxa"/>
            <w:tcBorders>
              <w:top w:val="single" w:sz="4" w:space="0" w:color="auto"/>
              <w:left w:val="single" w:sz="4" w:space="0" w:color="auto"/>
              <w:bottom w:val="single" w:sz="4" w:space="0" w:color="auto"/>
              <w:right w:val="single" w:sz="4" w:space="0" w:color="auto"/>
            </w:tcBorders>
            <w:hideMark/>
          </w:tcPr>
          <w:p w14:paraId="18EAD35F" w14:textId="77777777" w:rsidR="00433DFC" w:rsidRDefault="00433DFC">
            <w:pPr>
              <w:jc w:val="both"/>
            </w:pPr>
            <w:r>
              <w:t>Раздел 10.</w:t>
            </w:r>
          </w:p>
          <w:p w14:paraId="03BBB5A3" w14:textId="77777777" w:rsidR="00433DFC" w:rsidRDefault="00433DFC">
            <w:pPr>
              <w:jc w:val="both"/>
            </w:pPr>
            <w:r>
              <w:t>Интеграл и его применение</w:t>
            </w:r>
          </w:p>
        </w:tc>
        <w:tc>
          <w:tcPr>
            <w:tcW w:w="1134" w:type="dxa"/>
            <w:tcBorders>
              <w:top w:val="single" w:sz="4" w:space="0" w:color="auto"/>
              <w:left w:val="single" w:sz="4" w:space="0" w:color="auto"/>
              <w:bottom w:val="single" w:sz="4" w:space="0" w:color="auto"/>
              <w:right w:val="single" w:sz="4" w:space="0" w:color="auto"/>
            </w:tcBorders>
            <w:hideMark/>
          </w:tcPr>
          <w:p w14:paraId="5333E4B0" w14:textId="77777777" w:rsidR="00433DFC" w:rsidRDefault="00433DFC">
            <w:pPr>
              <w:jc w:val="center"/>
            </w:pPr>
            <w:r>
              <w:t>Опрос</w:t>
            </w:r>
          </w:p>
        </w:tc>
        <w:tc>
          <w:tcPr>
            <w:tcW w:w="1559" w:type="dxa"/>
            <w:tcBorders>
              <w:top w:val="single" w:sz="4" w:space="0" w:color="auto"/>
              <w:left w:val="single" w:sz="4" w:space="0" w:color="auto"/>
              <w:bottom w:val="single" w:sz="4" w:space="0" w:color="auto"/>
              <w:right w:val="single" w:sz="4" w:space="0" w:color="auto"/>
            </w:tcBorders>
            <w:hideMark/>
          </w:tcPr>
          <w:p w14:paraId="08D90FCE" w14:textId="77777777" w:rsidR="00433DFC" w:rsidRDefault="00433DFC">
            <w:r>
              <w:t>З2,У10,</w:t>
            </w:r>
          </w:p>
          <w:p w14:paraId="0A3FF97A" w14:textId="77777777" w:rsidR="00433DFC" w:rsidRDefault="00433DFC">
            <w:r>
              <w:t>У25</w:t>
            </w:r>
          </w:p>
        </w:tc>
        <w:tc>
          <w:tcPr>
            <w:tcW w:w="1276" w:type="dxa"/>
            <w:tcBorders>
              <w:top w:val="single" w:sz="4" w:space="0" w:color="auto"/>
              <w:left w:val="single" w:sz="4" w:space="0" w:color="auto"/>
              <w:bottom w:val="single" w:sz="4" w:space="0" w:color="auto"/>
              <w:right w:val="single" w:sz="4" w:space="0" w:color="auto"/>
            </w:tcBorders>
          </w:tcPr>
          <w:p w14:paraId="5352742B" w14:textId="77777777" w:rsidR="00433DFC" w:rsidRDefault="00433DFC">
            <w:pPr>
              <w:jc w:val="center"/>
            </w:pPr>
            <w:r>
              <w:t>Контроль</w:t>
            </w:r>
          </w:p>
          <w:p w14:paraId="1D3F6DF7" w14:textId="77777777" w:rsidR="00433DFC" w:rsidRDefault="00433DFC">
            <w:pPr>
              <w:jc w:val="center"/>
              <w:rPr>
                <w:lang w:val="en-US"/>
              </w:rPr>
            </w:pPr>
            <w:r>
              <w:t>ная работа №10</w:t>
            </w:r>
          </w:p>
          <w:p w14:paraId="256A5621" w14:textId="77777777" w:rsidR="00433DFC" w:rsidRDefault="00433DFC">
            <w:pPr>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7B76E8B5" w14:textId="77777777" w:rsidR="00433DFC" w:rsidRDefault="00433DFC">
            <w:pPr>
              <w:jc w:val="center"/>
              <w:rPr>
                <w:highlight w:val="lightGray"/>
              </w:rPr>
            </w:pPr>
            <w:r>
              <w:t>У10,У21</w:t>
            </w:r>
          </w:p>
        </w:tc>
        <w:tc>
          <w:tcPr>
            <w:tcW w:w="2692" w:type="dxa"/>
            <w:vMerge/>
            <w:tcBorders>
              <w:top w:val="single" w:sz="4" w:space="0" w:color="auto"/>
              <w:left w:val="single" w:sz="4" w:space="0" w:color="auto"/>
              <w:bottom w:val="single" w:sz="4" w:space="0" w:color="auto"/>
              <w:right w:val="single" w:sz="4" w:space="0" w:color="auto"/>
            </w:tcBorders>
            <w:vAlign w:val="center"/>
            <w:hideMark/>
          </w:tcPr>
          <w:p w14:paraId="1BCA54DA" w14:textId="77777777" w:rsidR="00433DFC" w:rsidRDefault="00433DFC">
            <w:pPr>
              <w:rPr>
                <w:highlight w:val="cyan"/>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3C25F4A8" w14:textId="77777777" w:rsidR="00433DFC" w:rsidRDefault="00433DFC">
            <w:pPr>
              <w:rPr>
                <w:highlight w:val="cyan"/>
              </w:rPr>
            </w:pPr>
          </w:p>
        </w:tc>
      </w:tr>
      <w:tr w:rsidR="00433DFC" w14:paraId="3877F439" w14:textId="77777777" w:rsidTr="00433DFC">
        <w:tc>
          <w:tcPr>
            <w:tcW w:w="1844" w:type="dxa"/>
            <w:tcBorders>
              <w:top w:val="single" w:sz="4" w:space="0" w:color="auto"/>
              <w:left w:val="single" w:sz="4" w:space="0" w:color="auto"/>
              <w:bottom w:val="single" w:sz="4" w:space="0" w:color="auto"/>
              <w:right w:val="single" w:sz="4" w:space="0" w:color="auto"/>
            </w:tcBorders>
            <w:hideMark/>
          </w:tcPr>
          <w:p w14:paraId="6443C7AE" w14:textId="77777777" w:rsidR="00433DFC" w:rsidRDefault="00433DFC">
            <w:pPr>
              <w:jc w:val="both"/>
            </w:pPr>
            <w:r>
              <w:t>Раздел 11.</w:t>
            </w:r>
          </w:p>
          <w:p w14:paraId="175039A0" w14:textId="77777777" w:rsidR="00433DFC" w:rsidRDefault="00433DFC">
            <w:pPr>
              <w:jc w:val="both"/>
            </w:pPr>
            <w:r>
              <w:t>Элементы теории вероятнос</w:t>
            </w:r>
          </w:p>
          <w:p w14:paraId="7BBF79AD" w14:textId="77777777" w:rsidR="00433DFC" w:rsidRDefault="00433DFC">
            <w:pPr>
              <w:jc w:val="both"/>
            </w:pPr>
            <w:r>
              <w:t>тей и мат. статистика</w:t>
            </w:r>
          </w:p>
        </w:tc>
        <w:tc>
          <w:tcPr>
            <w:tcW w:w="1134" w:type="dxa"/>
            <w:tcBorders>
              <w:top w:val="single" w:sz="4" w:space="0" w:color="auto"/>
              <w:left w:val="single" w:sz="4" w:space="0" w:color="auto"/>
              <w:bottom w:val="single" w:sz="4" w:space="0" w:color="auto"/>
              <w:right w:val="single" w:sz="4" w:space="0" w:color="auto"/>
            </w:tcBorders>
            <w:hideMark/>
          </w:tcPr>
          <w:p w14:paraId="7BABD7C8" w14:textId="77777777" w:rsidR="00433DFC" w:rsidRDefault="00433DFC">
            <w:pPr>
              <w:jc w:val="center"/>
            </w:pPr>
            <w:r>
              <w:t>Опрос</w:t>
            </w:r>
          </w:p>
        </w:tc>
        <w:tc>
          <w:tcPr>
            <w:tcW w:w="1559" w:type="dxa"/>
            <w:tcBorders>
              <w:top w:val="single" w:sz="4" w:space="0" w:color="auto"/>
              <w:left w:val="single" w:sz="4" w:space="0" w:color="auto"/>
              <w:bottom w:val="single" w:sz="4" w:space="0" w:color="auto"/>
              <w:right w:val="single" w:sz="4" w:space="0" w:color="auto"/>
            </w:tcBorders>
            <w:hideMark/>
          </w:tcPr>
          <w:p w14:paraId="0A821044" w14:textId="77777777" w:rsidR="00433DFC" w:rsidRDefault="00433DFC">
            <w:r>
              <w:t>З2, 34, У23</w:t>
            </w:r>
          </w:p>
        </w:tc>
        <w:tc>
          <w:tcPr>
            <w:tcW w:w="1276" w:type="dxa"/>
            <w:tcBorders>
              <w:top w:val="single" w:sz="4" w:space="0" w:color="auto"/>
              <w:left w:val="single" w:sz="4" w:space="0" w:color="auto"/>
              <w:bottom w:val="single" w:sz="4" w:space="0" w:color="auto"/>
              <w:right w:val="single" w:sz="4" w:space="0" w:color="auto"/>
            </w:tcBorders>
            <w:hideMark/>
          </w:tcPr>
          <w:p w14:paraId="3AB6B6E0" w14:textId="77777777" w:rsidR="00433DFC" w:rsidRDefault="00433DFC">
            <w:pPr>
              <w:jc w:val="center"/>
            </w:pPr>
            <w:r>
              <w:t>Контроль</w:t>
            </w:r>
          </w:p>
          <w:p w14:paraId="0E9295BB" w14:textId="77777777" w:rsidR="00433DFC" w:rsidRDefault="00433DFC">
            <w:pPr>
              <w:jc w:val="center"/>
            </w:pPr>
            <w:r>
              <w:t>ная работа №11</w:t>
            </w:r>
          </w:p>
        </w:tc>
        <w:tc>
          <w:tcPr>
            <w:tcW w:w="1276" w:type="dxa"/>
            <w:tcBorders>
              <w:top w:val="single" w:sz="4" w:space="0" w:color="auto"/>
              <w:left w:val="single" w:sz="4" w:space="0" w:color="auto"/>
              <w:bottom w:val="single" w:sz="4" w:space="0" w:color="auto"/>
              <w:right w:val="single" w:sz="4" w:space="0" w:color="auto"/>
            </w:tcBorders>
            <w:hideMark/>
          </w:tcPr>
          <w:p w14:paraId="2886DF0F" w14:textId="77777777" w:rsidR="00433DFC" w:rsidRDefault="00433DFC">
            <w:pPr>
              <w:jc w:val="center"/>
              <w:rPr>
                <w:highlight w:val="lightGray"/>
              </w:rPr>
            </w:pPr>
            <w:r>
              <w:t>У21, У23</w:t>
            </w:r>
          </w:p>
        </w:tc>
        <w:tc>
          <w:tcPr>
            <w:tcW w:w="2692" w:type="dxa"/>
            <w:vMerge/>
            <w:tcBorders>
              <w:top w:val="single" w:sz="4" w:space="0" w:color="auto"/>
              <w:left w:val="single" w:sz="4" w:space="0" w:color="auto"/>
              <w:bottom w:val="single" w:sz="4" w:space="0" w:color="auto"/>
              <w:right w:val="single" w:sz="4" w:space="0" w:color="auto"/>
            </w:tcBorders>
            <w:vAlign w:val="center"/>
            <w:hideMark/>
          </w:tcPr>
          <w:p w14:paraId="5927F7CC" w14:textId="77777777" w:rsidR="00433DFC" w:rsidRDefault="00433DFC">
            <w:pPr>
              <w:rPr>
                <w:highlight w:val="cyan"/>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D5A3389" w14:textId="77777777" w:rsidR="00433DFC" w:rsidRDefault="00433DFC">
            <w:pPr>
              <w:rPr>
                <w:highlight w:val="cyan"/>
              </w:rPr>
            </w:pPr>
          </w:p>
        </w:tc>
      </w:tr>
      <w:tr w:rsidR="00433DFC" w14:paraId="7A5B567C" w14:textId="77777777" w:rsidTr="00433DFC">
        <w:tc>
          <w:tcPr>
            <w:tcW w:w="1844" w:type="dxa"/>
            <w:tcBorders>
              <w:top w:val="single" w:sz="4" w:space="0" w:color="auto"/>
              <w:left w:val="single" w:sz="4" w:space="0" w:color="auto"/>
              <w:bottom w:val="single" w:sz="4" w:space="0" w:color="auto"/>
              <w:right w:val="single" w:sz="4" w:space="0" w:color="auto"/>
            </w:tcBorders>
            <w:hideMark/>
          </w:tcPr>
          <w:p w14:paraId="6CE10672" w14:textId="77777777" w:rsidR="00433DFC" w:rsidRDefault="00433DFC">
            <w:pPr>
              <w:jc w:val="both"/>
            </w:pPr>
            <w:r>
              <w:t>Раздел 12.</w:t>
            </w:r>
          </w:p>
          <w:p w14:paraId="0FC13828" w14:textId="77777777" w:rsidR="00433DFC" w:rsidRDefault="00433DFC">
            <w:pPr>
              <w:jc w:val="both"/>
            </w:pPr>
            <w:r>
              <w:t>Уравнения      и неравенства.</w:t>
            </w:r>
          </w:p>
        </w:tc>
        <w:tc>
          <w:tcPr>
            <w:tcW w:w="1134" w:type="dxa"/>
            <w:tcBorders>
              <w:top w:val="single" w:sz="4" w:space="0" w:color="auto"/>
              <w:left w:val="single" w:sz="4" w:space="0" w:color="auto"/>
              <w:bottom w:val="single" w:sz="4" w:space="0" w:color="auto"/>
              <w:right w:val="single" w:sz="4" w:space="0" w:color="auto"/>
            </w:tcBorders>
            <w:hideMark/>
          </w:tcPr>
          <w:p w14:paraId="02940A03" w14:textId="77777777" w:rsidR="00433DFC" w:rsidRDefault="00433DFC">
            <w:pPr>
              <w:jc w:val="center"/>
            </w:pPr>
            <w:r>
              <w:t>Опрос</w:t>
            </w:r>
          </w:p>
        </w:tc>
        <w:tc>
          <w:tcPr>
            <w:tcW w:w="1559" w:type="dxa"/>
            <w:tcBorders>
              <w:top w:val="single" w:sz="4" w:space="0" w:color="auto"/>
              <w:left w:val="single" w:sz="4" w:space="0" w:color="auto"/>
              <w:bottom w:val="single" w:sz="4" w:space="0" w:color="auto"/>
              <w:right w:val="single" w:sz="4" w:space="0" w:color="auto"/>
            </w:tcBorders>
            <w:hideMark/>
          </w:tcPr>
          <w:p w14:paraId="0450C067" w14:textId="77777777" w:rsidR="00433DFC" w:rsidRDefault="00433DFC">
            <w:r>
              <w:t>З2, У11, У12, У13</w:t>
            </w:r>
          </w:p>
        </w:tc>
        <w:tc>
          <w:tcPr>
            <w:tcW w:w="1276" w:type="dxa"/>
            <w:tcBorders>
              <w:top w:val="single" w:sz="4" w:space="0" w:color="auto"/>
              <w:left w:val="single" w:sz="4" w:space="0" w:color="auto"/>
              <w:bottom w:val="single" w:sz="4" w:space="0" w:color="auto"/>
              <w:right w:val="single" w:sz="4" w:space="0" w:color="auto"/>
            </w:tcBorders>
          </w:tcPr>
          <w:p w14:paraId="28F1E273" w14:textId="77777777" w:rsidR="00433DFC" w:rsidRDefault="00433DFC">
            <w:pPr>
              <w:jc w:val="center"/>
            </w:pPr>
            <w:r>
              <w:t>Контроль</w:t>
            </w:r>
          </w:p>
          <w:p w14:paraId="628914A2" w14:textId="77777777" w:rsidR="00433DFC" w:rsidRDefault="00433DFC">
            <w:pPr>
              <w:jc w:val="center"/>
            </w:pPr>
            <w:r>
              <w:t xml:space="preserve">ная работа №12 </w:t>
            </w:r>
          </w:p>
          <w:p w14:paraId="3FE964A7" w14:textId="77777777" w:rsidR="00433DFC" w:rsidRDefault="00433DFC">
            <w:pPr>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77C73C12" w14:textId="77777777" w:rsidR="00433DFC" w:rsidRDefault="00433DFC">
            <w:pPr>
              <w:jc w:val="center"/>
              <w:rPr>
                <w:highlight w:val="lightGray"/>
              </w:rPr>
            </w:pPr>
            <w:r>
              <w:t>У11, У12, У13</w:t>
            </w:r>
          </w:p>
        </w:tc>
        <w:tc>
          <w:tcPr>
            <w:tcW w:w="2692" w:type="dxa"/>
            <w:vMerge/>
            <w:tcBorders>
              <w:top w:val="single" w:sz="4" w:space="0" w:color="auto"/>
              <w:left w:val="single" w:sz="4" w:space="0" w:color="auto"/>
              <w:bottom w:val="single" w:sz="4" w:space="0" w:color="auto"/>
              <w:right w:val="single" w:sz="4" w:space="0" w:color="auto"/>
            </w:tcBorders>
            <w:vAlign w:val="center"/>
            <w:hideMark/>
          </w:tcPr>
          <w:p w14:paraId="315883D6" w14:textId="77777777" w:rsidR="00433DFC" w:rsidRDefault="00433DFC">
            <w:pPr>
              <w:rPr>
                <w:highlight w:val="cyan"/>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2BC687FA" w14:textId="77777777" w:rsidR="00433DFC" w:rsidRDefault="00433DFC">
            <w:pPr>
              <w:rPr>
                <w:highlight w:val="cyan"/>
              </w:rPr>
            </w:pPr>
          </w:p>
        </w:tc>
      </w:tr>
    </w:tbl>
    <w:p w14:paraId="1D11DCFE" w14:textId="77777777" w:rsidR="00433DFC" w:rsidRDefault="00433DFC" w:rsidP="00433DFC">
      <w:pPr>
        <w:jc w:val="center"/>
        <w:rPr>
          <w:b/>
        </w:rPr>
      </w:pPr>
    </w:p>
    <w:p w14:paraId="5157BF2F" w14:textId="77777777" w:rsidR="00433DFC" w:rsidRDefault="00433DFC" w:rsidP="00433DFC">
      <w:pPr>
        <w:jc w:val="center"/>
        <w:rPr>
          <w:b/>
        </w:rPr>
      </w:pPr>
    </w:p>
    <w:p w14:paraId="2E4E4FC8" w14:textId="77777777" w:rsidR="00433DFC" w:rsidRDefault="00433DFC" w:rsidP="00433DFC">
      <w:pPr>
        <w:jc w:val="center"/>
        <w:rPr>
          <w:b/>
        </w:rPr>
      </w:pPr>
      <w:r>
        <w:rPr>
          <w:b/>
        </w:rPr>
        <w:t>2. Комплект оценочных средств (КОС)</w:t>
      </w:r>
    </w:p>
    <w:p w14:paraId="0D57801B" w14:textId="77777777" w:rsidR="00433DFC" w:rsidRDefault="00433DFC" w:rsidP="00433DFC">
      <w:pPr>
        <w:jc w:val="center"/>
        <w:rPr>
          <w:b/>
        </w:rPr>
      </w:pPr>
      <w:r>
        <w:rPr>
          <w:b/>
        </w:rPr>
        <w:t>2.1 Комплект оценочных средств для текущего (в том числе рубежного) контроля</w:t>
      </w:r>
    </w:p>
    <w:p w14:paraId="70DA341E" w14:textId="77777777" w:rsidR="00433DFC" w:rsidRDefault="00433DFC" w:rsidP="00433DFC">
      <w:pPr>
        <w:jc w:val="center"/>
        <w:rPr>
          <w:b/>
        </w:rPr>
      </w:pPr>
    </w:p>
    <w:p w14:paraId="7E0E5875" w14:textId="77777777" w:rsidR="00433DFC" w:rsidRDefault="00433DFC" w:rsidP="00433DFC">
      <w:pPr>
        <w:jc w:val="center"/>
        <w:rPr>
          <w:b/>
        </w:rPr>
      </w:pPr>
      <w:r>
        <w:rPr>
          <w:b/>
        </w:rPr>
        <w:t xml:space="preserve">2.1.1 Комплект оценочных средств для текущего контроля </w:t>
      </w:r>
    </w:p>
    <w:p w14:paraId="0764808F" w14:textId="77777777" w:rsidR="00433DFC" w:rsidRDefault="00433DFC" w:rsidP="00433DFC">
      <w:pPr>
        <w:jc w:val="both"/>
        <w:rPr>
          <w:b/>
        </w:rPr>
      </w:pPr>
      <w:r>
        <w:rPr>
          <w:b/>
        </w:rPr>
        <w:t xml:space="preserve">Введение. </w:t>
      </w:r>
    </w:p>
    <w:p w14:paraId="35A4B1C3" w14:textId="77777777" w:rsidR="00433DFC" w:rsidRDefault="00433DFC" w:rsidP="00433DFC">
      <w:pPr>
        <w:jc w:val="both"/>
        <w:rPr>
          <w:b/>
        </w:rPr>
      </w:pPr>
      <w:r>
        <w:rPr>
          <w:b/>
        </w:rPr>
        <w:t>Реферат, презентация на тему:</w:t>
      </w:r>
    </w:p>
    <w:p w14:paraId="0A444814" w14:textId="77777777" w:rsidR="00433DFC" w:rsidRDefault="00433DFC" w:rsidP="00433DFC">
      <w:pPr>
        <w:pStyle w:val="af3"/>
        <w:numPr>
          <w:ilvl w:val="0"/>
          <w:numId w:val="44"/>
        </w:numPr>
        <w:spacing w:after="0" w:line="240" w:lineRule="auto"/>
        <w:jc w:val="both"/>
        <w:rPr>
          <w:rFonts w:ascii="Times New Roman" w:hAnsi="Times New Roman"/>
          <w:sz w:val="24"/>
          <w:szCs w:val="24"/>
        </w:rPr>
      </w:pPr>
      <w:r>
        <w:rPr>
          <w:rFonts w:ascii="Times New Roman" w:hAnsi="Times New Roman"/>
          <w:sz w:val="24"/>
          <w:szCs w:val="24"/>
        </w:rPr>
        <w:t>Математика в моей профессии.</w:t>
      </w:r>
    </w:p>
    <w:p w14:paraId="788DF09E" w14:textId="77777777" w:rsidR="00433DFC" w:rsidRDefault="00433DFC" w:rsidP="00433DFC">
      <w:pPr>
        <w:pStyle w:val="af3"/>
        <w:numPr>
          <w:ilvl w:val="0"/>
          <w:numId w:val="44"/>
        </w:numPr>
        <w:spacing w:after="0" w:line="240" w:lineRule="auto"/>
        <w:jc w:val="both"/>
        <w:rPr>
          <w:rFonts w:ascii="Times New Roman" w:hAnsi="Times New Roman"/>
          <w:sz w:val="24"/>
          <w:szCs w:val="24"/>
        </w:rPr>
      </w:pPr>
      <w:r>
        <w:rPr>
          <w:rFonts w:ascii="Times New Roman" w:hAnsi="Times New Roman"/>
          <w:sz w:val="24"/>
          <w:szCs w:val="24"/>
        </w:rPr>
        <w:t>Великие математики.</w:t>
      </w:r>
    </w:p>
    <w:p w14:paraId="7854D6EE" w14:textId="77777777" w:rsidR="00433DFC" w:rsidRDefault="00433DFC" w:rsidP="00433DFC">
      <w:pPr>
        <w:pStyle w:val="af3"/>
        <w:numPr>
          <w:ilvl w:val="0"/>
          <w:numId w:val="44"/>
        </w:numPr>
        <w:spacing w:after="0" w:line="240" w:lineRule="auto"/>
        <w:jc w:val="both"/>
        <w:rPr>
          <w:rFonts w:ascii="Times New Roman" w:hAnsi="Times New Roman"/>
          <w:sz w:val="24"/>
          <w:szCs w:val="24"/>
        </w:rPr>
      </w:pPr>
      <w:r>
        <w:rPr>
          <w:rFonts w:ascii="Times New Roman" w:hAnsi="Times New Roman"/>
          <w:sz w:val="24"/>
          <w:szCs w:val="24"/>
        </w:rPr>
        <w:t>История развития математики.</w:t>
      </w:r>
    </w:p>
    <w:p w14:paraId="69C65A46" w14:textId="77777777" w:rsidR="00433DFC" w:rsidRDefault="00433DFC" w:rsidP="00433DFC">
      <w:pPr>
        <w:pStyle w:val="af3"/>
        <w:numPr>
          <w:ilvl w:val="0"/>
          <w:numId w:val="44"/>
        </w:numPr>
        <w:spacing w:after="0" w:line="240" w:lineRule="auto"/>
        <w:jc w:val="both"/>
        <w:rPr>
          <w:rFonts w:ascii="Times New Roman" w:hAnsi="Times New Roman"/>
          <w:sz w:val="24"/>
          <w:szCs w:val="24"/>
        </w:rPr>
      </w:pPr>
      <w:r>
        <w:rPr>
          <w:rFonts w:ascii="Times New Roman" w:hAnsi="Times New Roman"/>
          <w:sz w:val="24"/>
          <w:szCs w:val="24"/>
        </w:rPr>
        <w:t>История возникновения числа.</w:t>
      </w:r>
    </w:p>
    <w:p w14:paraId="79822C55" w14:textId="77777777" w:rsidR="00433DFC" w:rsidRDefault="00433DFC" w:rsidP="00433DFC">
      <w:pPr>
        <w:pStyle w:val="af3"/>
        <w:numPr>
          <w:ilvl w:val="0"/>
          <w:numId w:val="44"/>
        </w:numPr>
        <w:spacing w:after="0" w:line="240" w:lineRule="auto"/>
        <w:jc w:val="both"/>
        <w:rPr>
          <w:rFonts w:ascii="Times New Roman" w:hAnsi="Times New Roman"/>
          <w:sz w:val="24"/>
          <w:szCs w:val="24"/>
        </w:rPr>
      </w:pPr>
      <w:r>
        <w:rPr>
          <w:rFonts w:ascii="Times New Roman" w:hAnsi="Times New Roman"/>
          <w:sz w:val="24"/>
          <w:szCs w:val="24"/>
        </w:rPr>
        <w:t>Параллельное проектирование.</w:t>
      </w:r>
    </w:p>
    <w:p w14:paraId="11EBB138" w14:textId="77777777" w:rsidR="00433DFC" w:rsidRDefault="00433DFC" w:rsidP="00433DFC">
      <w:pPr>
        <w:pStyle w:val="af3"/>
        <w:numPr>
          <w:ilvl w:val="0"/>
          <w:numId w:val="44"/>
        </w:numPr>
        <w:spacing w:after="0" w:line="240" w:lineRule="auto"/>
        <w:jc w:val="both"/>
        <w:rPr>
          <w:rFonts w:ascii="Times New Roman" w:hAnsi="Times New Roman"/>
          <w:sz w:val="24"/>
          <w:szCs w:val="24"/>
        </w:rPr>
      </w:pPr>
      <w:r>
        <w:rPr>
          <w:rFonts w:ascii="Times New Roman" w:hAnsi="Times New Roman"/>
          <w:sz w:val="24"/>
          <w:szCs w:val="24"/>
        </w:rPr>
        <w:t>Средние значения и их применение в статистике.</w:t>
      </w:r>
    </w:p>
    <w:p w14:paraId="19FA5A08" w14:textId="77777777" w:rsidR="00433DFC" w:rsidRDefault="00433DFC" w:rsidP="00433DFC">
      <w:pPr>
        <w:pStyle w:val="af3"/>
        <w:numPr>
          <w:ilvl w:val="0"/>
          <w:numId w:val="44"/>
        </w:numPr>
        <w:spacing w:after="0" w:line="240" w:lineRule="auto"/>
        <w:jc w:val="both"/>
        <w:rPr>
          <w:rFonts w:ascii="Times New Roman" w:hAnsi="Times New Roman"/>
          <w:sz w:val="24"/>
          <w:szCs w:val="24"/>
        </w:rPr>
      </w:pPr>
      <w:r>
        <w:rPr>
          <w:rFonts w:ascii="Times New Roman" w:hAnsi="Times New Roman"/>
          <w:sz w:val="24"/>
          <w:szCs w:val="24"/>
        </w:rPr>
        <w:t>Векторное задание прямых и плоскостей в пространстве.</w:t>
      </w:r>
    </w:p>
    <w:p w14:paraId="345CB096" w14:textId="77777777" w:rsidR="00433DFC" w:rsidRDefault="00433DFC" w:rsidP="00433DFC">
      <w:pPr>
        <w:pStyle w:val="af3"/>
        <w:numPr>
          <w:ilvl w:val="0"/>
          <w:numId w:val="44"/>
        </w:numPr>
        <w:spacing w:after="0" w:line="240" w:lineRule="auto"/>
        <w:jc w:val="both"/>
        <w:rPr>
          <w:rFonts w:ascii="Times New Roman" w:hAnsi="Times New Roman"/>
          <w:sz w:val="24"/>
          <w:szCs w:val="24"/>
        </w:rPr>
      </w:pPr>
      <w:r>
        <w:rPr>
          <w:rFonts w:ascii="Times New Roman" w:hAnsi="Times New Roman"/>
          <w:sz w:val="24"/>
          <w:szCs w:val="24"/>
        </w:rPr>
        <w:t>Сложение гармонических колебаний.</w:t>
      </w:r>
    </w:p>
    <w:p w14:paraId="62EF2F80" w14:textId="77777777" w:rsidR="00433DFC" w:rsidRDefault="00433DFC" w:rsidP="00433DFC">
      <w:pPr>
        <w:pStyle w:val="af3"/>
        <w:numPr>
          <w:ilvl w:val="0"/>
          <w:numId w:val="44"/>
        </w:numPr>
        <w:spacing w:after="0" w:line="240" w:lineRule="auto"/>
        <w:jc w:val="both"/>
        <w:rPr>
          <w:rFonts w:ascii="Times New Roman" w:hAnsi="Times New Roman"/>
          <w:sz w:val="24"/>
          <w:szCs w:val="24"/>
        </w:rPr>
      </w:pPr>
      <w:r>
        <w:rPr>
          <w:rFonts w:ascii="Times New Roman" w:hAnsi="Times New Roman"/>
          <w:sz w:val="24"/>
          <w:szCs w:val="24"/>
        </w:rPr>
        <w:t>Графическое решение уравнений и неравенств.</w:t>
      </w:r>
    </w:p>
    <w:p w14:paraId="0CFE2682" w14:textId="77777777" w:rsidR="00433DFC" w:rsidRDefault="00433DFC" w:rsidP="00433DFC">
      <w:pPr>
        <w:pStyle w:val="af3"/>
        <w:numPr>
          <w:ilvl w:val="0"/>
          <w:numId w:val="44"/>
        </w:numPr>
        <w:spacing w:after="0" w:line="240" w:lineRule="auto"/>
        <w:jc w:val="both"/>
        <w:rPr>
          <w:rFonts w:ascii="Times New Roman" w:hAnsi="Times New Roman"/>
          <w:sz w:val="24"/>
          <w:szCs w:val="24"/>
        </w:rPr>
      </w:pPr>
      <w:r>
        <w:rPr>
          <w:rFonts w:ascii="Times New Roman" w:hAnsi="Times New Roman"/>
          <w:sz w:val="24"/>
          <w:szCs w:val="24"/>
        </w:rPr>
        <w:t>Правильные и полуправильные многогранники.</w:t>
      </w:r>
    </w:p>
    <w:p w14:paraId="0D17F703" w14:textId="77777777" w:rsidR="00433DFC" w:rsidRDefault="00433DFC" w:rsidP="00433DFC">
      <w:pPr>
        <w:pStyle w:val="af3"/>
        <w:numPr>
          <w:ilvl w:val="0"/>
          <w:numId w:val="44"/>
        </w:numPr>
        <w:spacing w:after="0" w:line="240" w:lineRule="auto"/>
        <w:jc w:val="both"/>
        <w:rPr>
          <w:rFonts w:ascii="Times New Roman" w:hAnsi="Times New Roman"/>
          <w:sz w:val="24"/>
          <w:szCs w:val="24"/>
        </w:rPr>
      </w:pPr>
      <w:r>
        <w:rPr>
          <w:rFonts w:ascii="Times New Roman" w:hAnsi="Times New Roman"/>
          <w:sz w:val="24"/>
          <w:szCs w:val="24"/>
        </w:rPr>
        <w:t>Конические сечения и их применение в технике.</w:t>
      </w:r>
    </w:p>
    <w:p w14:paraId="6B6BE0E4" w14:textId="77777777" w:rsidR="00433DFC" w:rsidRDefault="00433DFC" w:rsidP="00433DFC">
      <w:pPr>
        <w:pStyle w:val="af3"/>
        <w:numPr>
          <w:ilvl w:val="0"/>
          <w:numId w:val="44"/>
        </w:numPr>
        <w:spacing w:after="0" w:line="240" w:lineRule="auto"/>
        <w:jc w:val="both"/>
        <w:rPr>
          <w:rFonts w:ascii="Times New Roman" w:hAnsi="Times New Roman"/>
          <w:sz w:val="24"/>
          <w:szCs w:val="24"/>
        </w:rPr>
      </w:pPr>
      <w:r>
        <w:rPr>
          <w:rFonts w:ascii="Times New Roman" w:hAnsi="Times New Roman"/>
          <w:sz w:val="24"/>
          <w:szCs w:val="24"/>
        </w:rPr>
        <w:t>Понятие дифференциала и его приложения.</w:t>
      </w:r>
    </w:p>
    <w:p w14:paraId="249F6A83" w14:textId="77777777" w:rsidR="00433DFC" w:rsidRDefault="00433DFC" w:rsidP="00433DFC">
      <w:pPr>
        <w:pStyle w:val="af3"/>
        <w:numPr>
          <w:ilvl w:val="0"/>
          <w:numId w:val="44"/>
        </w:numPr>
        <w:spacing w:after="0" w:line="240" w:lineRule="auto"/>
        <w:jc w:val="both"/>
        <w:rPr>
          <w:rFonts w:ascii="Times New Roman" w:hAnsi="Times New Roman"/>
          <w:sz w:val="24"/>
          <w:szCs w:val="24"/>
        </w:rPr>
      </w:pPr>
      <w:r>
        <w:rPr>
          <w:rFonts w:ascii="Times New Roman" w:hAnsi="Times New Roman"/>
          <w:sz w:val="24"/>
          <w:szCs w:val="24"/>
        </w:rPr>
        <w:t>Схемы повторных испытаний Бернулли.</w:t>
      </w:r>
    </w:p>
    <w:p w14:paraId="12C5FBC9" w14:textId="77777777" w:rsidR="00433DFC" w:rsidRDefault="00433DFC" w:rsidP="00433DFC">
      <w:pPr>
        <w:numPr>
          <w:ilvl w:val="0"/>
          <w:numId w:val="44"/>
        </w:numPr>
        <w:jc w:val="both"/>
      </w:pPr>
      <w:r>
        <w:lastRenderedPageBreak/>
        <w:t xml:space="preserve">Исследование уравнений и неравенств с параметром </w:t>
      </w:r>
    </w:p>
    <w:p w14:paraId="5058F97A" w14:textId="77777777" w:rsidR="00433DFC" w:rsidRDefault="00433DFC" w:rsidP="00433DFC">
      <w:pPr>
        <w:jc w:val="both"/>
      </w:pPr>
    </w:p>
    <w:p w14:paraId="0067A4A7" w14:textId="77777777" w:rsidR="00433DFC" w:rsidRDefault="00433DFC" w:rsidP="00433DFC">
      <w:pPr>
        <w:jc w:val="center"/>
        <w:rPr>
          <w:b/>
        </w:rPr>
      </w:pPr>
      <w:r>
        <w:rPr>
          <w:b/>
        </w:rPr>
        <w:t>Критерии оценки:</w:t>
      </w:r>
    </w:p>
    <w:p w14:paraId="23243A4A" w14:textId="77777777" w:rsidR="00433DFC" w:rsidRDefault="00433DFC" w:rsidP="00433DFC">
      <w:pPr>
        <w:jc w:val="both"/>
      </w:pPr>
    </w:p>
    <w:p w14:paraId="3FDCF563" w14:textId="77777777" w:rsidR="00433DFC" w:rsidRDefault="00433DFC" w:rsidP="00433DFC">
      <w:pPr>
        <w:jc w:val="both"/>
      </w:pPr>
      <w:r>
        <w:t xml:space="preserve">Оценка "5" ставится, если обучающийся выполнил работу в полном объеме, работа выполнена в соответствии с требованиями. Обучающийся свободно владеет содержанием, ясно и грамотно излагает материал, свободно и корректно отвечает на вопросы и замечания преподавателя, выступающий точно укладывается в рамки регламента (7 минут), материал в докладе оформлен грамотно, излагается четко и последовательно. Количество слайдов соответствует содержанию и продолжительности выступления (для 7-минутного выступления рекомендуется использовать не более 10 15слайдов), наличие титульного слайда и слайда с выводами, иллюстрации хорошего качества, изображения четкие, текст легко читается, оформление слайдов соответствует теме, не препятствует восприятию содержания, для всех слайдов презентации используется один и тот же шаблон оформления. </w:t>
      </w:r>
    </w:p>
    <w:p w14:paraId="1ABEAA4A" w14:textId="77777777" w:rsidR="00433DFC" w:rsidRDefault="00433DFC" w:rsidP="00433DFC">
      <w:pPr>
        <w:jc w:val="both"/>
      </w:pPr>
    </w:p>
    <w:p w14:paraId="1F978BC3" w14:textId="77777777" w:rsidR="00433DFC" w:rsidRDefault="00433DFC" w:rsidP="00433DFC">
      <w:pPr>
        <w:jc w:val="both"/>
      </w:pPr>
      <w:r>
        <w:t xml:space="preserve">Оценка "4" ставится, если обучающийся выполнил основные требования к докладу   и их презентации,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 на дополнительные вопросы даны неполные ответы. </w:t>
      </w:r>
    </w:p>
    <w:p w14:paraId="13D97822" w14:textId="77777777" w:rsidR="00433DFC" w:rsidRDefault="00433DFC" w:rsidP="00433DFC">
      <w:pPr>
        <w:jc w:val="both"/>
      </w:pPr>
    </w:p>
    <w:p w14:paraId="18E25DFC" w14:textId="77777777" w:rsidR="00433DFC" w:rsidRDefault="00433DFC" w:rsidP="00433DFC">
      <w:pPr>
        <w:jc w:val="both"/>
      </w:pPr>
      <w:r>
        <w:t xml:space="preserve">Оценка "3" ставится, если в докладе обучающегося имеются существенные отступления от требований. В частности: тема освещена лишь частично; допущены фактические ошибки в содержании или при ответе на дополнительные вопросы; используется устаревшая информация, в работе отсутствует вывод. Отсутствует презентация. </w:t>
      </w:r>
    </w:p>
    <w:p w14:paraId="3F3C57C6" w14:textId="77777777" w:rsidR="00433DFC" w:rsidRDefault="00433DFC" w:rsidP="00433DFC">
      <w:pPr>
        <w:jc w:val="both"/>
      </w:pPr>
    </w:p>
    <w:p w14:paraId="09002EDC" w14:textId="77777777" w:rsidR="00433DFC" w:rsidRDefault="00433DFC" w:rsidP="00433DFC">
      <w:pPr>
        <w:jc w:val="both"/>
      </w:pPr>
      <w:r>
        <w:t>Оценка "2" ставится, если обучающийся не раскрыл тему͵ обнаруживается существенное непонимание материала, либо если практическое задание обучающимся не выполнено.</w:t>
      </w:r>
    </w:p>
    <w:p w14:paraId="67125EEC" w14:textId="77777777" w:rsidR="00433DFC" w:rsidRDefault="00433DFC" w:rsidP="00433DFC">
      <w:pPr>
        <w:jc w:val="both"/>
        <w:rPr>
          <w:i/>
        </w:rPr>
      </w:pPr>
    </w:p>
    <w:p w14:paraId="46D07BFF" w14:textId="77777777" w:rsidR="00433DFC" w:rsidRDefault="00433DFC" w:rsidP="00433DFC">
      <w:pPr>
        <w:jc w:val="both"/>
      </w:pPr>
    </w:p>
    <w:p w14:paraId="4731AD91" w14:textId="77777777" w:rsidR="00433DFC" w:rsidRDefault="00433DFC" w:rsidP="00433DFC">
      <w:pPr>
        <w:jc w:val="both"/>
        <w:rPr>
          <w:b/>
        </w:rPr>
      </w:pPr>
      <w:r>
        <w:rPr>
          <w:b/>
        </w:rPr>
        <w:t>Перечень вопросов:</w:t>
      </w:r>
    </w:p>
    <w:p w14:paraId="57DC7BE6" w14:textId="77777777" w:rsidR="00433DFC" w:rsidRDefault="00433DFC" w:rsidP="00433DFC">
      <w:pPr>
        <w:jc w:val="both"/>
        <w:rPr>
          <w:b/>
        </w:rPr>
      </w:pPr>
      <w:r>
        <w:rPr>
          <w:b/>
        </w:rPr>
        <w:t>Раздел 1. Развитие понятия о числе</w:t>
      </w:r>
    </w:p>
    <w:p w14:paraId="408A19CB" w14:textId="77777777" w:rsidR="00433DFC" w:rsidRDefault="00433DFC" w:rsidP="00433DFC">
      <w:pPr>
        <w:numPr>
          <w:ilvl w:val="0"/>
          <w:numId w:val="45"/>
        </w:numPr>
        <w:ind w:left="459" w:hanging="425"/>
        <w:jc w:val="both"/>
      </w:pPr>
      <w:r>
        <w:t>Какие числа называются натуральными? Обозначение натуральных чисел.</w:t>
      </w:r>
    </w:p>
    <w:p w14:paraId="0D0C6886" w14:textId="77777777" w:rsidR="00433DFC" w:rsidRDefault="00433DFC" w:rsidP="00433DFC">
      <w:pPr>
        <w:numPr>
          <w:ilvl w:val="0"/>
          <w:numId w:val="45"/>
        </w:numPr>
        <w:ind w:left="459" w:hanging="425"/>
        <w:jc w:val="both"/>
      </w:pPr>
      <w:r>
        <w:t>Какие числа входят в множество целых чисел? Обозначение целых чисел.</w:t>
      </w:r>
    </w:p>
    <w:p w14:paraId="3012A61C" w14:textId="77777777" w:rsidR="00433DFC" w:rsidRDefault="00433DFC" w:rsidP="00433DFC">
      <w:pPr>
        <w:numPr>
          <w:ilvl w:val="0"/>
          <w:numId w:val="45"/>
        </w:numPr>
        <w:ind w:left="459" w:hanging="425"/>
        <w:jc w:val="both"/>
      </w:pPr>
      <w:r>
        <w:t>Какие числа называются рациональными? Обозначение рациональных чисел.</w:t>
      </w:r>
    </w:p>
    <w:p w14:paraId="567B5A4F" w14:textId="77777777" w:rsidR="00433DFC" w:rsidRDefault="00433DFC" w:rsidP="00433DFC">
      <w:pPr>
        <w:numPr>
          <w:ilvl w:val="0"/>
          <w:numId w:val="45"/>
        </w:numPr>
        <w:ind w:left="459" w:hanging="425"/>
        <w:jc w:val="both"/>
      </w:pPr>
      <w:r>
        <w:t>Основные законы действий над рациональными числами.</w:t>
      </w:r>
    </w:p>
    <w:p w14:paraId="5544763E" w14:textId="77777777" w:rsidR="00433DFC" w:rsidRDefault="00433DFC" w:rsidP="00433DFC">
      <w:pPr>
        <w:numPr>
          <w:ilvl w:val="0"/>
          <w:numId w:val="45"/>
        </w:numPr>
        <w:ind w:left="459" w:hanging="425"/>
        <w:jc w:val="both"/>
      </w:pPr>
      <w:r>
        <w:t>Какие обыкновенные дроби обращаются в конечные десятичные?</w:t>
      </w:r>
    </w:p>
    <w:p w14:paraId="3E7917CB" w14:textId="77777777" w:rsidR="00433DFC" w:rsidRDefault="00433DFC" w:rsidP="00433DFC">
      <w:pPr>
        <w:numPr>
          <w:ilvl w:val="0"/>
          <w:numId w:val="45"/>
        </w:numPr>
        <w:ind w:left="459" w:hanging="425"/>
        <w:jc w:val="both"/>
      </w:pPr>
      <w:r>
        <w:t>Какие обыкновенные дроби выражаются только приближенными десятичными?</w:t>
      </w:r>
    </w:p>
    <w:p w14:paraId="46929678" w14:textId="77777777" w:rsidR="00433DFC" w:rsidRDefault="00433DFC" w:rsidP="00433DFC">
      <w:pPr>
        <w:numPr>
          <w:ilvl w:val="0"/>
          <w:numId w:val="45"/>
        </w:numPr>
        <w:ind w:left="459" w:hanging="425"/>
        <w:jc w:val="both"/>
      </w:pPr>
      <w:r>
        <w:t>Какие десятичные дроби называются бесконечными периодическими?</w:t>
      </w:r>
    </w:p>
    <w:p w14:paraId="00A35DA1" w14:textId="77777777" w:rsidR="00433DFC" w:rsidRDefault="00433DFC" w:rsidP="00433DFC">
      <w:pPr>
        <w:numPr>
          <w:ilvl w:val="0"/>
          <w:numId w:val="45"/>
        </w:numPr>
        <w:ind w:left="459" w:hanging="425"/>
        <w:jc w:val="both"/>
      </w:pPr>
      <w:r>
        <w:t>Что называется периодом бесконечной десятичной дроби?</w:t>
      </w:r>
    </w:p>
    <w:p w14:paraId="164B8969" w14:textId="77777777" w:rsidR="00433DFC" w:rsidRDefault="00433DFC" w:rsidP="00433DFC">
      <w:pPr>
        <w:numPr>
          <w:ilvl w:val="0"/>
          <w:numId w:val="45"/>
        </w:numPr>
        <w:ind w:left="459" w:hanging="425"/>
        <w:jc w:val="both"/>
      </w:pPr>
      <w:r>
        <w:t>Чистые и смешанные десятичные периодические дроби.</w:t>
      </w:r>
    </w:p>
    <w:p w14:paraId="6AE34328" w14:textId="77777777" w:rsidR="00433DFC" w:rsidRDefault="00433DFC" w:rsidP="00433DFC">
      <w:pPr>
        <w:numPr>
          <w:ilvl w:val="0"/>
          <w:numId w:val="45"/>
        </w:numPr>
        <w:ind w:left="459" w:hanging="425"/>
        <w:jc w:val="both"/>
      </w:pPr>
      <w:r>
        <w:t>Как обратить чистую и смешанную периодическую десятичную дробь в обыкновенную?</w:t>
      </w:r>
    </w:p>
    <w:p w14:paraId="2B943BD9" w14:textId="77777777" w:rsidR="00433DFC" w:rsidRDefault="00433DFC" w:rsidP="00433DFC">
      <w:pPr>
        <w:numPr>
          <w:ilvl w:val="0"/>
          <w:numId w:val="45"/>
        </w:numPr>
        <w:ind w:left="459" w:hanging="425"/>
        <w:jc w:val="both"/>
      </w:pPr>
      <w:r>
        <w:t>Какие числа называются иррациональными? Обозначение иррациональных чисел.</w:t>
      </w:r>
    </w:p>
    <w:p w14:paraId="70C8BBB0" w14:textId="77777777" w:rsidR="00433DFC" w:rsidRDefault="00433DFC" w:rsidP="00433DFC">
      <w:pPr>
        <w:numPr>
          <w:ilvl w:val="0"/>
          <w:numId w:val="45"/>
        </w:numPr>
        <w:ind w:left="459" w:hanging="425"/>
        <w:jc w:val="both"/>
      </w:pPr>
      <w:r>
        <w:t>Какие числа называются действительными? Свойства действительных чисел.</w:t>
      </w:r>
    </w:p>
    <w:p w14:paraId="5FD53031" w14:textId="77777777" w:rsidR="00433DFC" w:rsidRDefault="00433DFC" w:rsidP="00433DFC">
      <w:pPr>
        <w:numPr>
          <w:ilvl w:val="0"/>
          <w:numId w:val="45"/>
        </w:numPr>
        <w:ind w:left="459" w:hanging="425"/>
        <w:jc w:val="both"/>
      </w:pPr>
      <w:r>
        <w:t>Что называется числовой прямой, числовым отрезком, числовым интервалом?</w:t>
      </w:r>
    </w:p>
    <w:p w14:paraId="10A6BF51" w14:textId="77777777" w:rsidR="00433DFC" w:rsidRDefault="00433DFC" w:rsidP="00433DFC">
      <w:pPr>
        <w:numPr>
          <w:ilvl w:val="0"/>
          <w:numId w:val="45"/>
        </w:numPr>
        <w:ind w:left="459" w:hanging="425"/>
        <w:jc w:val="both"/>
      </w:pPr>
      <w:r>
        <w:t>Что понимается под абсолютной величиной действительного числа?</w:t>
      </w:r>
    </w:p>
    <w:p w14:paraId="68062F09" w14:textId="77777777" w:rsidR="00433DFC" w:rsidRDefault="00433DFC" w:rsidP="00433DFC">
      <w:pPr>
        <w:numPr>
          <w:ilvl w:val="0"/>
          <w:numId w:val="45"/>
        </w:numPr>
        <w:ind w:left="459" w:hanging="425"/>
        <w:jc w:val="both"/>
      </w:pPr>
      <w:r>
        <w:t>Что называется абсолютной погрешностью приближенного числа? Границы абсолютной погрешности. Значащие цифры.</w:t>
      </w:r>
    </w:p>
    <w:p w14:paraId="50475757" w14:textId="77777777" w:rsidR="00433DFC" w:rsidRDefault="00433DFC" w:rsidP="00433DFC">
      <w:pPr>
        <w:numPr>
          <w:ilvl w:val="0"/>
          <w:numId w:val="45"/>
        </w:numPr>
        <w:ind w:left="459" w:hanging="425"/>
        <w:jc w:val="both"/>
      </w:pPr>
      <w:r>
        <w:t xml:space="preserve">Что называется относительной погрешностью приближенного числа. </w:t>
      </w:r>
    </w:p>
    <w:p w14:paraId="5BEE9419" w14:textId="77777777" w:rsidR="00433DFC" w:rsidRDefault="00433DFC" w:rsidP="00433DFC">
      <w:pPr>
        <w:numPr>
          <w:ilvl w:val="0"/>
          <w:numId w:val="45"/>
        </w:numPr>
        <w:ind w:left="459" w:hanging="425"/>
        <w:jc w:val="both"/>
      </w:pPr>
      <w:r>
        <w:t>Округление с недостатком и с избытком.</w:t>
      </w:r>
    </w:p>
    <w:p w14:paraId="6AB467B5" w14:textId="77777777" w:rsidR="00433DFC" w:rsidRDefault="00433DFC" w:rsidP="00433DFC">
      <w:pPr>
        <w:numPr>
          <w:ilvl w:val="0"/>
          <w:numId w:val="45"/>
        </w:numPr>
        <w:ind w:left="459" w:hanging="425"/>
        <w:jc w:val="both"/>
      </w:pPr>
      <w:r>
        <w:t>Округление с наименьшей погрешностью.</w:t>
      </w:r>
    </w:p>
    <w:p w14:paraId="25FB88C9" w14:textId="77777777" w:rsidR="00433DFC" w:rsidRDefault="00433DFC" w:rsidP="00433DFC">
      <w:pPr>
        <w:numPr>
          <w:ilvl w:val="0"/>
          <w:numId w:val="45"/>
        </w:numPr>
        <w:ind w:left="459" w:hanging="425"/>
        <w:jc w:val="both"/>
      </w:pPr>
      <w:r>
        <w:t>Действия с приближенными значениями чисел.</w:t>
      </w:r>
    </w:p>
    <w:p w14:paraId="3DBB4E6D" w14:textId="77777777" w:rsidR="00433DFC" w:rsidRDefault="00433DFC" w:rsidP="00433DFC"/>
    <w:p w14:paraId="55BC8968" w14:textId="77777777" w:rsidR="00433DFC" w:rsidRDefault="00433DFC" w:rsidP="00433DFC">
      <w:pPr>
        <w:rPr>
          <w:b/>
        </w:rPr>
      </w:pPr>
      <w:r>
        <w:rPr>
          <w:b/>
        </w:rPr>
        <w:t>Раздел 2. Корни, степени и логарифмы.</w:t>
      </w:r>
    </w:p>
    <w:p w14:paraId="3CF04481" w14:textId="77777777" w:rsidR="00433DFC" w:rsidRDefault="00433DFC" w:rsidP="00433DFC">
      <w:pPr>
        <w:numPr>
          <w:ilvl w:val="0"/>
          <w:numId w:val="46"/>
        </w:numPr>
        <w:ind w:left="459" w:hanging="426"/>
      </w:pPr>
      <w:r>
        <w:t>Основные свойства степени.</w:t>
      </w:r>
    </w:p>
    <w:p w14:paraId="6880EE04" w14:textId="77777777" w:rsidR="00433DFC" w:rsidRDefault="00433DFC" w:rsidP="00433DFC">
      <w:pPr>
        <w:numPr>
          <w:ilvl w:val="0"/>
          <w:numId w:val="46"/>
        </w:numPr>
        <w:ind w:left="459" w:hanging="426"/>
      </w:pPr>
      <w:r>
        <w:t>Основные свойства корня.</w:t>
      </w:r>
    </w:p>
    <w:p w14:paraId="3537F189" w14:textId="77777777" w:rsidR="00433DFC" w:rsidRDefault="00433DFC" w:rsidP="00433DFC">
      <w:pPr>
        <w:numPr>
          <w:ilvl w:val="0"/>
          <w:numId w:val="46"/>
        </w:numPr>
        <w:ind w:left="459" w:hanging="426"/>
      </w:pPr>
      <w:r>
        <w:t xml:space="preserve">Что называется логарифмом числа </w:t>
      </w:r>
      <w:r>
        <w:rPr>
          <w:lang w:val="en-US"/>
        </w:rPr>
        <w:t>N</w:t>
      </w:r>
      <w:r>
        <w:t xml:space="preserve"> по основанию а?</w:t>
      </w:r>
    </w:p>
    <w:p w14:paraId="3E39E5B1" w14:textId="77777777" w:rsidR="00433DFC" w:rsidRDefault="00433DFC" w:rsidP="00433DFC">
      <w:pPr>
        <w:numPr>
          <w:ilvl w:val="0"/>
          <w:numId w:val="46"/>
        </w:numPr>
        <w:ind w:left="459" w:hanging="426"/>
      </w:pPr>
      <w:r>
        <w:t>Основное логарифмическое тождество.</w:t>
      </w:r>
    </w:p>
    <w:p w14:paraId="4E2D97BC" w14:textId="77777777" w:rsidR="00433DFC" w:rsidRDefault="00433DFC" w:rsidP="00433DFC">
      <w:pPr>
        <w:numPr>
          <w:ilvl w:val="0"/>
          <w:numId w:val="46"/>
        </w:numPr>
        <w:ind w:left="459" w:hanging="426"/>
      </w:pPr>
      <w:r>
        <w:t>Свойства логарифмов.</w:t>
      </w:r>
    </w:p>
    <w:p w14:paraId="4622D85F" w14:textId="77777777" w:rsidR="00433DFC" w:rsidRDefault="00433DFC" w:rsidP="00433DFC">
      <w:pPr>
        <w:numPr>
          <w:ilvl w:val="0"/>
          <w:numId w:val="46"/>
        </w:numPr>
        <w:ind w:left="459" w:hanging="426"/>
      </w:pPr>
      <w:r>
        <w:t>Что называется логарифмированием?</w:t>
      </w:r>
    </w:p>
    <w:p w14:paraId="41D37C85" w14:textId="77777777" w:rsidR="00433DFC" w:rsidRDefault="00433DFC" w:rsidP="00433DFC">
      <w:pPr>
        <w:numPr>
          <w:ilvl w:val="0"/>
          <w:numId w:val="46"/>
        </w:numPr>
        <w:ind w:left="459" w:hanging="426"/>
      </w:pPr>
      <w:r>
        <w:t xml:space="preserve">Что называется потенцированием? </w:t>
      </w:r>
    </w:p>
    <w:p w14:paraId="695CC325" w14:textId="77777777" w:rsidR="00433DFC" w:rsidRDefault="00433DFC" w:rsidP="00433DFC">
      <w:pPr>
        <w:numPr>
          <w:ilvl w:val="0"/>
          <w:numId w:val="46"/>
        </w:numPr>
        <w:ind w:left="459" w:hanging="426"/>
      </w:pPr>
      <w:r>
        <w:t>Какие логарифмы называются обыкновенными, десятичными, натуральными?</w:t>
      </w:r>
    </w:p>
    <w:p w14:paraId="26B75190" w14:textId="77777777" w:rsidR="00433DFC" w:rsidRDefault="00433DFC" w:rsidP="00433DFC">
      <w:pPr>
        <w:numPr>
          <w:ilvl w:val="0"/>
          <w:numId w:val="46"/>
        </w:numPr>
        <w:ind w:left="459" w:hanging="426"/>
      </w:pPr>
      <w:r>
        <w:t>Простейшие логарифмические уравнения и неравенства.</w:t>
      </w:r>
    </w:p>
    <w:p w14:paraId="61C0C319" w14:textId="77777777" w:rsidR="00433DFC" w:rsidRDefault="00433DFC" w:rsidP="00433DFC">
      <w:pPr>
        <w:numPr>
          <w:ilvl w:val="0"/>
          <w:numId w:val="46"/>
        </w:numPr>
        <w:ind w:left="459" w:hanging="426"/>
      </w:pPr>
      <w:r>
        <w:t>Простейшие степенные и показательные уравнения и неравенства.</w:t>
      </w:r>
    </w:p>
    <w:p w14:paraId="3B09825B" w14:textId="77777777" w:rsidR="00433DFC" w:rsidRDefault="00433DFC" w:rsidP="00433DFC">
      <w:pPr>
        <w:rPr>
          <w:b/>
        </w:rPr>
      </w:pPr>
    </w:p>
    <w:p w14:paraId="76DAA297" w14:textId="77777777" w:rsidR="00433DFC" w:rsidRDefault="00433DFC" w:rsidP="00433DFC">
      <w:pPr>
        <w:rPr>
          <w:b/>
        </w:rPr>
      </w:pPr>
      <w:r>
        <w:rPr>
          <w:b/>
        </w:rPr>
        <w:t>Раздел 3. Прямые и плоскости в пространстве.</w:t>
      </w:r>
    </w:p>
    <w:p w14:paraId="3C9C6A46" w14:textId="77777777" w:rsidR="00433DFC" w:rsidRDefault="00433DFC" w:rsidP="00433DFC">
      <w:pPr>
        <w:numPr>
          <w:ilvl w:val="0"/>
          <w:numId w:val="47"/>
        </w:numPr>
        <w:ind w:left="317" w:hanging="317"/>
      </w:pPr>
      <w:r>
        <w:t>Какой раздел геометрии называется стереометрией?</w:t>
      </w:r>
    </w:p>
    <w:p w14:paraId="57A5DD2A" w14:textId="77777777" w:rsidR="00433DFC" w:rsidRDefault="00433DFC" w:rsidP="00433DFC">
      <w:pPr>
        <w:numPr>
          <w:ilvl w:val="0"/>
          <w:numId w:val="47"/>
        </w:numPr>
        <w:ind w:left="317" w:hanging="317"/>
      </w:pPr>
      <w:r>
        <w:t>Какие предложения называются аксиомами?</w:t>
      </w:r>
    </w:p>
    <w:p w14:paraId="11227704" w14:textId="77777777" w:rsidR="00433DFC" w:rsidRDefault="00433DFC" w:rsidP="00433DFC">
      <w:pPr>
        <w:numPr>
          <w:ilvl w:val="0"/>
          <w:numId w:val="47"/>
        </w:numPr>
        <w:ind w:left="317" w:hanging="317"/>
      </w:pPr>
      <w:r>
        <w:t>Какие предложения называются теоремами?</w:t>
      </w:r>
    </w:p>
    <w:p w14:paraId="723C975D" w14:textId="77777777" w:rsidR="00433DFC" w:rsidRDefault="00433DFC" w:rsidP="00433DFC">
      <w:pPr>
        <w:numPr>
          <w:ilvl w:val="0"/>
          <w:numId w:val="47"/>
        </w:numPr>
        <w:ind w:left="317" w:hanging="317"/>
      </w:pPr>
      <w:r>
        <w:t>Сформулировать аксиомы стереометрии и следствия из них.</w:t>
      </w:r>
    </w:p>
    <w:p w14:paraId="1987AC7F" w14:textId="77777777" w:rsidR="00433DFC" w:rsidRDefault="00433DFC" w:rsidP="00433DFC">
      <w:pPr>
        <w:numPr>
          <w:ilvl w:val="0"/>
          <w:numId w:val="47"/>
        </w:numPr>
        <w:ind w:left="317" w:hanging="317"/>
      </w:pPr>
      <w:r>
        <w:t>Назвать возможные варианты взаимного расположения прямых в пространстве.</w:t>
      </w:r>
    </w:p>
    <w:p w14:paraId="04F13239" w14:textId="77777777" w:rsidR="00433DFC" w:rsidRDefault="00433DFC" w:rsidP="00433DFC">
      <w:pPr>
        <w:numPr>
          <w:ilvl w:val="0"/>
          <w:numId w:val="47"/>
        </w:numPr>
        <w:ind w:left="317" w:hanging="317"/>
      </w:pPr>
      <w:r>
        <w:t>Перечислить возможные варианты взаимного положения прямой и плоскости в пространстве.</w:t>
      </w:r>
    </w:p>
    <w:p w14:paraId="34205D05" w14:textId="77777777" w:rsidR="00433DFC" w:rsidRDefault="00433DFC" w:rsidP="00433DFC">
      <w:pPr>
        <w:numPr>
          <w:ilvl w:val="0"/>
          <w:numId w:val="47"/>
        </w:numPr>
        <w:ind w:left="317" w:hanging="317"/>
      </w:pPr>
      <w:r>
        <w:t>Привести возможные примеры расположения двух  плоскостей в пространстве.</w:t>
      </w:r>
    </w:p>
    <w:p w14:paraId="589D5804" w14:textId="77777777" w:rsidR="00433DFC" w:rsidRDefault="00433DFC" w:rsidP="00433DFC">
      <w:pPr>
        <w:numPr>
          <w:ilvl w:val="0"/>
          <w:numId w:val="47"/>
        </w:numPr>
        <w:ind w:left="317" w:hanging="317"/>
      </w:pPr>
      <w:r>
        <w:t>Назвать признак параллельности прямой и плоскости.</w:t>
      </w:r>
    </w:p>
    <w:p w14:paraId="27466B12" w14:textId="77777777" w:rsidR="00433DFC" w:rsidRDefault="00433DFC" w:rsidP="00433DFC">
      <w:pPr>
        <w:numPr>
          <w:ilvl w:val="0"/>
          <w:numId w:val="47"/>
        </w:numPr>
        <w:ind w:left="317" w:hanging="317"/>
      </w:pPr>
      <w:r>
        <w:t>Как найти угол между скрещивающимися прямыми?</w:t>
      </w:r>
    </w:p>
    <w:p w14:paraId="53864E4E" w14:textId="77777777" w:rsidR="00433DFC" w:rsidRDefault="00433DFC" w:rsidP="00433DFC">
      <w:pPr>
        <w:numPr>
          <w:ilvl w:val="0"/>
          <w:numId w:val="47"/>
        </w:numPr>
        <w:ind w:left="317" w:hanging="317"/>
      </w:pPr>
      <w:r>
        <w:t>Какие плоскости называются параллельными?</w:t>
      </w:r>
    </w:p>
    <w:p w14:paraId="6276EC16" w14:textId="77777777" w:rsidR="00433DFC" w:rsidRDefault="00433DFC" w:rsidP="00433DFC">
      <w:pPr>
        <w:numPr>
          <w:ilvl w:val="0"/>
          <w:numId w:val="47"/>
        </w:numPr>
        <w:ind w:left="317" w:hanging="317"/>
      </w:pPr>
      <w:r>
        <w:t>Сформулировать  признак параллельности плоскостей (теорема)</w:t>
      </w:r>
    </w:p>
    <w:p w14:paraId="074BFB76" w14:textId="77777777" w:rsidR="00433DFC" w:rsidRDefault="00433DFC" w:rsidP="00433DFC">
      <w:pPr>
        <w:numPr>
          <w:ilvl w:val="0"/>
          <w:numId w:val="47"/>
        </w:numPr>
        <w:ind w:left="317" w:hanging="317"/>
      </w:pPr>
      <w:r>
        <w:t>Дать определение прямой, перпендикулярной к плоскости.</w:t>
      </w:r>
    </w:p>
    <w:p w14:paraId="08FA8DD3" w14:textId="77777777" w:rsidR="00433DFC" w:rsidRDefault="00433DFC" w:rsidP="00433DFC">
      <w:pPr>
        <w:numPr>
          <w:ilvl w:val="0"/>
          <w:numId w:val="47"/>
        </w:numPr>
        <w:ind w:left="317" w:hanging="317"/>
      </w:pPr>
      <w:r>
        <w:t>Сформулировать теорему о двух перпендикулярах.</w:t>
      </w:r>
    </w:p>
    <w:p w14:paraId="0F1F94B9" w14:textId="77777777" w:rsidR="00433DFC" w:rsidRDefault="00433DFC" w:rsidP="00433DFC">
      <w:pPr>
        <w:numPr>
          <w:ilvl w:val="0"/>
          <w:numId w:val="47"/>
        </w:numPr>
        <w:ind w:left="317" w:hanging="317"/>
      </w:pPr>
      <w:r>
        <w:t>Какая прямая называется наклонной к плоскости?</w:t>
      </w:r>
    </w:p>
    <w:p w14:paraId="4999321B" w14:textId="77777777" w:rsidR="00433DFC" w:rsidRDefault="00433DFC" w:rsidP="00433DFC">
      <w:pPr>
        <w:numPr>
          <w:ilvl w:val="0"/>
          <w:numId w:val="47"/>
        </w:numPr>
        <w:ind w:left="317" w:hanging="317"/>
      </w:pPr>
      <w:r>
        <w:t>Что называется проекцией наклонной на плоскость?</w:t>
      </w:r>
    </w:p>
    <w:p w14:paraId="152418CB" w14:textId="77777777" w:rsidR="00433DFC" w:rsidRDefault="00433DFC" w:rsidP="00433DFC">
      <w:pPr>
        <w:numPr>
          <w:ilvl w:val="0"/>
          <w:numId w:val="47"/>
        </w:numPr>
        <w:ind w:left="317" w:hanging="317"/>
      </w:pPr>
      <w:r>
        <w:t>Сформулировать теорему о трех перпендикулярах.</w:t>
      </w:r>
    </w:p>
    <w:p w14:paraId="24D7D533" w14:textId="77777777" w:rsidR="00433DFC" w:rsidRDefault="00433DFC" w:rsidP="00433DFC">
      <w:pPr>
        <w:numPr>
          <w:ilvl w:val="0"/>
          <w:numId w:val="47"/>
        </w:numPr>
        <w:ind w:left="317" w:hanging="317"/>
      </w:pPr>
      <w:r>
        <w:t>Какой угол называется двугранным?</w:t>
      </w:r>
    </w:p>
    <w:p w14:paraId="071ADAE0" w14:textId="77777777" w:rsidR="00433DFC" w:rsidRDefault="00433DFC" w:rsidP="00433DFC">
      <w:pPr>
        <w:numPr>
          <w:ilvl w:val="0"/>
          <w:numId w:val="47"/>
        </w:numPr>
        <w:ind w:left="317" w:hanging="317"/>
      </w:pPr>
      <w:r>
        <w:t>Что называется ребром , гранями двугранного угла, линейным углом двугранного угла?</w:t>
      </w:r>
    </w:p>
    <w:p w14:paraId="2C4B7295" w14:textId="77777777" w:rsidR="00433DFC" w:rsidRDefault="00433DFC" w:rsidP="00433DFC">
      <w:pPr>
        <w:numPr>
          <w:ilvl w:val="0"/>
          <w:numId w:val="47"/>
        </w:numPr>
        <w:ind w:left="317" w:hanging="317"/>
      </w:pPr>
      <w:r>
        <w:t>Какие плоскости называются взаимно перпендикулярными?</w:t>
      </w:r>
    </w:p>
    <w:p w14:paraId="6577823D" w14:textId="77777777" w:rsidR="00433DFC" w:rsidRDefault="00433DFC" w:rsidP="00433DFC">
      <w:pPr>
        <w:numPr>
          <w:ilvl w:val="0"/>
          <w:numId w:val="47"/>
        </w:numPr>
        <w:ind w:left="317" w:hanging="317"/>
      </w:pPr>
      <w:r>
        <w:t>Сформулировать признак перпендикулярности плоскостей.</w:t>
      </w:r>
    </w:p>
    <w:p w14:paraId="34CC3C45" w14:textId="77777777" w:rsidR="00433DFC" w:rsidRDefault="00433DFC" w:rsidP="00433DFC">
      <w:pPr>
        <w:numPr>
          <w:ilvl w:val="0"/>
          <w:numId w:val="47"/>
        </w:numPr>
        <w:ind w:left="317" w:hanging="317"/>
      </w:pPr>
      <w:r>
        <w:t>Какой угол называется многогранным?</w:t>
      </w:r>
    </w:p>
    <w:p w14:paraId="1A31024E" w14:textId="77777777" w:rsidR="00433DFC" w:rsidRDefault="00433DFC" w:rsidP="00433DFC"/>
    <w:p w14:paraId="653218A4" w14:textId="77777777" w:rsidR="00433DFC" w:rsidRDefault="00433DFC" w:rsidP="00433DFC">
      <w:pPr>
        <w:rPr>
          <w:b/>
        </w:rPr>
      </w:pPr>
      <w:r>
        <w:rPr>
          <w:b/>
        </w:rPr>
        <w:t>Раздел 4. Комбинаторика.</w:t>
      </w:r>
    </w:p>
    <w:p w14:paraId="4DE82F28" w14:textId="77777777" w:rsidR="00433DFC" w:rsidRDefault="00433DFC" w:rsidP="00433DFC">
      <w:pPr>
        <w:numPr>
          <w:ilvl w:val="0"/>
          <w:numId w:val="48"/>
        </w:numPr>
        <w:ind w:left="317" w:hanging="284"/>
      </w:pPr>
      <w:r>
        <w:t>Что такое соединения?</w:t>
      </w:r>
    </w:p>
    <w:p w14:paraId="5F65FABB" w14:textId="77777777" w:rsidR="00433DFC" w:rsidRDefault="00433DFC" w:rsidP="00433DFC">
      <w:pPr>
        <w:numPr>
          <w:ilvl w:val="0"/>
          <w:numId w:val="48"/>
        </w:numPr>
        <w:ind w:left="317" w:hanging="284"/>
      </w:pPr>
      <w:r>
        <w:t>Какие виды соединений существуют и как они обозначаются?</w:t>
      </w:r>
    </w:p>
    <w:p w14:paraId="6650B2AB" w14:textId="77777777" w:rsidR="00433DFC" w:rsidRDefault="00433DFC" w:rsidP="00433DFC">
      <w:pPr>
        <w:numPr>
          <w:ilvl w:val="0"/>
          <w:numId w:val="48"/>
        </w:numPr>
        <w:ind w:left="317" w:hanging="284"/>
      </w:pPr>
      <w:r>
        <w:t>Какие соединения называются размещениями?</w:t>
      </w:r>
    </w:p>
    <w:p w14:paraId="40E3490D" w14:textId="77777777" w:rsidR="00433DFC" w:rsidRDefault="00433DFC" w:rsidP="00433DFC">
      <w:pPr>
        <w:numPr>
          <w:ilvl w:val="0"/>
          <w:numId w:val="48"/>
        </w:numPr>
        <w:ind w:left="317" w:hanging="284"/>
      </w:pPr>
      <w:r>
        <w:t xml:space="preserve">По какой формуле вычисляется число размещений из </w:t>
      </w:r>
      <w:r>
        <w:rPr>
          <w:lang w:val="en-US"/>
        </w:rPr>
        <w:t>n</w:t>
      </w:r>
      <w:r>
        <w:t xml:space="preserve"> элементов по </w:t>
      </w:r>
      <w:r>
        <w:rPr>
          <w:lang w:val="en-US"/>
        </w:rPr>
        <w:t>m</w:t>
      </w:r>
      <w:r>
        <w:t xml:space="preserve"> ? </w:t>
      </w:r>
    </w:p>
    <w:p w14:paraId="6A764605" w14:textId="77777777" w:rsidR="00433DFC" w:rsidRDefault="00433DFC" w:rsidP="00433DFC">
      <w:pPr>
        <w:numPr>
          <w:ilvl w:val="0"/>
          <w:numId w:val="48"/>
        </w:numPr>
        <w:ind w:left="317" w:hanging="284"/>
      </w:pPr>
      <w:r>
        <w:t>Какие соединения называются перестановками?</w:t>
      </w:r>
    </w:p>
    <w:p w14:paraId="566926E6" w14:textId="77777777" w:rsidR="00433DFC" w:rsidRDefault="00433DFC" w:rsidP="00433DFC">
      <w:pPr>
        <w:numPr>
          <w:ilvl w:val="0"/>
          <w:numId w:val="48"/>
        </w:numPr>
        <w:ind w:left="317" w:hanging="284"/>
      </w:pPr>
      <w:r>
        <w:t xml:space="preserve">По какой формуле определяется число перестановок из </w:t>
      </w:r>
      <w:r>
        <w:rPr>
          <w:lang w:val="en-US"/>
        </w:rPr>
        <w:t>n</w:t>
      </w:r>
      <w:r>
        <w:t xml:space="preserve"> элементов?</w:t>
      </w:r>
    </w:p>
    <w:p w14:paraId="1B0633C7" w14:textId="77777777" w:rsidR="00433DFC" w:rsidRDefault="00433DFC" w:rsidP="00433DFC">
      <w:pPr>
        <w:numPr>
          <w:ilvl w:val="0"/>
          <w:numId w:val="48"/>
        </w:numPr>
        <w:ind w:left="317" w:hanging="284"/>
      </w:pPr>
      <w:r>
        <w:t>Какие соединения называются сочетаниями?</w:t>
      </w:r>
    </w:p>
    <w:p w14:paraId="57FD142F" w14:textId="77777777" w:rsidR="00433DFC" w:rsidRDefault="00433DFC" w:rsidP="00433DFC">
      <w:pPr>
        <w:numPr>
          <w:ilvl w:val="0"/>
          <w:numId w:val="48"/>
        </w:numPr>
        <w:ind w:left="317" w:hanging="284"/>
      </w:pPr>
      <w:r>
        <w:t xml:space="preserve">По какой формуле вычисляется число сочетаний из </w:t>
      </w:r>
      <w:r>
        <w:rPr>
          <w:lang w:val="en-US"/>
        </w:rPr>
        <w:t>n</w:t>
      </w:r>
      <w:r>
        <w:t xml:space="preserve"> элементов по </w:t>
      </w:r>
      <w:r>
        <w:rPr>
          <w:lang w:val="en-US"/>
        </w:rPr>
        <w:t>m</w:t>
      </w:r>
      <w:r>
        <w:t xml:space="preserve"> </w:t>
      </w:r>
    </w:p>
    <w:p w14:paraId="22FC4670" w14:textId="77777777" w:rsidR="00433DFC" w:rsidRDefault="00433DFC" w:rsidP="00433DFC"/>
    <w:p w14:paraId="4326F7BA" w14:textId="77777777" w:rsidR="00433DFC" w:rsidRDefault="00433DFC" w:rsidP="00433DFC">
      <w:pPr>
        <w:rPr>
          <w:b/>
        </w:rPr>
      </w:pPr>
      <w:r>
        <w:rPr>
          <w:b/>
        </w:rPr>
        <w:t>Раздел 5. Координаты и векторы</w:t>
      </w:r>
    </w:p>
    <w:p w14:paraId="48FA6785" w14:textId="77777777" w:rsidR="00433DFC" w:rsidRDefault="00433DFC" w:rsidP="00433DFC">
      <w:pPr>
        <w:numPr>
          <w:ilvl w:val="0"/>
          <w:numId w:val="49"/>
        </w:numPr>
        <w:ind w:left="175" w:hanging="283"/>
        <w:jc w:val="both"/>
      </w:pPr>
      <w:r>
        <w:t>Дать определение вектора.</w:t>
      </w:r>
    </w:p>
    <w:p w14:paraId="4962480F" w14:textId="77777777" w:rsidR="00433DFC" w:rsidRDefault="00433DFC" w:rsidP="00433DFC">
      <w:pPr>
        <w:numPr>
          <w:ilvl w:val="0"/>
          <w:numId w:val="49"/>
        </w:numPr>
        <w:ind w:left="175" w:hanging="283"/>
        <w:jc w:val="both"/>
      </w:pPr>
      <w:r>
        <w:t>Какие векторы называются коллинеарными?</w:t>
      </w:r>
    </w:p>
    <w:p w14:paraId="5A73531F" w14:textId="77777777" w:rsidR="00433DFC" w:rsidRDefault="00433DFC" w:rsidP="00433DFC">
      <w:pPr>
        <w:numPr>
          <w:ilvl w:val="0"/>
          <w:numId w:val="49"/>
        </w:numPr>
        <w:ind w:left="175" w:hanging="283"/>
        <w:jc w:val="both"/>
      </w:pPr>
      <w:r>
        <w:t>Какие векторы называются равными?</w:t>
      </w:r>
    </w:p>
    <w:p w14:paraId="1548A6C7" w14:textId="77777777" w:rsidR="00433DFC" w:rsidRDefault="00433DFC" w:rsidP="00433DFC">
      <w:pPr>
        <w:numPr>
          <w:ilvl w:val="0"/>
          <w:numId w:val="49"/>
        </w:numPr>
        <w:ind w:left="175" w:hanging="283"/>
        <w:jc w:val="both"/>
      </w:pPr>
      <w:r>
        <w:t>Как производится сложение, вычитание и умножение вектора на число?</w:t>
      </w:r>
    </w:p>
    <w:p w14:paraId="1F32E3F5" w14:textId="77777777" w:rsidR="00433DFC" w:rsidRDefault="00433DFC" w:rsidP="00433DFC">
      <w:pPr>
        <w:numPr>
          <w:ilvl w:val="0"/>
          <w:numId w:val="49"/>
        </w:numPr>
        <w:ind w:left="175" w:hanging="283"/>
        <w:jc w:val="both"/>
      </w:pPr>
      <w:r>
        <w:lastRenderedPageBreak/>
        <w:t>Дать определение угла между векторами, между вектором и осью.</w:t>
      </w:r>
    </w:p>
    <w:p w14:paraId="7E5FE24D" w14:textId="77777777" w:rsidR="00433DFC" w:rsidRDefault="00433DFC" w:rsidP="00433DFC">
      <w:pPr>
        <w:numPr>
          <w:ilvl w:val="0"/>
          <w:numId w:val="49"/>
        </w:numPr>
        <w:ind w:left="175" w:hanging="283"/>
        <w:jc w:val="both"/>
      </w:pPr>
      <w:r>
        <w:t>Дать определение прямоугольной (декартовой ) системы координат в пространстве?</w:t>
      </w:r>
    </w:p>
    <w:p w14:paraId="3F799BEF" w14:textId="77777777" w:rsidR="00433DFC" w:rsidRDefault="00433DFC" w:rsidP="00433DFC">
      <w:pPr>
        <w:numPr>
          <w:ilvl w:val="0"/>
          <w:numId w:val="49"/>
        </w:numPr>
        <w:ind w:left="175" w:hanging="283"/>
        <w:jc w:val="both"/>
      </w:pPr>
      <w:r>
        <w:t>Какой вектор называется единичным?</w:t>
      </w:r>
    </w:p>
    <w:p w14:paraId="375FF252" w14:textId="77777777" w:rsidR="00433DFC" w:rsidRDefault="00433DFC" w:rsidP="00433DFC">
      <w:pPr>
        <w:numPr>
          <w:ilvl w:val="0"/>
          <w:numId w:val="49"/>
        </w:numPr>
        <w:ind w:left="175" w:hanging="283"/>
        <w:jc w:val="both"/>
      </w:pPr>
      <w:r>
        <w:t>Как записываются координаты радиус-вектора?</w:t>
      </w:r>
    </w:p>
    <w:p w14:paraId="76E00D1A" w14:textId="77777777" w:rsidR="00433DFC" w:rsidRDefault="00433DFC" w:rsidP="00433DFC">
      <w:pPr>
        <w:numPr>
          <w:ilvl w:val="0"/>
          <w:numId w:val="49"/>
        </w:numPr>
        <w:ind w:left="175" w:hanging="283"/>
        <w:jc w:val="both"/>
      </w:pPr>
      <w:r>
        <w:t>Как находится проекция вектора на ось?</w:t>
      </w:r>
    </w:p>
    <w:p w14:paraId="0C638C12" w14:textId="77777777" w:rsidR="00433DFC" w:rsidRDefault="00433DFC" w:rsidP="00433DFC">
      <w:pPr>
        <w:numPr>
          <w:ilvl w:val="0"/>
          <w:numId w:val="49"/>
        </w:numPr>
        <w:ind w:left="317" w:hanging="425"/>
        <w:jc w:val="both"/>
      </w:pPr>
      <w:r>
        <w:t>Как записывается формула разложение радиус-вектора по координатным осям?</w:t>
      </w:r>
    </w:p>
    <w:p w14:paraId="6201381F" w14:textId="77777777" w:rsidR="00433DFC" w:rsidRDefault="00433DFC" w:rsidP="00433DFC">
      <w:pPr>
        <w:numPr>
          <w:ilvl w:val="0"/>
          <w:numId w:val="49"/>
        </w:numPr>
        <w:tabs>
          <w:tab w:val="left" w:pos="317"/>
        </w:tabs>
        <w:ind w:left="175" w:hanging="283"/>
        <w:jc w:val="both"/>
      </w:pPr>
      <w:r>
        <w:t>Действия над векторами, заданными своими координатами.</w:t>
      </w:r>
    </w:p>
    <w:p w14:paraId="63D2F632" w14:textId="77777777" w:rsidR="00433DFC" w:rsidRDefault="00433DFC" w:rsidP="00433DFC">
      <w:pPr>
        <w:numPr>
          <w:ilvl w:val="0"/>
          <w:numId w:val="49"/>
        </w:numPr>
        <w:tabs>
          <w:tab w:val="left" w:pos="317"/>
        </w:tabs>
        <w:ind w:left="175" w:hanging="283"/>
        <w:jc w:val="both"/>
      </w:pPr>
      <w:r>
        <w:t>Как вычисляется длина вектора?</w:t>
      </w:r>
    </w:p>
    <w:p w14:paraId="2F3BBC73" w14:textId="77777777" w:rsidR="00433DFC" w:rsidRDefault="00433DFC" w:rsidP="00433DFC">
      <w:pPr>
        <w:numPr>
          <w:ilvl w:val="0"/>
          <w:numId w:val="49"/>
        </w:numPr>
        <w:tabs>
          <w:tab w:val="left" w:pos="317"/>
        </w:tabs>
        <w:ind w:left="175" w:hanging="283"/>
        <w:jc w:val="both"/>
      </w:pPr>
      <w:r>
        <w:t>Как вычисляются углы, образуемые вектором с осями координат?</w:t>
      </w:r>
    </w:p>
    <w:p w14:paraId="21B94AEA" w14:textId="77777777" w:rsidR="00433DFC" w:rsidRDefault="00433DFC" w:rsidP="00433DFC">
      <w:pPr>
        <w:numPr>
          <w:ilvl w:val="0"/>
          <w:numId w:val="49"/>
        </w:numPr>
        <w:tabs>
          <w:tab w:val="left" w:pos="317"/>
        </w:tabs>
        <w:ind w:left="175" w:hanging="283"/>
        <w:jc w:val="both"/>
      </w:pPr>
      <w:r>
        <w:t>Дать определение скалярного произведения двух векторов. Как выражается скалярное произведение векторов через их координаты?</w:t>
      </w:r>
    </w:p>
    <w:p w14:paraId="5C7BC341" w14:textId="77777777" w:rsidR="00433DFC" w:rsidRDefault="00433DFC" w:rsidP="00433DFC">
      <w:pPr>
        <w:numPr>
          <w:ilvl w:val="0"/>
          <w:numId w:val="49"/>
        </w:numPr>
        <w:tabs>
          <w:tab w:val="left" w:pos="317"/>
        </w:tabs>
        <w:ind w:left="175" w:hanging="283"/>
        <w:jc w:val="both"/>
      </w:pPr>
      <w:r>
        <w:t>По какой формуле вычисляется угол между двумя векторами?    Перпендикулярность двух векторов.</w:t>
      </w:r>
    </w:p>
    <w:p w14:paraId="12FE8310" w14:textId="77777777" w:rsidR="00433DFC" w:rsidRDefault="00433DFC" w:rsidP="00433DFC">
      <w:pPr>
        <w:numPr>
          <w:ilvl w:val="0"/>
          <w:numId w:val="49"/>
        </w:numPr>
        <w:tabs>
          <w:tab w:val="left" w:pos="317"/>
        </w:tabs>
        <w:ind w:left="175" w:hanging="283"/>
        <w:jc w:val="both"/>
      </w:pPr>
      <w:r>
        <w:t>Как вычисляется расстояние между двумя точками?</w:t>
      </w:r>
    </w:p>
    <w:p w14:paraId="48F6A63F" w14:textId="77777777" w:rsidR="00433DFC" w:rsidRDefault="00433DFC" w:rsidP="00433DFC">
      <w:pPr>
        <w:numPr>
          <w:ilvl w:val="0"/>
          <w:numId w:val="49"/>
        </w:numPr>
        <w:tabs>
          <w:tab w:val="left" w:pos="317"/>
        </w:tabs>
        <w:ind w:left="175" w:hanging="283"/>
        <w:jc w:val="both"/>
      </w:pPr>
      <w:r>
        <w:t>Как определяется середина отрезка между двумя точками?</w:t>
      </w:r>
    </w:p>
    <w:p w14:paraId="3954A9E3" w14:textId="77777777" w:rsidR="00433DFC" w:rsidRDefault="00433DFC" w:rsidP="00433DFC">
      <w:pPr>
        <w:numPr>
          <w:ilvl w:val="0"/>
          <w:numId w:val="49"/>
        </w:numPr>
        <w:tabs>
          <w:tab w:val="left" w:pos="317"/>
        </w:tabs>
        <w:ind w:left="175" w:hanging="283"/>
        <w:jc w:val="both"/>
      </w:pPr>
      <w:r>
        <w:t>Как находится точка, делящая отрезок в данном отношении?</w:t>
      </w:r>
    </w:p>
    <w:p w14:paraId="00062BA1" w14:textId="77777777" w:rsidR="00433DFC" w:rsidRDefault="00433DFC" w:rsidP="00433DFC">
      <w:pPr>
        <w:numPr>
          <w:ilvl w:val="0"/>
          <w:numId w:val="49"/>
        </w:numPr>
        <w:tabs>
          <w:tab w:val="left" w:pos="317"/>
        </w:tabs>
        <w:ind w:left="175" w:hanging="283"/>
        <w:jc w:val="both"/>
      </w:pPr>
      <w:r>
        <w:t>Записать уравнения прямых, параллельных осям координат и осей</w:t>
      </w:r>
    </w:p>
    <w:p w14:paraId="07C481E1" w14:textId="77777777" w:rsidR="00433DFC" w:rsidRDefault="00433DFC" w:rsidP="00433DFC">
      <w:pPr>
        <w:numPr>
          <w:ilvl w:val="0"/>
          <w:numId w:val="49"/>
        </w:numPr>
        <w:tabs>
          <w:tab w:val="left" w:pos="317"/>
        </w:tabs>
        <w:ind w:left="175" w:hanging="283"/>
        <w:jc w:val="both"/>
      </w:pPr>
      <w:r>
        <w:t>Записать уравнение прямой, проходящей через начало координат.</w:t>
      </w:r>
    </w:p>
    <w:p w14:paraId="18B745AC" w14:textId="77777777" w:rsidR="00433DFC" w:rsidRDefault="00433DFC" w:rsidP="00433DFC">
      <w:pPr>
        <w:numPr>
          <w:ilvl w:val="0"/>
          <w:numId w:val="49"/>
        </w:numPr>
        <w:tabs>
          <w:tab w:val="left" w:pos="317"/>
        </w:tabs>
        <w:ind w:left="175" w:hanging="283"/>
        <w:jc w:val="both"/>
      </w:pPr>
      <w:r>
        <w:t>Дать определение углового коэффициента. Когда угловой коэффициент отрицательный и когда - положительный?</w:t>
      </w:r>
    </w:p>
    <w:p w14:paraId="49F889B4" w14:textId="77777777" w:rsidR="00433DFC" w:rsidRDefault="00433DFC" w:rsidP="00433DFC">
      <w:pPr>
        <w:numPr>
          <w:ilvl w:val="0"/>
          <w:numId w:val="49"/>
        </w:numPr>
        <w:ind w:left="317" w:hanging="425"/>
        <w:jc w:val="both"/>
      </w:pPr>
      <w:r>
        <w:t>Записать уравнение прямой с угловым коэффициентом и начальной ординатой.</w:t>
      </w:r>
    </w:p>
    <w:p w14:paraId="5EC7AB34" w14:textId="77777777" w:rsidR="00433DFC" w:rsidRDefault="00433DFC" w:rsidP="00433DFC">
      <w:pPr>
        <w:numPr>
          <w:ilvl w:val="0"/>
          <w:numId w:val="49"/>
        </w:numPr>
        <w:ind w:left="317" w:hanging="425"/>
        <w:jc w:val="both"/>
      </w:pPr>
      <w:r>
        <w:t>Записать общее уравнение прямой и частные случаи.</w:t>
      </w:r>
    </w:p>
    <w:p w14:paraId="2CFFD856" w14:textId="77777777" w:rsidR="00433DFC" w:rsidRDefault="00433DFC" w:rsidP="00433DFC">
      <w:pPr>
        <w:numPr>
          <w:ilvl w:val="0"/>
          <w:numId w:val="49"/>
        </w:numPr>
        <w:ind w:left="317" w:hanging="425"/>
        <w:jc w:val="both"/>
      </w:pPr>
      <w:r>
        <w:t>Записать уравнение прямой, проходящей через две данные точки.</w:t>
      </w:r>
    </w:p>
    <w:p w14:paraId="6E1B2B0A" w14:textId="77777777" w:rsidR="00433DFC" w:rsidRDefault="00433DFC" w:rsidP="00433DFC">
      <w:pPr>
        <w:numPr>
          <w:ilvl w:val="0"/>
          <w:numId w:val="49"/>
        </w:numPr>
        <w:ind w:left="317" w:hanging="425"/>
        <w:jc w:val="both"/>
      </w:pPr>
      <w:r>
        <w:t>Записать уравнение пучка прямых.</w:t>
      </w:r>
    </w:p>
    <w:p w14:paraId="234F09A2" w14:textId="77777777" w:rsidR="00433DFC" w:rsidRDefault="00433DFC" w:rsidP="00433DFC">
      <w:pPr>
        <w:numPr>
          <w:ilvl w:val="0"/>
          <w:numId w:val="49"/>
        </w:numPr>
        <w:ind w:left="317" w:hanging="425"/>
        <w:jc w:val="both"/>
      </w:pPr>
      <w:r>
        <w:t>Сформулировать условие параллельности двух прямых.</w:t>
      </w:r>
    </w:p>
    <w:p w14:paraId="2A314E04" w14:textId="77777777" w:rsidR="00433DFC" w:rsidRDefault="00433DFC" w:rsidP="00433DFC">
      <w:pPr>
        <w:numPr>
          <w:ilvl w:val="0"/>
          <w:numId w:val="49"/>
        </w:numPr>
        <w:ind w:left="317" w:hanging="425"/>
        <w:jc w:val="both"/>
      </w:pPr>
      <w:r>
        <w:t>Сформулировать условие перпендикулярности двух прямых.</w:t>
      </w:r>
    </w:p>
    <w:p w14:paraId="408AB1D7" w14:textId="77777777" w:rsidR="00433DFC" w:rsidRDefault="00433DFC" w:rsidP="00433DFC">
      <w:pPr>
        <w:numPr>
          <w:ilvl w:val="0"/>
          <w:numId w:val="49"/>
        </w:numPr>
        <w:ind w:left="317" w:hanging="425"/>
        <w:jc w:val="both"/>
      </w:pPr>
      <w:r>
        <w:t xml:space="preserve">Как найти точку пересечения двух прямых? </w:t>
      </w:r>
    </w:p>
    <w:p w14:paraId="23D55C66" w14:textId="77777777" w:rsidR="00433DFC" w:rsidRDefault="00433DFC" w:rsidP="00433DFC">
      <w:pPr>
        <w:numPr>
          <w:ilvl w:val="0"/>
          <w:numId w:val="49"/>
        </w:numPr>
        <w:ind w:left="317" w:hanging="425"/>
        <w:jc w:val="both"/>
      </w:pPr>
      <w:r>
        <w:t>Как найти расстояние от данной точки до прямой?</w:t>
      </w:r>
    </w:p>
    <w:p w14:paraId="4B467FFC" w14:textId="77777777" w:rsidR="00433DFC" w:rsidRDefault="00433DFC" w:rsidP="00433DFC">
      <w:pPr>
        <w:jc w:val="both"/>
      </w:pPr>
    </w:p>
    <w:p w14:paraId="6AA8B299" w14:textId="77777777" w:rsidR="00433DFC" w:rsidRDefault="00433DFC" w:rsidP="00433DFC">
      <w:pPr>
        <w:jc w:val="both"/>
        <w:rPr>
          <w:b/>
        </w:rPr>
      </w:pPr>
      <w:r>
        <w:rPr>
          <w:b/>
        </w:rPr>
        <w:t>Раздел 6. Основы тригонометрии</w:t>
      </w:r>
    </w:p>
    <w:p w14:paraId="64D87F6E" w14:textId="77777777" w:rsidR="00433DFC" w:rsidRDefault="00433DFC" w:rsidP="00433DFC">
      <w:pPr>
        <w:numPr>
          <w:ilvl w:val="0"/>
          <w:numId w:val="50"/>
        </w:numPr>
        <w:ind w:left="317" w:hanging="317"/>
        <w:jc w:val="both"/>
      </w:pPr>
      <w:r>
        <w:t>Дать определение радианной и градусной мере измерения угла.</w:t>
      </w:r>
    </w:p>
    <w:p w14:paraId="609D95B8" w14:textId="77777777" w:rsidR="00433DFC" w:rsidRDefault="00433DFC" w:rsidP="00433DFC">
      <w:pPr>
        <w:numPr>
          <w:ilvl w:val="0"/>
          <w:numId w:val="50"/>
        </w:numPr>
        <w:ind w:left="317" w:hanging="317"/>
        <w:jc w:val="both"/>
      </w:pPr>
      <w:r>
        <w:t>Соотношение градусной и радианной мер измерения угла. Формулы перехода от градусного измерения к радианному и от радианного к градусному.</w:t>
      </w:r>
    </w:p>
    <w:p w14:paraId="1885B03A" w14:textId="77777777" w:rsidR="00433DFC" w:rsidRDefault="00433DFC" w:rsidP="00433DFC">
      <w:pPr>
        <w:numPr>
          <w:ilvl w:val="0"/>
          <w:numId w:val="50"/>
        </w:numPr>
        <w:ind w:left="317" w:hanging="317"/>
        <w:jc w:val="both"/>
      </w:pPr>
      <w:r>
        <w:t>Записать формулу вычисления дуги окружности в радианах.</w:t>
      </w:r>
    </w:p>
    <w:p w14:paraId="5BC668A0" w14:textId="77777777" w:rsidR="00433DFC" w:rsidRDefault="00433DFC" w:rsidP="00433DFC">
      <w:pPr>
        <w:numPr>
          <w:ilvl w:val="0"/>
          <w:numId w:val="50"/>
        </w:numPr>
        <w:ind w:left="317" w:hanging="317"/>
        <w:jc w:val="both"/>
      </w:pPr>
      <w:r>
        <w:t>Дать определение единичной окружности.</w:t>
      </w:r>
    </w:p>
    <w:p w14:paraId="65A8ADDF" w14:textId="77777777" w:rsidR="00433DFC" w:rsidRDefault="00433DFC" w:rsidP="00433DFC">
      <w:pPr>
        <w:numPr>
          <w:ilvl w:val="0"/>
          <w:numId w:val="50"/>
        </w:numPr>
        <w:ind w:left="317" w:hanging="317"/>
        <w:jc w:val="both"/>
      </w:pPr>
      <w:r>
        <w:t>Дать определение положительной и отрицательной дуги и угла.</w:t>
      </w:r>
    </w:p>
    <w:p w14:paraId="1323257F" w14:textId="77777777" w:rsidR="00433DFC" w:rsidRDefault="00433DFC" w:rsidP="00433DFC">
      <w:pPr>
        <w:numPr>
          <w:ilvl w:val="0"/>
          <w:numId w:val="50"/>
        </w:numPr>
        <w:ind w:left="317" w:hanging="317"/>
        <w:jc w:val="both"/>
      </w:pPr>
      <w:r>
        <w:t>Дать определения тригонометрических функций числового аргумента, показать синус, косинус, тангенс и котангенс на единичной окружности. Указать область определения тригонометрических функций.</w:t>
      </w:r>
    </w:p>
    <w:p w14:paraId="466238AD" w14:textId="77777777" w:rsidR="00433DFC" w:rsidRDefault="00433DFC" w:rsidP="00433DFC">
      <w:pPr>
        <w:numPr>
          <w:ilvl w:val="0"/>
          <w:numId w:val="50"/>
        </w:numPr>
        <w:ind w:left="317" w:hanging="317"/>
        <w:jc w:val="both"/>
      </w:pPr>
      <w:r>
        <w:t>Какие тригонометрические функции являются ограниченными и какие- неограниченными?</w:t>
      </w:r>
    </w:p>
    <w:p w14:paraId="41251FE3" w14:textId="77777777" w:rsidR="00433DFC" w:rsidRDefault="00433DFC" w:rsidP="00433DFC">
      <w:pPr>
        <w:numPr>
          <w:ilvl w:val="0"/>
          <w:numId w:val="50"/>
        </w:numPr>
        <w:ind w:left="317" w:hanging="317"/>
        <w:jc w:val="both"/>
      </w:pPr>
      <w:r>
        <w:t>Как определяются знаки тригонометрических  функций по четвертям?</w:t>
      </w:r>
    </w:p>
    <w:p w14:paraId="4845158A" w14:textId="77777777" w:rsidR="00433DFC" w:rsidRDefault="00433DFC" w:rsidP="00433DFC">
      <w:pPr>
        <w:numPr>
          <w:ilvl w:val="0"/>
          <w:numId w:val="50"/>
        </w:numPr>
        <w:ind w:left="317" w:hanging="317"/>
        <w:jc w:val="both"/>
      </w:pPr>
      <w:r>
        <w:t>Как найти числовые значения тригонометрических функций для основных значений аргумента?</w:t>
      </w:r>
    </w:p>
    <w:p w14:paraId="1D583350" w14:textId="77777777" w:rsidR="00433DFC" w:rsidRDefault="00433DFC" w:rsidP="00433DFC">
      <w:pPr>
        <w:numPr>
          <w:ilvl w:val="0"/>
          <w:numId w:val="50"/>
        </w:numPr>
        <w:ind w:left="317" w:hanging="425"/>
        <w:jc w:val="both"/>
      </w:pPr>
      <w:r>
        <w:t>Какие тригонометрические функции являются четными и какие – нечетными?</w:t>
      </w:r>
    </w:p>
    <w:p w14:paraId="5BB55848" w14:textId="77777777" w:rsidR="00433DFC" w:rsidRDefault="00433DFC" w:rsidP="00433DFC">
      <w:pPr>
        <w:numPr>
          <w:ilvl w:val="0"/>
          <w:numId w:val="50"/>
        </w:numPr>
        <w:ind w:left="317" w:hanging="425"/>
        <w:jc w:val="both"/>
      </w:pPr>
      <w:r>
        <w:t>Как изменяются основные тригонометрические функции с  возрастанием аргумента от 0 до2П (по четвертям)?</w:t>
      </w:r>
    </w:p>
    <w:p w14:paraId="5708A24A" w14:textId="77777777" w:rsidR="00433DFC" w:rsidRDefault="00433DFC" w:rsidP="00433DFC">
      <w:pPr>
        <w:numPr>
          <w:ilvl w:val="0"/>
          <w:numId w:val="50"/>
        </w:numPr>
        <w:ind w:left="317" w:hanging="425"/>
        <w:jc w:val="both"/>
      </w:pPr>
      <w:r>
        <w:t>Какие тригонометрические выражения называются тождественно равными?</w:t>
      </w:r>
    </w:p>
    <w:p w14:paraId="0146CC73" w14:textId="77777777" w:rsidR="00433DFC" w:rsidRDefault="00433DFC" w:rsidP="00433DFC">
      <w:pPr>
        <w:numPr>
          <w:ilvl w:val="0"/>
          <w:numId w:val="50"/>
        </w:numPr>
        <w:ind w:left="317" w:hanging="425"/>
        <w:jc w:val="both"/>
      </w:pPr>
      <w:r>
        <w:t>Дать определение периодической  функции. Период синуса, косинуса, тангенса и котангенса.</w:t>
      </w:r>
    </w:p>
    <w:p w14:paraId="141E09E8" w14:textId="77777777" w:rsidR="00433DFC" w:rsidRDefault="00433DFC" w:rsidP="00433DFC">
      <w:pPr>
        <w:numPr>
          <w:ilvl w:val="0"/>
          <w:numId w:val="50"/>
        </w:numPr>
        <w:ind w:left="317" w:hanging="425"/>
        <w:jc w:val="both"/>
      </w:pPr>
      <w:r>
        <w:t>Какие формулы называются формулами приведения?</w:t>
      </w:r>
    </w:p>
    <w:p w14:paraId="5F6ED09D" w14:textId="77777777" w:rsidR="00433DFC" w:rsidRDefault="00433DFC" w:rsidP="00433DFC">
      <w:pPr>
        <w:numPr>
          <w:ilvl w:val="0"/>
          <w:numId w:val="50"/>
        </w:numPr>
        <w:ind w:left="317" w:hanging="425"/>
        <w:jc w:val="both"/>
      </w:pPr>
      <w:r>
        <w:lastRenderedPageBreak/>
        <w:t>Сформулировать правила пользования таблицей формул приведения и определения знаков.</w:t>
      </w:r>
    </w:p>
    <w:p w14:paraId="3945F961" w14:textId="77777777" w:rsidR="00433DFC" w:rsidRDefault="00433DFC" w:rsidP="00433DFC">
      <w:pPr>
        <w:numPr>
          <w:ilvl w:val="0"/>
          <w:numId w:val="50"/>
        </w:numPr>
        <w:ind w:left="317" w:hanging="425"/>
        <w:jc w:val="both"/>
      </w:pPr>
      <w:r>
        <w:t>Привести простейшие примеры применения формул сложения тригонометрических функций.</w:t>
      </w:r>
    </w:p>
    <w:p w14:paraId="4C7CD468" w14:textId="77777777" w:rsidR="00433DFC" w:rsidRDefault="00433DFC" w:rsidP="00433DFC">
      <w:pPr>
        <w:numPr>
          <w:ilvl w:val="0"/>
          <w:numId w:val="50"/>
        </w:numPr>
        <w:ind w:left="317" w:hanging="425"/>
        <w:jc w:val="both"/>
      </w:pPr>
      <w:r>
        <w:t>При каких значениях аргумента формулы сложения не имеют смысла7</w:t>
      </w:r>
    </w:p>
    <w:p w14:paraId="6BED6F46" w14:textId="77777777" w:rsidR="00433DFC" w:rsidRDefault="00433DFC" w:rsidP="00433DFC">
      <w:pPr>
        <w:numPr>
          <w:ilvl w:val="0"/>
          <w:numId w:val="50"/>
        </w:numPr>
        <w:ind w:left="317" w:hanging="425"/>
        <w:jc w:val="both"/>
      </w:pPr>
      <w:r>
        <w:t>Привести примеры применения формул удвоенного аргумента.</w:t>
      </w:r>
    </w:p>
    <w:p w14:paraId="0ED2B3F0" w14:textId="77777777" w:rsidR="00433DFC" w:rsidRDefault="00433DFC" w:rsidP="00433DFC">
      <w:pPr>
        <w:numPr>
          <w:ilvl w:val="0"/>
          <w:numId w:val="50"/>
        </w:numPr>
        <w:ind w:left="317" w:hanging="425"/>
        <w:jc w:val="both"/>
      </w:pPr>
      <w:r>
        <w:t xml:space="preserve">При каких значениях аргумента функция </w:t>
      </w:r>
      <w:r>
        <w:rPr>
          <w:lang w:val="en-US"/>
        </w:rPr>
        <w:t>tg</w:t>
      </w:r>
      <w:r>
        <w:t xml:space="preserve"> 2</w:t>
      </w:r>
      <w:r>
        <w:rPr>
          <w:lang w:val="en-US"/>
        </w:rPr>
        <w:t>a</w:t>
      </w:r>
      <w:r>
        <w:t xml:space="preserve"> не имеет смысла?</w:t>
      </w:r>
    </w:p>
    <w:p w14:paraId="444DBA0E" w14:textId="77777777" w:rsidR="00433DFC" w:rsidRDefault="00433DFC" w:rsidP="00433DFC">
      <w:pPr>
        <w:numPr>
          <w:ilvl w:val="0"/>
          <w:numId w:val="50"/>
        </w:numPr>
        <w:ind w:left="317" w:hanging="425"/>
        <w:jc w:val="both"/>
      </w:pPr>
      <w:r>
        <w:t>Применение формул тригонометрических функций половинного аргумента.</w:t>
      </w:r>
    </w:p>
    <w:p w14:paraId="74E789F1" w14:textId="77777777" w:rsidR="00433DFC" w:rsidRDefault="00433DFC" w:rsidP="00433DFC">
      <w:pPr>
        <w:numPr>
          <w:ilvl w:val="0"/>
          <w:numId w:val="50"/>
        </w:numPr>
        <w:ind w:left="317" w:hanging="425"/>
        <w:jc w:val="both"/>
      </w:pPr>
      <w:r>
        <w:t>Использование формул преобразования произведения тригонометрических функций в сумму.</w:t>
      </w:r>
    </w:p>
    <w:p w14:paraId="71A3E11A" w14:textId="77777777" w:rsidR="00433DFC" w:rsidRDefault="00433DFC" w:rsidP="00433DFC">
      <w:pPr>
        <w:numPr>
          <w:ilvl w:val="0"/>
          <w:numId w:val="50"/>
        </w:numPr>
        <w:ind w:left="317" w:hanging="425"/>
        <w:jc w:val="both"/>
      </w:pPr>
      <w:r>
        <w:t>Использование формул преобразования алгебраической суммы в произведение.</w:t>
      </w:r>
    </w:p>
    <w:p w14:paraId="36FF9AB5" w14:textId="77777777" w:rsidR="00433DFC" w:rsidRDefault="00433DFC" w:rsidP="00433DFC">
      <w:pPr>
        <w:numPr>
          <w:ilvl w:val="0"/>
          <w:numId w:val="50"/>
        </w:numPr>
        <w:ind w:left="317" w:hanging="425"/>
        <w:jc w:val="both"/>
      </w:pPr>
      <w:r>
        <w:t>Простейшие тригонометрические уравнения.</w:t>
      </w:r>
    </w:p>
    <w:p w14:paraId="06DED9C4" w14:textId="77777777" w:rsidR="00433DFC" w:rsidRDefault="00433DFC" w:rsidP="00433DFC">
      <w:pPr>
        <w:numPr>
          <w:ilvl w:val="0"/>
          <w:numId w:val="50"/>
        </w:numPr>
        <w:ind w:left="317" w:hanging="425"/>
        <w:jc w:val="both"/>
      </w:pPr>
      <w:r>
        <w:t>Простейшие тригонометрические неравенства.</w:t>
      </w:r>
    </w:p>
    <w:p w14:paraId="2E54D6AC" w14:textId="77777777" w:rsidR="00433DFC" w:rsidRDefault="00433DFC" w:rsidP="00433DFC">
      <w:pPr>
        <w:rPr>
          <w:b/>
          <w:u w:val="single"/>
        </w:rPr>
      </w:pPr>
    </w:p>
    <w:p w14:paraId="07BC4D3E" w14:textId="77777777" w:rsidR="00433DFC" w:rsidRDefault="00433DFC" w:rsidP="00433DFC">
      <w:pPr>
        <w:rPr>
          <w:b/>
        </w:rPr>
      </w:pPr>
      <w:r>
        <w:rPr>
          <w:b/>
        </w:rPr>
        <w:t>Раздел 7. Функции и графики</w:t>
      </w:r>
    </w:p>
    <w:p w14:paraId="5DEC054F" w14:textId="77777777" w:rsidR="00433DFC" w:rsidRDefault="00433DFC" w:rsidP="00433DFC">
      <w:pPr>
        <w:numPr>
          <w:ilvl w:val="0"/>
          <w:numId w:val="51"/>
        </w:numPr>
        <w:tabs>
          <w:tab w:val="left" w:pos="0"/>
        </w:tabs>
        <w:ind w:left="426" w:hanging="426"/>
        <w:jc w:val="both"/>
      </w:pPr>
      <w:r>
        <w:t>Сформулировать определение функции.</w:t>
      </w:r>
    </w:p>
    <w:p w14:paraId="429493F9" w14:textId="77777777" w:rsidR="00433DFC" w:rsidRDefault="00433DFC" w:rsidP="00433DFC">
      <w:pPr>
        <w:numPr>
          <w:ilvl w:val="0"/>
          <w:numId w:val="51"/>
        </w:numPr>
        <w:tabs>
          <w:tab w:val="left" w:pos="0"/>
        </w:tabs>
        <w:ind w:left="426" w:hanging="426"/>
        <w:jc w:val="both"/>
      </w:pPr>
      <w:r>
        <w:t>Что называется областью определения функции?</w:t>
      </w:r>
    </w:p>
    <w:p w14:paraId="58FD7CFD" w14:textId="77777777" w:rsidR="00433DFC" w:rsidRDefault="00433DFC" w:rsidP="00433DFC">
      <w:pPr>
        <w:numPr>
          <w:ilvl w:val="0"/>
          <w:numId w:val="51"/>
        </w:numPr>
        <w:tabs>
          <w:tab w:val="left" w:pos="0"/>
        </w:tabs>
        <w:ind w:left="426" w:hanging="426"/>
        <w:jc w:val="both"/>
      </w:pPr>
      <w:r>
        <w:t>Что называется областью значения функции?</w:t>
      </w:r>
    </w:p>
    <w:p w14:paraId="0FB0E555" w14:textId="77777777" w:rsidR="00433DFC" w:rsidRDefault="00433DFC" w:rsidP="00433DFC">
      <w:pPr>
        <w:numPr>
          <w:ilvl w:val="0"/>
          <w:numId w:val="51"/>
        </w:numPr>
        <w:tabs>
          <w:tab w:val="left" w:pos="0"/>
        </w:tabs>
        <w:ind w:left="426" w:hanging="426"/>
        <w:jc w:val="both"/>
      </w:pPr>
      <w:r>
        <w:t>Какими способами может быть задана функция?</w:t>
      </w:r>
    </w:p>
    <w:p w14:paraId="105AA52E" w14:textId="77777777" w:rsidR="00433DFC" w:rsidRDefault="00433DFC" w:rsidP="00433DFC">
      <w:pPr>
        <w:numPr>
          <w:ilvl w:val="0"/>
          <w:numId w:val="51"/>
        </w:numPr>
        <w:tabs>
          <w:tab w:val="left" w:pos="0"/>
        </w:tabs>
        <w:ind w:left="426" w:hanging="426"/>
        <w:jc w:val="both"/>
      </w:pPr>
      <w:r>
        <w:t>Как находится область определения функции?</w:t>
      </w:r>
    </w:p>
    <w:p w14:paraId="007F8B24" w14:textId="77777777" w:rsidR="00433DFC" w:rsidRDefault="00433DFC" w:rsidP="00433DFC">
      <w:pPr>
        <w:numPr>
          <w:ilvl w:val="0"/>
          <w:numId w:val="51"/>
        </w:numPr>
        <w:tabs>
          <w:tab w:val="left" w:pos="0"/>
        </w:tabs>
        <w:ind w:left="426" w:hanging="426"/>
        <w:jc w:val="both"/>
      </w:pPr>
      <w:r>
        <w:t>Какие функции называются четными и какие нечетными?</w:t>
      </w:r>
    </w:p>
    <w:p w14:paraId="380984BF" w14:textId="77777777" w:rsidR="00433DFC" w:rsidRDefault="00433DFC" w:rsidP="00433DFC">
      <w:pPr>
        <w:numPr>
          <w:ilvl w:val="0"/>
          <w:numId w:val="51"/>
        </w:numPr>
        <w:tabs>
          <w:tab w:val="left" w:pos="0"/>
        </w:tabs>
        <w:ind w:left="426" w:hanging="426"/>
        <w:jc w:val="both"/>
      </w:pPr>
      <w:r>
        <w:t>Привести примеры функций, которые не являются ни четными, ни нечетными.</w:t>
      </w:r>
    </w:p>
    <w:p w14:paraId="603674B8" w14:textId="77777777" w:rsidR="00433DFC" w:rsidRDefault="00433DFC" w:rsidP="00433DFC">
      <w:pPr>
        <w:numPr>
          <w:ilvl w:val="0"/>
          <w:numId w:val="51"/>
        </w:numPr>
        <w:tabs>
          <w:tab w:val="left" w:pos="0"/>
        </w:tabs>
        <w:ind w:left="426" w:hanging="426"/>
        <w:jc w:val="both"/>
      </w:pPr>
      <w:r>
        <w:t>Какие функции называются возрастающими и какие убывающими?</w:t>
      </w:r>
    </w:p>
    <w:p w14:paraId="24289A47" w14:textId="77777777" w:rsidR="00433DFC" w:rsidRDefault="00433DFC" w:rsidP="00433DFC">
      <w:pPr>
        <w:numPr>
          <w:ilvl w:val="0"/>
          <w:numId w:val="51"/>
        </w:numPr>
        <w:tabs>
          <w:tab w:val="left" w:pos="0"/>
        </w:tabs>
        <w:ind w:left="426" w:hanging="426"/>
        <w:jc w:val="both"/>
      </w:pPr>
      <w:r>
        <w:t>Какие функции  называются обратными?</w:t>
      </w:r>
    </w:p>
    <w:p w14:paraId="44B34AB1" w14:textId="77777777" w:rsidR="00433DFC" w:rsidRDefault="00433DFC" w:rsidP="00433DFC">
      <w:pPr>
        <w:numPr>
          <w:ilvl w:val="0"/>
          <w:numId w:val="51"/>
        </w:numPr>
        <w:tabs>
          <w:tab w:val="left" w:pos="0"/>
          <w:tab w:val="left" w:pos="284"/>
        </w:tabs>
        <w:ind w:left="426" w:hanging="426"/>
        <w:jc w:val="both"/>
      </w:pPr>
      <w:r>
        <w:t>Как расположены графики прямой и обратной функции?</w:t>
      </w:r>
    </w:p>
    <w:p w14:paraId="2D454B48" w14:textId="77777777" w:rsidR="00433DFC" w:rsidRDefault="00433DFC" w:rsidP="00433DFC">
      <w:pPr>
        <w:numPr>
          <w:ilvl w:val="0"/>
          <w:numId w:val="51"/>
        </w:numPr>
        <w:tabs>
          <w:tab w:val="left" w:pos="0"/>
          <w:tab w:val="left" w:pos="284"/>
        </w:tabs>
        <w:ind w:left="426" w:hanging="426"/>
        <w:jc w:val="both"/>
      </w:pPr>
      <w:r>
        <w:t>Привести примеры степенных функции и перечислить их основные свойства.</w:t>
      </w:r>
    </w:p>
    <w:p w14:paraId="5665E0F9" w14:textId="77777777" w:rsidR="00433DFC" w:rsidRDefault="00433DFC" w:rsidP="00433DFC">
      <w:pPr>
        <w:numPr>
          <w:ilvl w:val="0"/>
          <w:numId w:val="51"/>
        </w:numPr>
        <w:tabs>
          <w:tab w:val="left" w:pos="0"/>
          <w:tab w:val="left" w:pos="284"/>
        </w:tabs>
        <w:ind w:left="426" w:hanging="426"/>
        <w:jc w:val="both"/>
      </w:pPr>
      <w:r>
        <w:t>Привести примеры показательной функции и перечислить основные свойства.</w:t>
      </w:r>
    </w:p>
    <w:p w14:paraId="1D7485CE" w14:textId="77777777" w:rsidR="00433DFC" w:rsidRDefault="00433DFC" w:rsidP="00433DFC">
      <w:pPr>
        <w:numPr>
          <w:ilvl w:val="0"/>
          <w:numId w:val="51"/>
        </w:numPr>
        <w:tabs>
          <w:tab w:val="left" w:pos="0"/>
          <w:tab w:val="left" w:pos="284"/>
        </w:tabs>
        <w:ind w:left="426" w:hanging="426"/>
        <w:jc w:val="both"/>
      </w:pPr>
      <w:r>
        <w:t>Привести примеры логарифмической функции, перечислить основные свойства и построить график.</w:t>
      </w:r>
    </w:p>
    <w:p w14:paraId="1A3DDF0B" w14:textId="77777777" w:rsidR="00433DFC" w:rsidRDefault="00433DFC" w:rsidP="00433DFC">
      <w:pPr>
        <w:tabs>
          <w:tab w:val="left" w:pos="0"/>
        </w:tabs>
        <w:ind w:left="426" w:hanging="426"/>
        <w:jc w:val="both"/>
      </w:pPr>
    </w:p>
    <w:p w14:paraId="52A26D1B" w14:textId="77777777" w:rsidR="00433DFC" w:rsidRDefault="00433DFC" w:rsidP="00433DFC">
      <w:pPr>
        <w:rPr>
          <w:b/>
        </w:rPr>
      </w:pPr>
      <w:r>
        <w:rPr>
          <w:b/>
        </w:rPr>
        <w:t>Раздел 8. Многогранники и тела вращения</w:t>
      </w:r>
    </w:p>
    <w:p w14:paraId="3C4082EB" w14:textId="77777777" w:rsidR="00433DFC" w:rsidRDefault="00433DFC" w:rsidP="00433DFC">
      <w:pPr>
        <w:numPr>
          <w:ilvl w:val="0"/>
          <w:numId w:val="52"/>
        </w:numPr>
        <w:ind w:left="317" w:hanging="425"/>
        <w:jc w:val="both"/>
      </w:pPr>
      <w:r>
        <w:t>Какая фигура называется многогранником?</w:t>
      </w:r>
    </w:p>
    <w:p w14:paraId="11EB509C" w14:textId="77777777" w:rsidR="00433DFC" w:rsidRDefault="00433DFC" w:rsidP="00433DFC">
      <w:pPr>
        <w:numPr>
          <w:ilvl w:val="0"/>
          <w:numId w:val="52"/>
        </w:numPr>
        <w:ind w:left="317" w:hanging="425"/>
        <w:jc w:val="both"/>
      </w:pPr>
      <w:r>
        <w:t>Что называется гранями, ребрами, вершинами?</w:t>
      </w:r>
    </w:p>
    <w:p w14:paraId="0B801EFB" w14:textId="77777777" w:rsidR="00433DFC" w:rsidRDefault="00433DFC" w:rsidP="00433DFC">
      <w:pPr>
        <w:numPr>
          <w:ilvl w:val="0"/>
          <w:numId w:val="52"/>
        </w:numPr>
        <w:ind w:left="317" w:hanging="425"/>
        <w:jc w:val="both"/>
      </w:pPr>
      <w:r>
        <w:t>Определение выпуклого многогранника.</w:t>
      </w:r>
    </w:p>
    <w:p w14:paraId="4D314066" w14:textId="77777777" w:rsidR="00433DFC" w:rsidRDefault="00433DFC" w:rsidP="00433DFC">
      <w:pPr>
        <w:numPr>
          <w:ilvl w:val="0"/>
          <w:numId w:val="52"/>
        </w:numPr>
        <w:ind w:left="317" w:hanging="425"/>
        <w:jc w:val="both"/>
      </w:pPr>
      <w:r>
        <w:t>Какой многогранник называется призмой?</w:t>
      </w:r>
    </w:p>
    <w:p w14:paraId="75807240" w14:textId="77777777" w:rsidR="00433DFC" w:rsidRDefault="00433DFC" w:rsidP="00433DFC">
      <w:pPr>
        <w:numPr>
          <w:ilvl w:val="0"/>
          <w:numId w:val="52"/>
        </w:numPr>
        <w:ind w:left="317" w:hanging="425"/>
        <w:jc w:val="both"/>
      </w:pPr>
      <w:r>
        <w:t>Что называется диагональю, диагональным сечением, высотой?</w:t>
      </w:r>
    </w:p>
    <w:p w14:paraId="5BAC025A" w14:textId="77777777" w:rsidR="00433DFC" w:rsidRDefault="00433DFC" w:rsidP="00433DFC">
      <w:pPr>
        <w:numPr>
          <w:ilvl w:val="0"/>
          <w:numId w:val="52"/>
        </w:numPr>
        <w:ind w:left="317" w:hanging="425"/>
        <w:jc w:val="both"/>
      </w:pPr>
      <w:r>
        <w:t xml:space="preserve">Определение прямой и наклонной, правильной и </w:t>
      </w:r>
      <w:r>
        <w:rPr>
          <w:lang w:val="en-US"/>
        </w:rPr>
        <w:t>n</w:t>
      </w:r>
      <w:r>
        <w:t>-угольной призмы.</w:t>
      </w:r>
    </w:p>
    <w:p w14:paraId="70E30F55" w14:textId="77777777" w:rsidR="00433DFC" w:rsidRDefault="00433DFC" w:rsidP="00433DFC">
      <w:pPr>
        <w:numPr>
          <w:ilvl w:val="0"/>
          <w:numId w:val="52"/>
        </w:numPr>
        <w:ind w:left="317" w:hanging="425"/>
        <w:jc w:val="both"/>
      </w:pPr>
      <w:r>
        <w:t>Какой многогранник называется параллелепипедом? Правильным параллелепипедом?</w:t>
      </w:r>
    </w:p>
    <w:p w14:paraId="51D02B83" w14:textId="77777777" w:rsidR="00433DFC" w:rsidRDefault="00433DFC" w:rsidP="00433DFC">
      <w:pPr>
        <w:numPr>
          <w:ilvl w:val="0"/>
          <w:numId w:val="52"/>
        </w:numPr>
        <w:ind w:left="317" w:hanging="425"/>
        <w:jc w:val="both"/>
      </w:pPr>
      <w:r>
        <w:t>Какой многогранник называется кубом?</w:t>
      </w:r>
    </w:p>
    <w:p w14:paraId="3A220F57" w14:textId="77777777" w:rsidR="00433DFC" w:rsidRDefault="00433DFC" w:rsidP="00433DFC">
      <w:pPr>
        <w:numPr>
          <w:ilvl w:val="0"/>
          <w:numId w:val="52"/>
        </w:numPr>
        <w:ind w:left="317" w:hanging="425"/>
        <w:jc w:val="both"/>
      </w:pPr>
      <w:r>
        <w:t>Свойства параллелепипеда (теоремы).</w:t>
      </w:r>
    </w:p>
    <w:p w14:paraId="47B352C6" w14:textId="77777777" w:rsidR="00433DFC" w:rsidRDefault="00433DFC" w:rsidP="00433DFC">
      <w:pPr>
        <w:numPr>
          <w:ilvl w:val="0"/>
          <w:numId w:val="52"/>
        </w:numPr>
        <w:ind w:left="317" w:hanging="425"/>
        <w:jc w:val="both"/>
      </w:pPr>
      <w:r>
        <w:t>Какой многогранник называется пирамидой? Виды пирамид.</w:t>
      </w:r>
    </w:p>
    <w:p w14:paraId="457B4B6C" w14:textId="77777777" w:rsidR="00433DFC" w:rsidRDefault="00433DFC" w:rsidP="00433DFC">
      <w:pPr>
        <w:numPr>
          <w:ilvl w:val="0"/>
          <w:numId w:val="52"/>
        </w:numPr>
        <w:ind w:left="317" w:hanging="425"/>
        <w:jc w:val="both"/>
      </w:pPr>
      <w:r>
        <w:t>Что называется вершиной, основанием, высотой, апофемой?</w:t>
      </w:r>
    </w:p>
    <w:p w14:paraId="260951BE" w14:textId="77777777" w:rsidR="00433DFC" w:rsidRDefault="00433DFC" w:rsidP="00433DFC">
      <w:pPr>
        <w:numPr>
          <w:ilvl w:val="0"/>
          <w:numId w:val="52"/>
        </w:numPr>
        <w:ind w:left="317" w:hanging="425"/>
        <w:jc w:val="both"/>
      </w:pPr>
      <w:r>
        <w:t>Свойства пирамиды.</w:t>
      </w:r>
    </w:p>
    <w:p w14:paraId="4E91A1E4" w14:textId="77777777" w:rsidR="00433DFC" w:rsidRDefault="00433DFC" w:rsidP="00433DFC">
      <w:pPr>
        <w:numPr>
          <w:ilvl w:val="0"/>
          <w:numId w:val="52"/>
        </w:numPr>
        <w:ind w:left="317" w:hanging="425"/>
        <w:jc w:val="both"/>
      </w:pPr>
      <w:r>
        <w:t>Какая пирамида называется усеченной пирамидой?</w:t>
      </w:r>
    </w:p>
    <w:p w14:paraId="43FC86B0" w14:textId="77777777" w:rsidR="00433DFC" w:rsidRDefault="00433DFC" w:rsidP="00433DFC">
      <w:pPr>
        <w:numPr>
          <w:ilvl w:val="0"/>
          <w:numId w:val="52"/>
        </w:numPr>
        <w:ind w:left="317" w:hanging="425"/>
        <w:jc w:val="both"/>
      </w:pPr>
      <w:r>
        <w:t>Свойства усеченной пирамиды.</w:t>
      </w:r>
    </w:p>
    <w:p w14:paraId="49C7E621" w14:textId="77777777" w:rsidR="00433DFC" w:rsidRDefault="00433DFC" w:rsidP="00433DFC">
      <w:pPr>
        <w:numPr>
          <w:ilvl w:val="0"/>
          <w:numId w:val="52"/>
        </w:numPr>
        <w:ind w:left="317" w:hanging="425"/>
        <w:jc w:val="both"/>
      </w:pPr>
      <w:r>
        <w:t>Применение формул нахождения площадей и объемов многогранников для решения задач.</w:t>
      </w:r>
    </w:p>
    <w:p w14:paraId="14D451D0" w14:textId="77777777" w:rsidR="00433DFC" w:rsidRDefault="00433DFC" w:rsidP="00433DFC">
      <w:pPr>
        <w:numPr>
          <w:ilvl w:val="0"/>
          <w:numId w:val="52"/>
        </w:numPr>
        <w:ind w:left="317" w:hanging="425"/>
        <w:jc w:val="both"/>
      </w:pPr>
      <w:r>
        <w:t>Правильные многогранники.</w:t>
      </w:r>
    </w:p>
    <w:p w14:paraId="30535987" w14:textId="77777777" w:rsidR="00433DFC" w:rsidRDefault="00433DFC" w:rsidP="00433DFC">
      <w:pPr>
        <w:numPr>
          <w:ilvl w:val="0"/>
          <w:numId w:val="52"/>
        </w:numPr>
        <w:ind w:left="317" w:hanging="425"/>
        <w:jc w:val="both"/>
      </w:pPr>
      <w:r>
        <w:t>Какие тела называются фигурами вращения?</w:t>
      </w:r>
    </w:p>
    <w:p w14:paraId="089E5608" w14:textId="77777777" w:rsidR="00433DFC" w:rsidRDefault="00433DFC" w:rsidP="00433DFC">
      <w:pPr>
        <w:numPr>
          <w:ilvl w:val="0"/>
          <w:numId w:val="52"/>
        </w:numPr>
        <w:ind w:left="317" w:hanging="425"/>
        <w:jc w:val="both"/>
      </w:pPr>
      <w:r>
        <w:t>Определение кругового цилиндра.</w:t>
      </w:r>
    </w:p>
    <w:p w14:paraId="3D57170C" w14:textId="77777777" w:rsidR="00433DFC" w:rsidRDefault="00433DFC" w:rsidP="00433DFC">
      <w:pPr>
        <w:numPr>
          <w:ilvl w:val="0"/>
          <w:numId w:val="52"/>
        </w:numPr>
        <w:ind w:left="317" w:hanging="425"/>
        <w:jc w:val="both"/>
      </w:pPr>
      <w:r>
        <w:t xml:space="preserve">Основные понятия: ось, образующая, радиус, высота, боковая поверхность, осевое сечение, равносторонний цилиндр, касательная плоскость к цилиндру. </w:t>
      </w:r>
    </w:p>
    <w:p w14:paraId="511BEC4B" w14:textId="77777777" w:rsidR="00433DFC" w:rsidRDefault="00433DFC" w:rsidP="00433DFC">
      <w:pPr>
        <w:numPr>
          <w:ilvl w:val="0"/>
          <w:numId w:val="52"/>
        </w:numPr>
        <w:ind w:left="317" w:hanging="425"/>
        <w:jc w:val="both"/>
      </w:pPr>
      <w:r>
        <w:lastRenderedPageBreak/>
        <w:t>Определение кругового конуса. Основные понятия.</w:t>
      </w:r>
    </w:p>
    <w:p w14:paraId="3744D748" w14:textId="77777777" w:rsidR="00433DFC" w:rsidRDefault="00433DFC" w:rsidP="00433DFC">
      <w:pPr>
        <w:numPr>
          <w:ilvl w:val="0"/>
          <w:numId w:val="52"/>
        </w:numPr>
        <w:ind w:left="317" w:hanging="425"/>
        <w:jc w:val="both"/>
      </w:pPr>
      <w:r>
        <w:t>Определение усеченного конуса.</w:t>
      </w:r>
    </w:p>
    <w:p w14:paraId="6703BD6B" w14:textId="77777777" w:rsidR="00433DFC" w:rsidRDefault="00433DFC" w:rsidP="00433DFC">
      <w:pPr>
        <w:numPr>
          <w:ilvl w:val="0"/>
          <w:numId w:val="52"/>
        </w:numPr>
        <w:ind w:left="317" w:hanging="425"/>
        <w:jc w:val="both"/>
      </w:pPr>
      <w:r>
        <w:t>Применение формул нахождения площадей поверхности и объемов фигур вращения для решения задач.</w:t>
      </w:r>
    </w:p>
    <w:p w14:paraId="1586B107" w14:textId="77777777" w:rsidR="00433DFC" w:rsidRDefault="00433DFC" w:rsidP="00433DFC">
      <w:pPr>
        <w:numPr>
          <w:ilvl w:val="0"/>
          <w:numId w:val="52"/>
        </w:numPr>
        <w:ind w:left="317" w:hanging="425"/>
        <w:jc w:val="both"/>
      </w:pPr>
      <w:r>
        <w:t>Определение сферы и шара. Основные понятия: хорда, диаметр, радиус, сечение шара и сферы, касательная плоскость и касательная прямая, части шара и сферы.</w:t>
      </w:r>
    </w:p>
    <w:p w14:paraId="6B421662" w14:textId="77777777" w:rsidR="00433DFC" w:rsidRDefault="00433DFC" w:rsidP="00433DFC">
      <w:pPr>
        <w:numPr>
          <w:ilvl w:val="0"/>
          <w:numId w:val="52"/>
        </w:numPr>
        <w:ind w:left="317" w:hanging="425"/>
        <w:jc w:val="both"/>
      </w:pPr>
      <w:r>
        <w:t>Применение формул нахождения площадей поверхности сферы и объема шара и их частей.</w:t>
      </w:r>
    </w:p>
    <w:p w14:paraId="61619A52" w14:textId="77777777" w:rsidR="00433DFC" w:rsidRDefault="00433DFC" w:rsidP="00433DFC">
      <w:pPr>
        <w:numPr>
          <w:ilvl w:val="0"/>
          <w:numId w:val="52"/>
        </w:numPr>
        <w:ind w:left="317" w:hanging="425"/>
        <w:jc w:val="both"/>
      </w:pPr>
      <w:r>
        <w:t xml:space="preserve">Основные свойства объемов. </w:t>
      </w:r>
    </w:p>
    <w:p w14:paraId="786A2B34" w14:textId="77777777" w:rsidR="00433DFC" w:rsidRDefault="00433DFC" w:rsidP="00433DFC">
      <w:pPr>
        <w:rPr>
          <w:b/>
          <w:u w:val="single"/>
        </w:rPr>
      </w:pPr>
    </w:p>
    <w:p w14:paraId="1C086DEB" w14:textId="77777777" w:rsidR="00433DFC" w:rsidRDefault="00433DFC" w:rsidP="00433DFC">
      <w:pPr>
        <w:rPr>
          <w:b/>
          <w:u w:val="single"/>
        </w:rPr>
      </w:pPr>
    </w:p>
    <w:p w14:paraId="0A6D85F3" w14:textId="77777777" w:rsidR="00433DFC" w:rsidRDefault="00433DFC" w:rsidP="00433DFC">
      <w:pPr>
        <w:rPr>
          <w:b/>
        </w:rPr>
      </w:pPr>
      <w:r>
        <w:rPr>
          <w:b/>
        </w:rPr>
        <w:t>Раздел 9. Начала мат. анализа. Производная</w:t>
      </w:r>
    </w:p>
    <w:p w14:paraId="26B869E2" w14:textId="77777777" w:rsidR="00433DFC" w:rsidRDefault="00433DFC" w:rsidP="00433DFC">
      <w:pPr>
        <w:numPr>
          <w:ilvl w:val="0"/>
          <w:numId w:val="53"/>
        </w:numPr>
        <w:ind w:left="426" w:hanging="568"/>
        <w:jc w:val="both"/>
      </w:pPr>
      <w:r>
        <w:t>Какая последовательность называется числовой?</w:t>
      </w:r>
    </w:p>
    <w:p w14:paraId="0BC2DC32" w14:textId="77777777" w:rsidR="00433DFC" w:rsidRDefault="00433DFC" w:rsidP="00433DFC">
      <w:pPr>
        <w:numPr>
          <w:ilvl w:val="0"/>
          <w:numId w:val="53"/>
        </w:numPr>
        <w:ind w:left="426" w:hanging="568"/>
        <w:jc w:val="both"/>
      </w:pPr>
      <w:r>
        <w:t>Дать определение бесконечно малой величины. Привести примеры бесконечно малых величин.</w:t>
      </w:r>
    </w:p>
    <w:p w14:paraId="4D861C84" w14:textId="77777777" w:rsidR="00433DFC" w:rsidRDefault="00433DFC" w:rsidP="00433DFC">
      <w:pPr>
        <w:numPr>
          <w:ilvl w:val="0"/>
          <w:numId w:val="53"/>
        </w:numPr>
        <w:ind w:left="426" w:hanging="568"/>
        <w:jc w:val="both"/>
      </w:pPr>
      <w:r>
        <w:t xml:space="preserve">Какую переменную называют бесконечно большой? </w:t>
      </w:r>
    </w:p>
    <w:p w14:paraId="2D00D031" w14:textId="77777777" w:rsidR="00433DFC" w:rsidRDefault="00433DFC" w:rsidP="00433DFC">
      <w:pPr>
        <w:numPr>
          <w:ilvl w:val="0"/>
          <w:numId w:val="53"/>
        </w:numPr>
        <w:ind w:left="426" w:hanging="568"/>
        <w:jc w:val="both"/>
      </w:pPr>
      <w:r>
        <w:t>Сформулировать определение предела переменной величины.</w:t>
      </w:r>
    </w:p>
    <w:p w14:paraId="133FB248" w14:textId="77777777" w:rsidR="00433DFC" w:rsidRDefault="00433DFC" w:rsidP="00433DFC">
      <w:pPr>
        <w:numPr>
          <w:ilvl w:val="0"/>
          <w:numId w:val="53"/>
        </w:numPr>
        <w:ind w:left="426" w:hanging="568"/>
        <w:jc w:val="both"/>
      </w:pPr>
      <w:r>
        <w:t>Сформулировать теоремы о пределах переменных и следствия из них.</w:t>
      </w:r>
    </w:p>
    <w:p w14:paraId="0DA73CC4" w14:textId="77777777" w:rsidR="00433DFC" w:rsidRDefault="00433DFC" w:rsidP="00433DFC">
      <w:pPr>
        <w:numPr>
          <w:ilvl w:val="0"/>
          <w:numId w:val="53"/>
        </w:numPr>
        <w:ind w:left="426" w:hanging="568"/>
        <w:jc w:val="both"/>
      </w:pPr>
      <w:r>
        <w:t xml:space="preserve">Как вычисляются пределы, используя теоремы и следствия из них?  </w:t>
      </w:r>
    </w:p>
    <w:p w14:paraId="63D2DF0D" w14:textId="77777777" w:rsidR="00433DFC" w:rsidRDefault="00433DFC" w:rsidP="00433DFC">
      <w:pPr>
        <w:numPr>
          <w:ilvl w:val="0"/>
          <w:numId w:val="53"/>
        </w:numPr>
        <w:ind w:left="426" w:hanging="568"/>
        <w:jc w:val="both"/>
      </w:pPr>
      <w:r>
        <w:t>Что представляет собой число е?</w:t>
      </w:r>
    </w:p>
    <w:p w14:paraId="2BC3EA3D" w14:textId="77777777" w:rsidR="00433DFC" w:rsidRDefault="00433DFC" w:rsidP="00433DFC">
      <w:pPr>
        <w:numPr>
          <w:ilvl w:val="0"/>
          <w:numId w:val="53"/>
        </w:numPr>
        <w:ind w:left="426" w:hanging="568"/>
        <w:jc w:val="both"/>
      </w:pPr>
      <w:r>
        <w:t>Что называется приращением аргумента и приращением функции?</w:t>
      </w:r>
    </w:p>
    <w:p w14:paraId="15FDEAF2" w14:textId="77777777" w:rsidR="00433DFC" w:rsidRDefault="00433DFC" w:rsidP="00433DFC">
      <w:pPr>
        <w:numPr>
          <w:ilvl w:val="0"/>
          <w:numId w:val="53"/>
        </w:numPr>
        <w:ind w:left="426" w:hanging="568"/>
        <w:jc w:val="both"/>
      </w:pPr>
      <w:r>
        <w:t>Сформулировать определение непрерывности функции.</w:t>
      </w:r>
    </w:p>
    <w:p w14:paraId="492B1603" w14:textId="77777777" w:rsidR="00433DFC" w:rsidRDefault="00433DFC" w:rsidP="00433DFC">
      <w:pPr>
        <w:numPr>
          <w:ilvl w:val="0"/>
          <w:numId w:val="53"/>
        </w:numPr>
        <w:ind w:left="426" w:hanging="568"/>
        <w:jc w:val="both"/>
      </w:pPr>
      <w:r>
        <w:t>Привести примеры функций, имеющих разрывы.</w:t>
      </w:r>
    </w:p>
    <w:p w14:paraId="14F8519A" w14:textId="77777777" w:rsidR="00433DFC" w:rsidRDefault="00433DFC" w:rsidP="00433DFC">
      <w:pPr>
        <w:numPr>
          <w:ilvl w:val="0"/>
          <w:numId w:val="53"/>
        </w:numPr>
        <w:ind w:left="426" w:hanging="568"/>
        <w:jc w:val="both"/>
      </w:pPr>
      <w:r>
        <w:t>Как вычисляется скорость изменения функции?</w:t>
      </w:r>
    </w:p>
    <w:p w14:paraId="155F32A0" w14:textId="77777777" w:rsidR="00433DFC" w:rsidRDefault="00433DFC" w:rsidP="00433DFC">
      <w:pPr>
        <w:numPr>
          <w:ilvl w:val="0"/>
          <w:numId w:val="53"/>
        </w:numPr>
        <w:ind w:left="426" w:hanging="568"/>
        <w:jc w:val="both"/>
      </w:pPr>
      <w:r>
        <w:t>Что называется мгновенной скоростью изменения функции?</w:t>
      </w:r>
    </w:p>
    <w:p w14:paraId="0025E804" w14:textId="77777777" w:rsidR="00433DFC" w:rsidRDefault="00433DFC" w:rsidP="00433DFC">
      <w:pPr>
        <w:numPr>
          <w:ilvl w:val="0"/>
          <w:numId w:val="53"/>
        </w:numPr>
        <w:ind w:left="426" w:hanging="568"/>
        <w:jc w:val="both"/>
      </w:pPr>
      <w:r>
        <w:t>Чему равны средняя и  скорость линейной функции?</w:t>
      </w:r>
    </w:p>
    <w:p w14:paraId="4942844B" w14:textId="77777777" w:rsidR="00433DFC" w:rsidRDefault="00433DFC" w:rsidP="00433DFC">
      <w:pPr>
        <w:numPr>
          <w:ilvl w:val="0"/>
          <w:numId w:val="53"/>
        </w:numPr>
        <w:ind w:left="426" w:hanging="568"/>
        <w:jc w:val="both"/>
      </w:pPr>
      <w:r>
        <w:t>Как вычисляется мгновенная скорость при неравномерном движении?</w:t>
      </w:r>
    </w:p>
    <w:p w14:paraId="17DA1CD9" w14:textId="77777777" w:rsidR="00433DFC" w:rsidRDefault="00433DFC" w:rsidP="00433DFC">
      <w:pPr>
        <w:numPr>
          <w:ilvl w:val="0"/>
          <w:numId w:val="53"/>
        </w:numPr>
        <w:ind w:left="426" w:hanging="568"/>
        <w:jc w:val="both"/>
      </w:pPr>
      <w:r>
        <w:t>Что называется средней скоростью изменения функции?</w:t>
      </w:r>
    </w:p>
    <w:p w14:paraId="25916C67" w14:textId="77777777" w:rsidR="00433DFC" w:rsidRDefault="00433DFC" w:rsidP="00433DFC">
      <w:pPr>
        <w:numPr>
          <w:ilvl w:val="0"/>
          <w:numId w:val="53"/>
        </w:numPr>
        <w:ind w:left="426" w:hanging="568"/>
        <w:jc w:val="both"/>
      </w:pPr>
      <w:r>
        <w:t>Дать определение производной функции.</w:t>
      </w:r>
    </w:p>
    <w:p w14:paraId="56F86E67" w14:textId="77777777" w:rsidR="00433DFC" w:rsidRDefault="00433DFC" w:rsidP="00433DFC">
      <w:pPr>
        <w:numPr>
          <w:ilvl w:val="0"/>
          <w:numId w:val="53"/>
        </w:numPr>
        <w:ind w:left="426" w:hanging="568"/>
        <w:jc w:val="both"/>
      </w:pPr>
      <w:r>
        <w:t>Сформулировать общее правило нахождения производной функции.</w:t>
      </w:r>
    </w:p>
    <w:p w14:paraId="13B04E19" w14:textId="77777777" w:rsidR="00433DFC" w:rsidRDefault="00433DFC" w:rsidP="00433DFC">
      <w:pPr>
        <w:numPr>
          <w:ilvl w:val="0"/>
          <w:numId w:val="53"/>
        </w:numPr>
        <w:ind w:left="426" w:hanging="568"/>
        <w:jc w:val="both"/>
      </w:pPr>
      <w:r>
        <w:t>Какая связь существует между непрерывностью функции и ее производной?</w:t>
      </w:r>
    </w:p>
    <w:p w14:paraId="6DB0BF0A" w14:textId="77777777" w:rsidR="00433DFC" w:rsidRDefault="00433DFC" w:rsidP="00433DFC">
      <w:pPr>
        <w:numPr>
          <w:ilvl w:val="0"/>
          <w:numId w:val="53"/>
        </w:numPr>
        <w:ind w:left="426" w:hanging="568"/>
        <w:jc w:val="both"/>
      </w:pPr>
      <w:r>
        <w:t>Объяснить геометрический смысл производной</w:t>
      </w:r>
    </w:p>
    <w:p w14:paraId="309DD80C" w14:textId="77777777" w:rsidR="00433DFC" w:rsidRDefault="00433DFC" w:rsidP="00433DFC">
      <w:pPr>
        <w:numPr>
          <w:ilvl w:val="0"/>
          <w:numId w:val="53"/>
        </w:numPr>
        <w:ind w:left="426" w:hanging="568"/>
        <w:jc w:val="both"/>
      </w:pPr>
      <w:r>
        <w:t>Чему равна производная постоянной?</w:t>
      </w:r>
    </w:p>
    <w:p w14:paraId="3276101D" w14:textId="77777777" w:rsidR="00433DFC" w:rsidRDefault="00433DFC" w:rsidP="00433DFC">
      <w:pPr>
        <w:numPr>
          <w:ilvl w:val="0"/>
          <w:numId w:val="53"/>
        </w:numPr>
        <w:ind w:left="426" w:hanging="568"/>
        <w:jc w:val="both"/>
      </w:pPr>
      <w:r>
        <w:t>Чему  равна производная аргумента?</w:t>
      </w:r>
    </w:p>
    <w:p w14:paraId="7654F482" w14:textId="77777777" w:rsidR="00433DFC" w:rsidRDefault="00433DFC" w:rsidP="00433DFC">
      <w:pPr>
        <w:numPr>
          <w:ilvl w:val="0"/>
          <w:numId w:val="53"/>
        </w:numPr>
        <w:ind w:left="426" w:hanging="568"/>
        <w:jc w:val="both"/>
      </w:pPr>
      <w:r>
        <w:t>Как вычисляется производная алгебраической суммы функции, произведения, частного?</w:t>
      </w:r>
    </w:p>
    <w:p w14:paraId="34352679" w14:textId="77777777" w:rsidR="00433DFC" w:rsidRDefault="00433DFC" w:rsidP="00433DFC">
      <w:pPr>
        <w:numPr>
          <w:ilvl w:val="0"/>
          <w:numId w:val="53"/>
        </w:numPr>
        <w:ind w:left="426" w:hanging="568"/>
        <w:jc w:val="both"/>
      </w:pPr>
      <w:r>
        <w:t>Какую функцию называют сложной?</w:t>
      </w:r>
    </w:p>
    <w:p w14:paraId="7611C48C" w14:textId="77777777" w:rsidR="00433DFC" w:rsidRDefault="00433DFC" w:rsidP="00433DFC">
      <w:pPr>
        <w:numPr>
          <w:ilvl w:val="0"/>
          <w:numId w:val="53"/>
        </w:numPr>
        <w:ind w:left="426" w:hanging="568"/>
        <w:jc w:val="both"/>
      </w:pPr>
      <w:r>
        <w:t>Как вычисляется производная сложной функции?</w:t>
      </w:r>
    </w:p>
    <w:p w14:paraId="22AE31D6" w14:textId="77777777" w:rsidR="00433DFC" w:rsidRDefault="00433DFC" w:rsidP="00433DFC">
      <w:pPr>
        <w:numPr>
          <w:ilvl w:val="0"/>
          <w:numId w:val="53"/>
        </w:numPr>
        <w:ind w:left="426" w:hanging="568"/>
        <w:jc w:val="both"/>
      </w:pPr>
      <w:r>
        <w:t>Чему равна производная при данном значении аргумента с геометрической точки зрения?</w:t>
      </w:r>
    </w:p>
    <w:p w14:paraId="0FBAA5B4" w14:textId="77777777" w:rsidR="00433DFC" w:rsidRDefault="00433DFC" w:rsidP="00433DFC">
      <w:pPr>
        <w:numPr>
          <w:ilvl w:val="0"/>
          <w:numId w:val="53"/>
        </w:numPr>
        <w:ind w:left="426" w:hanging="568"/>
        <w:jc w:val="both"/>
      </w:pPr>
      <w:r>
        <w:t>Как определяется скорость изменения функции при данном значении аргумента?</w:t>
      </w:r>
    </w:p>
    <w:p w14:paraId="06739E65" w14:textId="77777777" w:rsidR="00433DFC" w:rsidRDefault="00433DFC" w:rsidP="00433DFC">
      <w:pPr>
        <w:numPr>
          <w:ilvl w:val="0"/>
          <w:numId w:val="53"/>
        </w:numPr>
        <w:ind w:left="426" w:hanging="568"/>
        <w:jc w:val="both"/>
      </w:pPr>
      <w:r>
        <w:t>Как определяется ускорение прямолинейного движения точки при данном значении аргумента?</w:t>
      </w:r>
    </w:p>
    <w:p w14:paraId="1C903E6B" w14:textId="77777777" w:rsidR="00433DFC" w:rsidRDefault="00433DFC" w:rsidP="00433DFC">
      <w:pPr>
        <w:numPr>
          <w:ilvl w:val="0"/>
          <w:numId w:val="53"/>
        </w:numPr>
        <w:ind w:left="426" w:hanging="568"/>
        <w:jc w:val="both"/>
      </w:pPr>
      <w:r>
        <w:t>Какие физические задачи решаются с применением производной?</w:t>
      </w:r>
    </w:p>
    <w:p w14:paraId="64B74B69" w14:textId="77777777" w:rsidR="00433DFC" w:rsidRDefault="00433DFC" w:rsidP="00433DFC">
      <w:pPr>
        <w:numPr>
          <w:ilvl w:val="0"/>
          <w:numId w:val="53"/>
        </w:numPr>
        <w:ind w:left="426" w:hanging="568"/>
        <w:jc w:val="both"/>
      </w:pPr>
      <w:r>
        <w:t>Привести примеры нахождения производной тригонометрических функций.</w:t>
      </w:r>
    </w:p>
    <w:p w14:paraId="66D4F25A" w14:textId="77777777" w:rsidR="00433DFC" w:rsidRDefault="00433DFC" w:rsidP="00433DFC">
      <w:pPr>
        <w:numPr>
          <w:ilvl w:val="0"/>
          <w:numId w:val="53"/>
        </w:numPr>
        <w:ind w:left="426" w:hanging="568"/>
        <w:jc w:val="both"/>
      </w:pPr>
      <w:r>
        <w:t>Привести примеры нахождения производных обратных функций.</w:t>
      </w:r>
    </w:p>
    <w:p w14:paraId="12626687" w14:textId="77777777" w:rsidR="00433DFC" w:rsidRDefault="00433DFC" w:rsidP="00433DFC">
      <w:pPr>
        <w:numPr>
          <w:ilvl w:val="0"/>
          <w:numId w:val="53"/>
        </w:numPr>
        <w:ind w:left="426" w:hanging="568"/>
        <w:jc w:val="both"/>
      </w:pPr>
      <w:r>
        <w:t>Что называется производной второго порядка?</w:t>
      </w:r>
    </w:p>
    <w:p w14:paraId="6403F7DF" w14:textId="77777777" w:rsidR="00433DFC" w:rsidRDefault="00433DFC" w:rsidP="00433DFC">
      <w:pPr>
        <w:numPr>
          <w:ilvl w:val="0"/>
          <w:numId w:val="53"/>
        </w:numPr>
        <w:ind w:left="426" w:hanging="568"/>
        <w:jc w:val="both"/>
      </w:pPr>
      <w:r>
        <w:t>Что называется средним ускорением?</w:t>
      </w:r>
    </w:p>
    <w:p w14:paraId="07491403" w14:textId="77777777" w:rsidR="00433DFC" w:rsidRDefault="00433DFC" w:rsidP="00433DFC">
      <w:pPr>
        <w:numPr>
          <w:ilvl w:val="0"/>
          <w:numId w:val="53"/>
        </w:numPr>
        <w:ind w:left="426" w:hanging="568"/>
        <w:jc w:val="both"/>
      </w:pPr>
      <w:r>
        <w:t>Что называется ускорением прямолинейного движения точки?</w:t>
      </w:r>
    </w:p>
    <w:p w14:paraId="19915D15" w14:textId="77777777" w:rsidR="00433DFC" w:rsidRDefault="00433DFC" w:rsidP="00433DFC">
      <w:pPr>
        <w:numPr>
          <w:ilvl w:val="0"/>
          <w:numId w:val="53"/>
        </w:numPr>
        <w:ind w:left="426" w:hanging="568"/>
        <w:jc w:val="both"/>
      </w:pPr>
      <w:r>
        <w:t>Как по закону движения  находится ускорение точки?</w:t>
      </w:r>
    </w:p>
    <w:p w14:paraId="78ACA5A0" w14:textId="77777777" w:rsidR="00433DFC" w:rsidRDefault="00433DFC" w:rsidP="00433DFC">
      <w:pPr>
        <w:numPr>
          <w:ilvl w:val="0"/>
          <w:numId w:val="53"/>
        </w:numPr>
        <w:ind w:left="426" w:hanging="568"/>
        <w:jc w:val="both"/>
      </w:pPr>
      <w:r>
        <w:t>Какие функции называются возрастающими и убывающими?</w:t>
      </w:r>
    </w:p>
    <w:p w14:paraId="125AD168" w14:textId="77777777" w:rsidR="00433DFC" w:rsidRDefault="00433DFC" w:rsidP="00433DFC">
      <w:pPr>
        <w:numPr>
          <w:ilvl w:val="0"/>
          <w:numId w:val="53"/>
        </w:numPr>
        <w:ind w:left="426" w:hanging="568"/>
        <w:jc w:val="both"/>
      </w:pPr>
      <w:r>
        <w:t>Как применяется производная для нахождения промежутков возрастания и убывания функции.</w:t>
      </w:r>
    </w:p>
    <w:p w14:paraId="41203402" w14:textId="77777777" w:rsidR="00433DFC" w:rsidRDefault="00433DFC" w:rsidP="00433DFC">
      <w:pPr>
        <w:numPr>
          <w:ilvl w:val="0"/>
          <w:numId w:val="53"/>
        </w:numPr>
        <w:ind w:left="426" w:hanging="568"/>
        <w:jc w:val="both"/>
      </w:pPr>
      <w:r>
        <w:lastRenderedPageBreak/>
        <w:t>Сформулировать правило исследования функции на возрастание и убывания.</w:t>
      </w:r>
    </w:p>
    <w:p w14:paraId="0B781788" w14:textId="77777777" w:rsidR="00433DFC" w:rsidRDefault="00433DFC" w:rsidP="00433DFC">
      <w:pPr>
        <w:numPr>
          <w:ilvl w:val="0"/>
          <w:numId w:val="53"/>
        </w:numPr>
        <w:ind w:left="426" w:hanging="568"/>
        <w:jc w:val="both"/>
      </w:pPr>
      <w:r>
        <w:t>Указать необходимые и достаточные признаки максимума и минимума функции.</w:t>
      </w:r>
    </w:p>
    <w:p w14:paraId="192B77FA" w14:textId="77777777" w:rsidR="00433DFC" w:rsidRDefault="00433DFC" w:rsidP="00433DFC">
      <w:pPr>
        <w:numPr>
          <w:ilvl w:val="0"/>
          <w:numId w:val="53"/>
        </w:numPr>
        <w:ind w:left="426" w:hanging="568"/>
        <w:jc w:val="both"/>
      </w:pPr>
      <w:r>
        <w:t>Указать признаки существования максимума и минимума функций.</w:t>
      </w:r>
    </w:p>
    <w:p w14:paraId="33A674CF" w14:textId="77777777" w:rsidR="00433DFC" w:rsidRDefault="00433DFC" w:rsidP="00433DFC">
      <w:pPr>
        <w:numPr>
          <w:ilvl w:val="0"/>
          <w:numId w:val="53"/>
        </w:numPr>
        <w:ind w:left="426" w:hanging="568"/>
        <w:jc w:val="both"/>
      </w:pPr>
      <w:r>
        <w:t>Как находится наибольшее и наименьшее значение функции?</w:t>
      </w:r>
    </w:p>
    <w:p w14:paraId="13DBEB84" w14:textId="77777777" w:rsidR="00433DFC" w:rsidRDefault="00433DFC" w:rsidP="00433DFC">
      <w:pPr>
        <w:numPr>
          <w:ilvl w:val="0"/>
          <w:numId w:val="53"/>
        </w:numPr>
        <w:ind w:left="426" w:hanging="568"/>
        <w:jc w:val="both"/>
      </w:pPr>
      <w:r>
        <w:t>Какие точки графика называются точками перегиба?</w:t>
      </w:r>
    </w:p>
    <w:p w14:paraId="76E6D0E9" w14:textId="77777777" w:rsidR="00433DFC" w:rsidRDefault="00433DFC" w:rsidP="00433DFC">
      <w:pPr>
        <w:numPr>
          <w:ilvl w:val="0"/>
          <w:numId w:val="53"/>
        </w:numPr>
        <w:ind w:left="426" w:hanging="568"/>
        <w:jc w:val="both"/>
      </w:pPr>
      <w:r>
        <w:t>Как исследуется функция на точки перегиба с помощью второй производной?</w:t>
      </w:r>
    </w:p>
    <w:p w14:paraId="0FE9700F" w14:textId="77777777" w:rsidR="00433DFC" w:rsidRDefault="00433DFC" w:rsidP="00433DFC">
      <w:pPr>
        <w:numPr>
          <w:ilvl w:val="0"/>
          <w:numId w:val="53"/>
        </w:numPr>
        <w:ind w:left="426" w:hanging="568"/>
        <w:jc w:val="both"/>
      </w:pPr>
      <w:r>
        <w:t>Дать определение дифференциала функции.</w:t>
      </w:r>
    </w:p>
    <w:p w14:paraId="097CBB35" w14:textId="77777777" w:rsidR="00433DFC" w:rsidRDefault="00433DFC" w:rsidP="00433DFC">
      <w:pPr>
        <w:numPr>
          <w:ilvl w:val="0"/>
          <w:numId w:val="53"/>
        </w:numPr>
        <w:ind w:left="426" w:hanging="568"/>
        <w:jc w:val="both"/>
      </w:pPr>
      <w:r>
        <w:t>Как обозначается и чему равен дифференциал функции.</w:t>
      </w:r>
    </w:p>
    <w:p w14:paraId="112685DF" w14:textId="77777777" w:rsidR="00433DFC" w:rsidRDefault="00433DFC" w:rsidP="00433DFC">
      <w:pPr>
        <w:numPr>
          <w:ilvl w:val="0"/>
          <w:numId w:val="53"/>
        </w:numPr>
        <w:ind w:left="426" w:hanging="568"/>
        <w:jc w:val="both"/>
      </w:pPr>
      <w:r>
        <w:t>Объяснить геометрический смысл дифференциала функции.</w:t>
      </w:r>
    </w:p>
    <w:p w14:paraId="0DEA7689" w14:textId="77777777" w:rsidR="00433DFC" w:rsidRDefault="00433DFC" w:rsidP="00433DFC">
      <w:pPr>
        <w:numPr>
          <w:ilvl w:val="0"/>
          <w:numId w:val="53"/>
        </w:numPr>
        <w:ind w:left="426" w:hanging="568"/>
        <w:jc w:val="both"/>
      </w:pPr>
      <w:r>
        <w:t>Алгоритм исследования функции с помощью первой и второй производной.</w:t>
      </w:r>
    </w:p>
    <w:p w14:paraId="76D213EC" w14:textId="77777777" w:rsidR="00433DFC" w:rsidRDefault="00433DFC" w:rsidP="00433DFC">
      <w:pPr>
        <w:rPr>
          <w:b/>
        </w:rPr>
      </w:pPr>
      <w:r>
        <w:rPr>
          <w:b/>
        </w:rPr>
        <w:t>Раздел 10. Интеграл и его применение</w:t>
      </w:r>
    </w:p>
    <w:p w14:paraId="745340BD" w14:textId="77777777" w:rsidR="00433DFC" w:rsidRDefault="00433DFC" w:rsidP="00433DFC">
      <w:pPr>
        <w:numPr>
          <w:ilvl w:val="0"/>
          <w:numId w:val="54"/>
        </w:numPr>
        <w:ind w:left="426" w:hanging="426"/>
        <w:jc w:val="both"/>
      </w:pPr>
      <w:r>
        <w:t>Какое действие называется интегрированием?</w:t>
      </w:r>
    </w:p>
    <w:p w14:paraId="38E7842D" w14:textId="77777777" w:rsidR="00433DFC" w:rsidRDefault="00433DFC" w:rsidP="00433DFC">
      <w:pPr>
        <w:numPr>
          <w:ilvl w:val="0"/>
          <w:numId w:val="54"/>
        </w:numPr>
        <w:ind w:left="426" w:hanging="426"/>
        <w:jc w:val="both"/>
      </w:pPr>
      <w:r>
        <w:t xml:space="preserve">Какая функция называется первообразной для данной функции </w:t>
      </w:r>
      <w:r>
        <w:rPr>
          <w:lang w:val="en-US"/>
        </w:rPr>
        <w:t>f</w:t>
      </w:r>
      <w:r>
        <w:t>(х)?</w:t>
      </w:r>
    </w:p>
    <w:p w14:paraId="24C69362" w14:textId="77777777" w:rsidR="00433DFC" w:rsidRDefault="00433DFC" w:rsidP="00433DFC">
      <w:pPr>
        <w:numPr>
          <w:ilvl w:val="0"/>
          <w:numId w:val="54"/>
        </w:numPr>
        <w:ind w:left="426" w:hanging="426"/>
        <w:jc w:val="both"/>
      </w:pPr>
      <w:r>
        <w:t>Дать определение неопределенного интеграла.</w:t>
      </w:r>
    </w:p>
    <w:p w14:paraId="7110D2B1" w14:textId="77777777" w:rsidR="00433DFC" w:rsidRDefault="00433DFC" w:rsidP="00433DFC">
      <w:pPr>
        <w:numPr>
          <w:ilvl w:val="0"/>
          <w:numId w:val="54"/>
        </w:numPr>
        <w:ind w:left="426" w:hanging="426"/>
        <w:jc w:val="both"/>
      </w:pPr>
      <w:r>
        <w:t>Дать определение подынтегральной функции и подынтегрального выражения.</w:t>
      </w:r>
    </w:p>
    <w:p w14:paraId="2D6FC411" w14:textId="77777777" w:rsidR="00433DFC" w:rsidRDefault="00433DFC" w:rsidP="00433DFC">
      <w:pPr>
        <w:numPr>
          <w:ilvl w:val="0"/>
          <w:numId w:val="54"/>
        </w:numPr>
        <w:ind w:left="426" w:hanging="426"/>
        <w:jc w:val="both"/>
      </w:pPr>
      <w:r>
        <w:t>Перечислить свойства неопределенного интеграла.</w:t>
      </w:r>
    </w:p>
    <w:p w14:paraId="33C18C14" w14:textId="77777777" w:rsidR="00433DFC" w:rsidRDefault="00433DFC" w:rsidP="00433DFC">
      <w:pPr>
        <w:numPr>
          <w:ilvl w:val="0"/>
          <w:numId w:val="54"/>
        </w:numPr>
        <w:ind w:left="426" w:hanging="426"/>
        <w:jc w:val="both"/>
      </w:pPr>
      <w:r>
        <w:t>Привести примеры непосредственного интегрирования.</w:t>
      </w:r>
    </w:p>
    <w:p w14:paraId="2327B52F" w14:textId="77777777" w:rsidR="00433DFC" w:rsidRDefault="00433DFC" w:rsidP="00433DFC">
      <w:pPr>
        <w:numPr>
          <w:ilvl w:val="0"/>
          <w:numId w:val="54"/>
        </w:numPr>
        <w:ind w:left="426" w:hanging="426"/>
        <w:jc w:val="both"/>
      </w:pPr>
      <w:r>
        <w:t>Привести примеры нахождения интеграла методом замены переменной.</w:t>
      </w:r>
    </w:p>
    <w:p w14:paraId="455E7E5A" w14:textId="77777777" w:rsidR="00433DFC" w:rsidRDefault="00433DFC" w:rsidP="00433DFC">
      <w:pPr>
        <w:numPr>
          <w:ilvl w:val="0"/>
          <w:numId w:val="54"/>
        </w:numPr>
        <w:ind w:left="426" w:hanging="426"/>
        <w:jc w:val="both"/>
      </w:pPr>
      <w:r>
        <w:t>Объяснить в чем заключаются геометрические приложения неопределенного интеграла.</w:t>
      </w:r>
    </w:p>
    <w:p w14:paraId="552217F6" w14:textId="77777777" w:rsidR="00433DFC" w:rsidRDefault="00433DFC" w:rsidP="00433DFC">
      <w:pPr>
        <w:numPr>
          <w:ilvl w:val="0"/>
          <w:numId w:val="54"/>
        </w:numPr>
        <w:ind w:left="426" w:hanging="426"/>
        <w:jc w:val="both"/>
      </w:pPr>
      <w:r>
        <w:t>Объяснить в чем заключаются физические приложения неопределенного интеграла.</w:t>
      </w:r>
    </w:p>
    <w:p w14:paraId="17FE2D55" w14:textId="77777777" w:rsidR="00433DFC" w:rsidRDefault="00433DFC" w:rsidP="00433DFC">
      <w:pPr>
        <w:numPr>
          <w:ilvl w:val="0"/>
          <w:numId w:val="54"/>
        </w:numPr>
        <w:ind w:left="426" w:hanging="426"/>
        <w:jc w:val="both"/>
      </w:pPr>
      <w:r>
        <w:t>Дать определение определенного интеграла. Формула Ньютона-Лейбница.</w:t>
      </w:r>
    </w:p>
    <w:p w14:paraId="0D1DDE1D" w14:textId="77777777" w:rsidR="00433DFC" w:rsidRDefault="00433DFC" w:rsidP="00433DFC">
      <w:pPr>
        <w:numPr>
          <w:ilvl w:val="0"/>
          <w:numId w:val="54"/>
        </w:numPr>
        <w:ind w:left="426" w:hanging="426"/>
        <w:jc w:val="both"/>
      </w:pPr>
      <w:r>
        <w:t>Перечислить основные свойства определенного интеграла.</w:t>
      </w:r>
    </w:p>
    <w:p w14:paraId="4DDEB5E8" w14:textId="77777777" w:rsidR="00433DFC" w:rsidRDefault="00433DFC" w:rsidP="00433DFC">
      <w:pPr>
        <w:numPr>
          <w:ilvl w:val="0"/>
          <w:numId w:val="54"/>
        </w:numPr>
        <w:ind w:left="426" w:hanging="426"/>
        <w:jc w:val="both"/>
      </w:pPr>
      <w:r>
        <w:t>Объяснить в чем заключается геометрический смысл определенного интеграла?</w:t>
      </w:r>
    </w:p>
    <w:p w14:paraId="73F56809" w14:textId="77777777" w:rsidR="00433DFC" w:rsidRDefault="00433DFC" w:rsidP="00433DFC">
      <w:pPr>
        <w:numPr>
          <w:ilvl w:val="0"/>
          <w:numId w:val="54"/>
        </w:numPr>
        <w:ind w:left="426" w:hanging="426"/>
        <w:jc w:val="both"/>
      </w:pPr>
      <w:r>
        <w:t>Объяснить в чем заключается физический смысл определенного интеграла?</w:t>
      </w:r>
    </w:p>
    <w:p w14:paraId="28A50A8C" w14:textId="77777777" w:rsidR="00433DFC" w:rsidRDefault="00433DFC" w:rsidP="00433DFC">
      <w:pPr>
        <w:numPr>
          <w:ilvl w:val="0"/>
          <w:numId w:val="54"/>
        </w:numPr>
        <w:ind w:left="426" w:hanging="426"/>
        <w:jc w:val="both"/>
      </w:pPr>
      <w:r>
        <w:t>Какое уравнение называется дифференциальным?</w:t>
      </w:r>
    </w:p>
    <w:p w14:paraId="5E925847" w14:textId="77777777" w:rsidR="00433DFC" w:rsidRDefault="00433DFC" w:rsidP="00433DFC">
      <w:pPr>
        <w:numPr>
          <w:ilvl w:val="0"/>
          <w:numId w:val="54"/>
        </w:numPr>
        <w:ind w:left="426" w:hanging="426"/>
        <w:jc w:val="both"/>
      </w:pPr>
      <w:r>
        <w:t>Что называется решением дифференциального уравнения?</w:t>
      </w:r>
    </w:p>
    <w:p w14:paraId="2F517735" w14:textId="77777777" w:rsidR="00433DFC" w:rsidRDefault="00433DFC" w:rsidP="00433DFC">
      <w:pPr>
        <w:numPr>
          <w:ilvl w:val="0"/>
          <w:numId w:val="54"/>
        </w:numPr>
        <w:ind w:left="426" w:hanging="426"/>
        <w:jc w:val="both"/>
      </w:pPr>
      <w:r>
        <w:t>Какие решения дифференциального уравнения называются общими и частными?</w:t>
      </w:r>
    </w:p>
    <w:p w14:paraId="6356F6CE" w14:textId="77777777" w:rsidR="00433DFC" w:rsidRDefault="00433DFC" w:rsidP="00433DFC">
      <w:pPr>
        <w:ind w:left="426" w:hanging="426"/>
        <w:jc w:val="both"/>
      </w:pPr>
    </w:p>
    <w:p w14:paraId="1A4732C7" w14:textId="77777777" w:rsidR="00433DFC" w:rsidRDefault="00433DFC" w:rsidP="00433DFC">
      <w:pPr>
        <w:rPr>
          <w:b/>
        </w:rPr>
      </w:pPr>
      <w:r>
        <w:rPr>
          <w:b/>
        </w:rPr>
        <w:t>Раздел 11. Элементы теории вероятностей и математическая статистика</w:t>
      </w:r>
    </w:p>
    <w:p w14:paraId="3873AC06" w14:textId="77777777" w:rsidR="00433DFC" w:rsidRDefault="00433DFC" w:rsidP="00433DFC">
      <w:pPr>
        <w:numPr>
          <w:ilvl w:val="0"/>
          <w:numId w:val="55"/>
        </w:numPr>
        <w:ind w:left="317" w:hanging="425"/>
        <w:jc w:val="both"/>
      </w:pPr>
      <w:r>
        <w:t>Что изучает теория вероятностей?</w:t>
      </w:r>
    </w:p>
    <w:p w14:paraId="489B30B4" w14:textId="77777777" w:rsidR="00433DFC" w:rsidRDefault="00433DFC" w:rsidP="00433DFC">
      <w:pPr>
        <w:numPr>
          <w:ilvl w:val="0"/>
          <w:numId w:val="55"/>
        </w:numPr>
        <w:ind w:left="317" w:hanging="425"/>
        <w:jc w:val="both"/>
      </w:pPr>
      <w:r>
        <w:t>Что называется событием?</w:t>
      </w:r>
    </w:p>
    <w:p w14:paraId="04A85105" w14:textId="77777777" w:rsidR="00433DFC" w:rsidRDefault="00433DFC" w:rsidP="00433DFC">
      <w:pPr>
        <w:numPr>
          <w:ilvl w:val="0"/>
          <w:numId w:val="55"/>
        </w:numPr>
        <w:ind w:left="317" w:hanging="425"/>
        <w:jc w:val="both"/>
      </w:pPr>
      <w:r>
        <w:t>Какие случайные события называются достоверными и какие невозможными?</w:t>
      </w:r>
    </w:p>
    <w:p w14:paraId="4838E84F" w14:textId="77777777" w:rsidR="00433DFC" w:rsidRDefault="00433DFC" w:rsidP="00433DFC">
      <w:pPr>
        <w:numPr>
          <w:ilvl w:val="0"/>
          <w:numId w:val="55"/>
        </w:numPr>
        <w:ind w:left="317" w:hanging="425"/>
        <w:jc w:val="both"/>
      </w:pPr>
      <w:r>
        <w:t>Какие события называются несовместными?</w:t>
      </w:r>
    </w:p>
    <w:p w14:paraId="4A350114" w14:textId="77777777" w:rsidR="00433DFC" w:rsidRDefault="00433DFC" w:rsidP="00433DFC">
      <w:pPr>
        <w:numPr>
          <w:ilvl w:val="0"/>
          <w:numId w:val="55"/>
        </w:numPr>
        <w:ind w:left="317" w:hanging="425"/>
        <w:jc w:val="both"/>
      </w:pPr>
      <w:r>
        <w:t>Какие события называются совместными?</w:t>
      </w:r>
    </w:p>
    <w:p w14:paraId="6E77490F" w14:textId="77777777" w:rsidR="00433DFC" w:rsidRDefault="00433DFC" w:rsidP="00433DFC">
      <w:pPr>
        <w:numPr>
          <w:ilvl w:val="0"/>
          <w:numId w:val="55"/>
        </w:numPr>
        <w:ind w:left="317" w:hanging="425"/>
        <w:jc w:val="both"/>
      </w:pPr>
      <w:r>
        <w:t>Какие события называются противоположными?</w:t>
      </w:r>
    </w:p>
    <w:p w14:paraId="713ABAC2" w14:textId="77777777" w:rsidR="00433DFC" w:rsidRDefault="00433DFC" w:rsidP="00433DFC">
      <w:pPr>
        <w:numPr>
          <w:ilvl w:val="0"/>
          <w:numId w:val="55"/>
        </w:numPr>
        <w:ind w:left="317" w:hanging="425"/>
        <w:jc w:val="both"/>
      </w:pPr>
      <w:r>
        <w:t>Дать классическое определение вероятности.</w:t>
      </w:r>
    </w:p>
    <w:p w14:paraId="751B9D7C" w14:textId="77777777" w:rsidR="00433DFC" w:rsidRDefault="00433DFC" w:rsidP="00433DFC">
      <w:pPr>
        <w:numPr>
          <w:ilvl w:val="0"/>
          <w:numId w:val="55"/>
        </w:numPr>
        <w:ind w:left="317" w:hanging="425"/>
        <w:jc w:val="both"/>
      </w:pPr>
      <w:r>
        <w:t>Сформулировать теорему сложения вероятностей совместных событий.</w:t>
      </w:r>
    </w:p>
    <w:p w14:paraId="3F758560" w14:textId="77777777" w:rsidR="00433DFC" w:rsidRDefault="00433DFC" w:rsidP="00433DFC">
      <w:pPr>
        <w:numPr>
          <w:ilvl w:val="0"/>
          <w:numId w:val="55"/>
        </w:numPr>
        <w:ind w:left="317" w:hanging="425"/>
        <w:jc w:val="both"/>
      </w:pPr>
      <w:r>
        <w:t>Сформулировать теорему сложения вероятностей несовместных событий.</w:t>
      </w:r>
    </w:p>
    <w:p w14:paraId="1A8A79F0" w14:textId="77777777" w:rsidR="00433DFC" w:rsidRDefault="00433DFC" w:rsidP="00433DFC">
      <w:pPr>
        <w:numPr>
          <w:ilvl w:val="0"/>
          <w:numId w:val="55"/>
        </w:numPr>
        <w:ind w:left="317" w:hanging="425"/>
        <w:jc w:val="both"/>
      </w:pPr>
      <w:r>
        <w:t>Чему равна сумма вероятностей двух противоположных событий.</w:t>
      </w:r>
    </w:p>
    <w:p w14:paraId="4D74994B" w14:textId="77777777" w:rsidR="00433DFC" w:rsidRDefault="00433DFC" w:rsidP="00433DFC">
      <w:pPr>
        <w:numPr>
          <w:ilvl w:val="0"/>
          <w:numId w:val="55"/>
        </w:numPr>
        <w:ind w:left="317" w:hanging="425"/>
        <w:jc w:val="both"/>
      </w:pPr>
      <w:r>
        <w:t>Какие события в совокупности называются независимыми?</w:t>
      </w:r>
    </w:p>
    <w:p w14:paraId="0D29B96D" w14:textId="77777777" w:rsidR="00433DFC" w:rsidRDefault="00433DFC" w:rsidP="00433DFC">
      <w:pPr>
        <w:numPr>
          <w:ilvl w:val="0"/>
          <w:numId w:val="55"/>
        </w:numPr>
        <w:ind w:left="317" w:hanging="425"/>
        <w:jc w:val="both"/>
      </w:pPr>
      <w:r>
        <w:t>Сформулируйте теорему умножения вероятностей независимых событий.</w:t>
      </w:r>
    </w:p>
    <w:p w14:paraId="14BB42A6" w14:textId="77777777" w:rsidR="00433DFC" w:rsidRDefault="00433DFC" w:rsidP="00433DFC">
      <w:pPr>
        <w:numPr>
          <w:ilvl w:val="0"/>
          <w:numId w:val="55"/>
        </w:numPr>
        <w:ind w:left="317" w:hanging="425"/>
        <w:jc w:val="both"/>
      </w:pPr>
      <w:r>
        <w:t>Сформулируйте теорему умножения вероятностей зависимых событий.</w:t>
      </w:r>
    </w:p>
    <w:p w14:paraId="6EF888AF" w14:textId="77777777" w:rsidR="00433DFC" w:rsidRDefault="00433DFC" w:rsidP="00433DFC">
      <w:pPr>
        <w:numPr>
          <w:ilvl w:val="0"/>
          <w:numId w:val="55"/>
        </w:numPr>
        <w:ind w:left="317" w:hanging="425"/>
        <w:jc w:val="both"/>
      </w:pPr>
      <w:r>
        <w:t>В чем заключается задача математической статистики?</w:t>
      </w:r>
    </w:p>
    <w:p w14:paraId="4FA08C1F" w14:textId="77777777" w:rsidR="00433DFC" w:rsidRDefault="00433DFC" w:rsidP="00433DFC">
      <w:pPr>
        <w:numPr>
          <w:ilvl w:val="0"/>
          <w:numId w:val="55"/>
        </w:numPr>
        <w:ind w:left="317" w:hanging="425"/>
        <w:jc w:val="both"/>
      </w:pPr>
      <w:r>
        <w:t>Что называется выборкой?</w:t>
      </w:r>
    </w:p>
    <w:p w14:paraId="5D2C667D" w14:textId="77777777" w:rsidR="00433DFC" w:rsidRDefault="00433DFC" w:rsidP="00433DFC">
      <w:pPr>
        <w:numPr>
          <w:ilvl w:val="0"/>
          <w:numId w:val="55"/>
        </w:numPr>
        <w:ind w:left="317" w:hanging="425"/>
        <w:jc w:val="both"/>
      </w:pPr>
      <w:r>
        <w:t>Дать определение генеральной совокупности и объема совокупности.</w:t>
      </w:r>
    </w:p>
    <w:p w14:paraId="0B64B277" w14:textId="77777777" w:rsidR="00433DFC" w:rsidRDefault="00433DFC" w:rsidP="00433DFC">
      <w:pPr>
        <w:numPr>
          <w:ilvl w:val="0"/>
          <w:numId w:val="55"/>
        </w:numPr>
        <w:ind w:left="317" w:hanging="425"/>
        <w:jc w:val="both"/>
      </w:pPr>
      <w:r>
        <w:t>Как различается выборка с возвращением и выборка без возвращения?</w:t>
      </w:r>
    </w:p>
    <w:p w14:paraId="311F25AC" w14:textId="77777777" w:rsidR="00433DFC" w:rsidRDefault="00433DFC" w:rsidP="00433DFC">
      <w:pPr>
        <w:numPr>
          <w:ilvl w:val="0"/>
          <w:numId w:val="55"/>
        </w:numPr>
        <w:ind w:left="317" w:hanging="425"/>
        <w:jc w:val="both"/>
      </w:pPr>
      <w:r>
        <w:t>Охарактеризовать возможные способы выбора.</w:t>
      </w:r>
    </w:p>
    <w:p w14:paraId="12F4F1EE" w14:textId="77777777" w:rsidR="00433DFC" w:rsidRDefault="00433DFC" w:rsidP="00433DFC">
      <w:pPr>
        <w:numPr>
          <w:ilvl w:val="0"/>
          <w:numId w:val="55"/>
        </w:numPr>
        <w:ind w:left="317" w:hanging="425"/>
        <w:jc w:val="both"/>
      </w:pPr>
      <w:r>
        <w:t>Что называется полигоном частот и гистограммой частот?</w:t>
      </w:r>
    </w:p>
    <w:p w14:paraId="59F20503" w14:textId="77777777" w:rsidR="00433DFC" w:rsidRDefault="00433DFC" w:rsidP="00433DFC"/>
    <w:p w14:paraId="34B71DDB" w14:textId="77777777" w:rsidR="00433DFC" w:rsidRDefault="00433DFC" w:rsidP="00433DFC">
      <w:pPr>
        <w:rPr>
          <w:b/>
        </w:rPr>
      </w:pPr>
      <w:r>
        <w:rPr>
          <w:b/>
        </w:rPr>
        <w:t>Раздел 12. Уравнения и неравенства.</w:t>
      </w:r>
    </w:p>
    <w:p w14:paraId="70012542" w14:textId="77777777" w:rsidR="00433DFC" w:rsidRDefault="00433DFC" w:rsidP="00433DFC">
      <w:pPr>
        <w:numPr>
          <w:ilvl w:val="0"/>
          <w:numId w:val="56"/>
        </w:numPr>
        <w:ind w:left="317" w:hanging="425"/>
        <w:jc w:val="both"/>
      </w:pPr>
      <w:r>
        <w:t>Как записывается в общем виде линейное уравнение?</w:t>
      </w:r>
    </w:p>
    <w:p w14:paraId="76FF58D9" w14:textId="77777777" w:rsidR="00433DFC" w:rsidRDefault="00433DFC" w:rsidP="00433DFC">
      <w:pPr>
        <w:numPr>
          <w:ilvl w:val="0"/>
          <w:numId w:val="56"/>
        </w:numPr>
        <w:ind w:left="317" w:hanging="425"/>
        <w:jc w:val="both"/>
      </w:pPr>
      <w:r>
        <w:t>Что называется корнем уравнения?</w:t>
      </w:r>
    </w:p>
    <w:p w14:paraId="3D00710C" w14:textId="77777777" w:rsidR="00433DFC" w:rsidRDefault="00433DFC" w:rsidP="00433DFC">
      <w:pPr>
        <w:numPr>
          <w:ilvl w:val="0"/>
          <w:numId w:val="56"/>
        </w:numPr>
        <w:ind w:left="317" w:hanging="425"/>
        <w:jc w:val="both"/>
      </w:pPr>
      <w:r>
        <w:lastRenderedPageBreak/>
        <w:t>Какой вид имеют линейные уравнения, имеющие одно решение, не имеющие решения и имеющие бесконечное множество решений?</w:t>
      </w:r>
    </w:p>
    <w:p w14:paraId="54FDA8B5" w14:textId="77777777" w:rsidR="00433DFC" w:rsidRDefault="00433DFC" w:rsidP="00433DFC">
      <w:pPr>
        <w:numPr>
          <w:ilvl w:val="0"/>
          <w:numId w:val="56"/>
        </w:numPr>
        <w:ind w:left="317" w:hanging="425"/>
        <w:jc w:val="both"/>
      </w:pPr>
      <w:r>
        <w:t>Какие уравнения называются дробно-рациональными?</w:t>
      </w:r>
    </w:p>
    <w:p w14:paraId="223E0F4F" w14:textId="77777777" w:rsidR="00433DFC" w:rsidRDefault="00433DFC" w:rsidP="00433DFC">
      <w:pPr>
        <w:numPr>
          <w:ilvl w:val="0"/>
          <w:numId w:val="56"/>
        </w:numPr>
        <w:ind w:left="317" w:hanging="425"/>
        <w:jc w:val="both"/>
      </w:pPr>
      <w:r>
        <w:t>Как выполняется графическое решение линейных уравнений?</w:t>
      </w:r>
    </w:p>
    <w:p w14:paraId="41DDFE39" w14:textId="77777777" w:rsidR="00433DFC" w:rsidRDefault="00433DFC" w:rsidP="00433DFC">
      <w:pPr>
        <w:numPr>
          <w:ilvl w:val="0"/>
          <w:numId w:val="56"/>
        </w:numPr>
        <w:ind w:left="317" w:hanging="425"/>
        <w:jc w:val="both"/>
      </w:pPr>
      <w:r>
        <w:t>Дать определение модуля действительного числа. Свойства модуля.</w:t>
      </w:r>
    </w:p>
    <w:p w14:paraId="7C6EB735" w14:textId="77777777" w:rsidR="00433DFC" w:rsidRDefault="00433DFC" w:rsidP="00433DFC">
      <w:pPr>
        <w:numPr>
          <w:ilvl w:val="0"/>
          <w:numId w:val="56"/>
        </w:numPr>
        <w:ind w:left="317" w:hanging="425"/>
        <w:jc w:val="both"/>
      </w:pPr>
      <w:r>
        <w:t>Что называется системой двух уравнений с одной переменной?</w:t>
      </w:r>
    </w:p>
    <w:p w14:paraId="3E7758AD" w14:textId="77777777" w:rsidR="00433DFC" w:rsidRDefault="00433DFC" w:rsidP="00433DFC">
      <w:pPr>
        <w:numPr>
          <w:ilvl w:val="0"/>
          <w:numId w:val="56"/>
        </w:numPr>
        <w:ind w:left="317" w:hanging="425"/>
        <w:jc w:val="both"/>
      </w:pPr>
      <w:r>
        <w:t>Что называется неравенством?</w:t>
      </w:r>
    </w:p>
    <w:p w14:paraId="0391B866" w14:textId="77777777" w:rsidR="00433DFC" w:rsidRDefault="00433DFC" w:rsidP="00433DFC">
      <w:pPr>
        <w:numPr>
          <w:ilvl w:val="0"/>
          <w:numId w:val="56"/>
        </w:numPr>
        <w:ind w:left="317" w:hanging="425"/>
        <w:jc w:val="both"/>
      </w:pPr>
      <w:r>
        <w:t>Что называется решением неравенства?</w:t>
      </w:r>
    </w:p>
    <w:p w14:paraId="085BC27A" w14:textId="77777777" w:rsidR="00433DFC" w:rsidRDefault="00433DFC" w:rsidP="00433DFC">
      <w:pPr>
        <w:numPr>
          <w:ilvl w:val="0"/>
          <w:numId w:val="56"/>
        </w:numPr>
        <w:ind w:left="317" w:hanging="425"/>
        <w:jc w:val="both"/>
      </w:pPr>
      <w:r>
        <w:t>Какие неравенства называются линейными?</w:t>
      </w:r>
    </w:p>
    <w:p w14:paraId="4340763F" w14:textId="77777777" w:rsidR="00433DFC" w:rsidRDefault="00433DFC" w:rsidP="00433DFC">
      <w:pPr>
        <w:numPr>
          <w:ilvl w:val="0"/>
          <w:numId w:val="56"/>
        </w:numPr>
        <w:ind w:left="317" w:hanging="425"/>
        <w:jc w:val="both"/>
      </w:pPr>
      <w:r>
        <w:t>Какие неравенства не имеют решения?</w:t>
      </w:r>
    </w:p>
    <w:p w14:paraId="1B052402" w14:textId="77777777" w:rsidR="00433DFC" w:rsidRDefault="00433DFC" w:rsidP="00433DFC">
      <w:pPr>
        <w:numPr>
          <w:ilvl w:val="0"/>
          <w:numId w:val="56"/>
        </w:numPr>
        <w:ind w:left="317" w:hanging="425"/>
        <w:jc w:val="both"/>
      </w:pPr>
      <w:r>
        <w:t>Как решаются системы двух линейных уравнений с двумя переменными способом подстановки, алгебраического сложения и графическим?</w:t>
      </w:r>
    </w:p>
    <w:p w14:paraId="2F432164" w14:textId="77777777" w:rsidR="00433DFC" w:rsidRDefault="00433DFC" w:rsidP="00433DFC">
      <w:pPr>
        <w:numPr>
          <w:ilvl w:val="0"/>
          <w:numId w:val="56"/>
        </w:numPr>
        <w:ind w:left="317" w:hanging="425"/>
        <w:jc w:val="both"/>
      </w:pPr>
      <w:r>
        <w:t>Как графически изображается  решение системы двух линейных уравнений?</w:t>
      </w:r>
    </w:p>
    <w:p w14:paraId="3D64C9CD" w14:textId="77777777" w:rsidR="00433DFC" w:rsidRDefault="00433DFC" w:rsidP="00433DFC">
      <w:pPr>
        <w:numPr>
          <w:ilvl w:val="0"/>
          <w:numId w:val="56"/>
        </w:numPr>
        <w:ind w:left="317" w:hanging="425"/>
        <w:jc w:val="both"/>
      </w:pPr>
      <w:r>
        <w:t>Какие уравнения называются квадратными?</w:t>
      </w:r>
    </w:p>
    <w:p w14:paraId="5E9E9A75" w14:textId="77777777" w:rsidR="00433DFC" w:rsidRDefault="00433DFC" w:rsidP="00433DFC">
      <w:pPr>
        <w:numPr>
          <w:ilvl w:val="0"/>
          <w:numId w:val="56"/>
        </w:numPr>
        <w:ind w:left="317" w:hanging="425"/>
        <w:jc w:val="both"/>
      </w:pPr>
      <w:r>
        <w:t>Какие уравнения называются приведенными?</w:t>
      </w:r>
    </w:p>
    <w:p w14:paraId="0598644E" w14:textId="77777777" w:rsidR="00433DFC" w:rsidRDefault="00433DFC" w:rsidP="00433DFC">
      <w:pPr>
        <w:numPr>
          <w:ilvl w:val="0"/>
          <w:numId w:val="56"/>
        </w:numPr>
        <w:ind w:left="317" w:hanging="425"/>
        <w:jc w:val="both"/>
      </w:pPr>
      <w:r>
        <w:t>По какой формуле вычислить корни квадратного уравнения?</w:t>
      </w:r>
    </w:p>
    <w:p w14:paraId="424CCA18" w14:textId="77777777" w:rsidR="00433DFC" w:rsidRDefault="00433DFC" w:rsidP="00433DFC">
      <w:pPr>
        <w:numPr>
          <w:ilvl w:val="0"/>
          <w:numId w:val="56"/>
        </w:numPr>
        <w:ind w:left="317" w:hanging="425"/>
        <w:jc w:val="both"/>
      </w:pPr>
      <w:r>
        <w:t>Что обозначает дискриминант и что определяет?</w:t>
      </w:r>
    </w:p>
    <w:p w14:paraId="16F1D8AF" w14:textId="77777777" w:rsidR="00433DFC" w:rsidRDefault="00433DFC" w:rsidP="00433DFC">
      <w:pPr>
        <w:numPr>
          <w:ilvl w:val="0"/>
          <w:numId w:val="56"/>
        </w:numPr>
        <w:ind w:left="317" w:hanging="425"/>
        <w:jc w:val="both"/>
      </w:pPr>
      <w:r>
        <w:t>Какие уравнения называются неполными?</w:t>
      </w:r>
    </w:p>
    <w:p w14:paraId="57125C82" w14:textId="77777777" w:rsidR="00433DFC" w:rsidRDefault="00433DFC" w:rsidP="00433DFC">
      <w:pPr>
        <w:numPr>
          <w:ilvl w:val="0"/>
          <w:numId w:val="56"/>
        </w:numPr>
        <w:ind w:left="317" w:hanging="425"/>
        <w:jc w:val="both"/>
      </w:pPr>
      <w:r>
        <w:t>Теорема Виета.</w:t>
      </w:r>
    </w:p>
    <w:p w14:paraId="7673C422" w14:textId="77777777" w:rsidR="00433DFC" w:rsidRDefault="00433DFC" w:rsidP="00433DFC">
      <w:pPr>
        <w:numPr>
          <w:ilvl w:val="0"/>
          <w:numId w:val="56"/>
        </w:numPr>
        <w:ind w:left="317" w:hanging="425"/>
        <w:jc w:val="both"/>
      </w:pPr>
      <w:r>
        <w:t>Какое уравнение называется биквадратным?</w:t>
      </w:r>
    </w:p>
    <w:p w14:paraId="5238558B" w14:textId="77777777" w:rsidR="00433DFC" w:rsidRDefault="00433DFC" w:rsidP="00433DFC">
      <w:pPr>
        <w:numPr>
          <w:ilvl w:val="0"/>
          <w:numId w:val="56"/>
        </w:numPr>
        <w:ind w:left="317" w:hanging="425"/>
        <w:jc w:val="both"/>
      </w:pPr>
      <w:r>
        <w:t>Показать графическое решение квадратного уравнения.</w:t>
      </w:r>
    </w:p>
    <w:p w14:paraId="5636A5D0" w14:textId="77777777" w:rsidR="00433DFC" w:rsidRDefault="00433DFC" w:rsidP="00433DFC">
      <w:pPr>
        <w:numPr>
          <w:ilvl w:val="0"/>
          <w:numId w:val="56"/>
        </w:numPr>
        <w:ind w:left="317" w:hanging="425"/>
        <w:jc w:val="both"/>
      </w:pPr>
      <w:r>
        <w:t>Какие неравенства называются квадратными?</w:t>
      </w:r>
    </w:p>
    <w:p w14:paraId="0984011F" w14:textId="77777777" w:rsidR="00433DFC" w:rsidRDefault="00433DFC" w:rsidP="00433DFC">
      <w:pPr>
        <w:numPr>
          <w:ilvl w:val="0"/>
          <w:numId w:val="56"/>
        </w:numPr>
        <w:ind w:left="317" w:hanging="425"/>
        <w:jc w:val="both"/>
      </w:pPr>
      <w:r>
        <w:t>Как решаются графически квадратные неравенства?</w:t>
      </w:r>
    </w:p>
    <w:p w14:paraId="282BAC99" w14:textId="77777777" w:rsidR="00433DFC" w:rsidRDefault="00433DFC" w:rsidP="00433DFC">
      <w:pPr>
        <w:numPr>
          <w:ilvl w:val="0"/>
          <w:numId w:val="56"/>
        </w:numPr>
        <w:ind w:left="317" w:hanging="425"/>
        <w:jc w:val="both"/>
      </w:pPr>
      <w:r>
        <w:t>Какие уравнения называются иррациональными?</w:t>
      </w:r>
    </w:p>
    <w:p w14:paraId="2E89351C" w14:textId="77777777" w:rsidR="00433DFC" w:rsidRDefault="00433DFC" w:rsidP="00433DFC">
      <w:pPr>
        <w:numPr>
          <w:ilvl w:val="0"/>
          <w:numId w:val="56"/>
        </w:numPr>
        <w:ind w:left="317" w:hanging="425"/>
        <w:jc w:val="both"/>
      </w:pPr>
      <w:r>
        <w:t>Какие неравенства называются иррациональными?</w:t>
      </w:r>
    </w:p>
    <w:p w14:paraId="60C7509B" w14:textId="77777777" w:rsidR="00433DFC" w:rsidRDefault="00433DFC" w:rsidP="00433DFC">
      <w:pPr>
        <w:numPr>
          <w:ilvl w:val="0"/>
          <w:numId w:val="56"/>
        </w:numPr>
        <w:ind w:left="317" w:hanging="425"/>
        <w:jc w:val="both"/>
      </w:pPr>
      <w:r>
        <w:t>Методы решения иррациональных уравнений и неравенств.</w:t>
      </w:r>
    </w:p>
    <w:p w14:paraId="596C378E" w14:textId="77777777" w:rsidR="00433DFC" w:rsidRDefault="00433DFC" w:rsidP="00433DFC">
      <w:pPr>
        <w:numPr>
          <w:ilvl w:val="0"/>
          <w:numId w:val="56"/>
        </w:numPr>
        <w:ind w:left="317" w:hanging="425"/>
        <w:jc w:val="both"/>
      </w:pPr>
      <w:r>
        <w:t>Какие уравнения называются показательными?</w:t>
      </w:r>
    </w:p>
    <w:p w14:paraId="279C15FC" w14:textId="77777777" w:rsidR="00433DFC" w:rsidRDefault="00433DFC" w:rsidP="00433DFC">
      <w:pPr>
        <w:numPr>
          <w:ilvl w:val="0"/>
          <w:numId w:val="56"/>
        </w:numPr>
        <w:ind w:left="317" w:hanging="425"/>
        <w:jc w:val="both"/>
      </w:pPr>
      <w:r>
        <w:t>Какие уравнения называются логарифмическими?</w:t>
      </w:r>
    </w:p>
    <w:p w14:paraId="2A041E65" w14:textId="77777777" w:rsidR="00433DFC" w:rsidRDefault="00433DFC" w:rsidP="00433DFC">
      <w:pPr>
        <w:numPr>
          <w:ilvl w:val="0"/>
          <w:numId w:val="56"/>
        </w:numPr>
        <w:ind w:left="317" w:hanging="425"/>
        <w:jc w:val="both"/>
      </w:pPr>
      <w:r>
        <w:t>Методы решения показательных и логарифмических уравнений.</w:t>
      </w:r>
    </w:p>
    <w:p w14:paraId="7B0EC4DB" w14:textId="77777777" w:rsidR="00433DFC" w:rsidRDefault="00433DFC" w:rsidP="00433DFC">
      <w:pPr>
        <w:numPr>
          <w:ilvl w:val="0"/>
          <w:numId w:val="56"/>
        </w:numPr>
        <w:ind w:left="317" w:hanging="425"/>
        <w:jc w:val="both"/>
      </w:pPr>
      <w:r>
        <w:t>Методы решения показательных и логарифмических неравенств.</w:t>
      </w:r>
    </w:p>
    <w:p w14:paraId="00A3004C" w14:textId="77777777" w:rsidR="00433DFC" w:rsidRDefault="00433DFC" w:rsidP="00433DFC">
      <w:pPr>
        <w:numPr>
          <w:ilvl w:val="0"/>
          <w:numId w:val="56"/>
        </w:numPr>
        <w:ind w:left="317" w:hanging="425"/>
        <w:jc w:val="both"/>
      </w:pPr>
      <w:r>
        <w:t>Какие уравнения называются тригонометрическими?</w:t>
      </w:r>
    </w:p>
    <w:p w14:paraId="084F051B" w14:textId="77777777" w:rsidR="00433DFC" w:rsidRDefault="00433DFC" w:rsidP="00433DFC">
      <w:pPr>
        <w:numPr>
          <w:ilvl w:val="0"/>
          <w:numId w:val="49"/>
        </w:numPr>
        <w:ind w:left="317" w:hanging="425"/>
      </w:pPr>
      <w:r>
        <w:t>Методы решения тригонометрических уравнений и неравенств.</w:t>
      </w:r>
    </w:p>
    <w:p w14:paraId="5A8397B4" w14:textId="77777777" w:rsidR="00433DFC" w:rsidRDefault="00433DFC" w:rsidP="00433DFC">
      <w:pPr>
        <w:jc w:val="center"/>
        <w:rPr>
          <w:b/>
        </w:rPr>
      </w:pPr>
    </w:p>
    <w:p w14:paraId="055FB0E5" w14:textId="77777777" w:rsidR="00433DFC" w:rsidRDefault="00433DFC" w:rsidP="00433DFC">
      <w:pPr>
        <w:jc w:val="center"/>
        <w:rPr>
          <w:b/>
        </w:rPr>
      </w:pPr>
    </w:p>
    <w:p w14:paraId="4311EA8D" w14:textId="77777777" w:rsidR="00433DFC" w:rsidRDefault="00433DFC" w:rsidP="00433DFC">
      <w:pPr>
        <w:tabs>
          <w:tab w:val="left" w:pos="400"/>
          <w:tab w:val="center" w:pos="5102"/>
        </w:tabs>
        <w:jc w:val="center"/>
        <w:rPr>
          <w:b/>
          <w:lang w:eastAsia="ar-SA"/>
        </w:rPr>
      </w:pPr>
      <w:r>
        <w:rPr>
          <w:b/>
        </w:rPr>
        <w:t>Критерии выставления отметок за устный опрос:</w:t>
      </w:r>
    </w:p>
    <w:p w14:paraId="21600741" w14:textId="77777777" w:rsidR="00433DFC" w:rsidRDefault="00433DFC" w:rsidP="00433DFC">
      <w:pPr>
        <w:ind w:firstLine="709"/>
        <w:jc w:val="both"/>
      </w:pPr>
    </w:p>
    <w:p w14:paraId="7C030EE5" w14:textId="77777777" w:rsidR="00433DFC" w:rsidRDefault="00433DFC" w:rsidP="00433DFC">
      <w:pPr>
        <w:ind w:firstLine="709"/>
        <w:jc w:val="both"/>
      </w:pPr>
      <w:r>
        <w:t xml:space="preserve">Оценка </w:t>
      </w:r>
      <w:r>
        <w:rPr>
          <w:i/>
        </w:rPr>
        <w:t>«отличн</w:t>
      </w:r>
      <w:r>
        <w:t>о» ставится в случае, когда материал излагается исчерпывающе, последовательно, грамотно и логически стройно, при этом раскрываются и анализируются основные понятия. Обучающийся не затрудняется с ответом при видоизменении задания, видит междисциплинарные связи, умеет самостоятельно обобщать и излагать материал, не допуская ошибок. Соблюдает культуру речи.</w:t>
      </w:r>
    </w:p>
    <w:p w14:paraId="1C5F4F92" w14:textId="77777777" w:rsidR="00433DFC" w:rsidRDefault="00433DFC" w:rsidP="00433DFC">
      <w:pPr>
        <w:ind w:firstLine="709"/>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Соблюдает культуру речи.</w:t>
      </w:r>
    </w:p>
    <w:p w14:paraId="0F7C4891" w14:textId="77777777" w:rsidR="00433DFC" w:rsidRDefault="00433DFC" w:rsidP="00433DFC">
      <w:pPr>
        <w:tabs>
          <w:tab w:val="left" w:pos="851"/>
        </w:tabs>
        <w:ind w:firstLine="709"/>
        <w:jc w:val="both"/>
      </w:pPr>
      <w:r>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14:paraId="2DF8A2D1" w14:textId="77777777" w:rsidR="00433DFC" w:rsidRDefault="00433DFC" w:rsidP="00433DFC">
      <w:pPr>
        <w:tabs>
          <w:tab w:val="left" w:pos="851"/>
        </w:tabs>
        <w:ind w:firstLine="709"/>
        <w:jc w:val="both"/>
      </w:pPr>
      <w:r>
        <w:t xml:space="preserve">Оценка </w:t>
      </w:r>
      <w:r>
        <w:rPr>
          <w:i/>
        </w:rPr>
        <w:t>«неудовлетворительно»</w:t>
      </w:r>
      <w:r>
        <w:t xml:space="preserve"> ставится, если обучающийся не отвечает на поставленные вопросы.</w:t>
      </w:r>
    </w:p>
    <w:p w14:paraId="368AF1FC" w14:textId="77777777" w:rsidR="00433DFC" w:rsidRDefault="00433DFC" w:rsidP="00433DFC">
      <w:pPr>
        <w:tabs>
          <w:tab w:val="left" w:pos="400"/>
          <w:tab w:val="center" w:pos="5102"/>
        </w:tabs>
        <w:jc w:val="center"/>
      </w:pPr>
      <w:r>
        <w:rPr>
          <w:b/>
        </w:rPr>
        <w:t>2.1.2 Комплект оценочных средств для рубежного контроля</w:t>
      </w:r>
      <w:r>
        <w:t xml:space="preserve"> </w:t>
      </w:r>
    </w:p>
    <w:p w14:paraId="0B722405" w14:textId="77777777" w:rsidR="00433DFC" w:rsidRDefault="00433DFC" w:rsidP="00433DFC">
      <w:pPr>
        <w:tabs>
          <w:tab w:val="left" w:pos="400"/>
          <w:tab w:val="center" w:pos="5102"/>
        </w:tabs>
        <w:jc w:val="center"/>
      </w:pPr>
      <w:r>
        <w:lastRenderedPageBreak/>
        <w:t>Тема 1. Развитие понятия о числе</w:t>
      </w:r>
    </w:p>
    <w:p w14:paraId="34DC94A1" w14:textId="77777777" w:rsidR="00433DFC" w:rsidRDefault="00433DFC" w:rsidP="00433DFC">
      <w:pPr>
        <w:jc w:val="center"/>
      </w:pPr>
      <w:r>
        <w:t>Контрольная работа №1</w:t>
      </w:r>
    </w:p>
    <w:p w14:paraId="0D3EC2E7" w14:textId="77777777" w:rsidR="00433DFC" w:rsidRDefault="00433DFC" w:rsidP="00433DFC">
      <w:pPr>
        <w:tabs>
          <w:tab w:val="left" w:pos="400"/>
          <w:tab w:val="center" w:pos="5102"/>
        </w:tabs>
        <w:jc w:val="center"/>
      </w:pPr>
    </w:p>
    <w:tbl>
      <w:tblPr>
        <w:tblW w:w="0" w:type="auto"/>
        <w:tblLook w:val="04A0" w:firstRow="1" w:lastRow="0" w:firstColumn="1" w:lastColumn="0" w:noHBand="0" w:noVBand="1"/>
      </w:tblPr>
      <w:tblGrid>
        <w:gridCol w:w="4644"/>
        <w:gridCol w:w="4643"/>
      </w:tblGrid>
      <w:tr w:rsidR="00433DFC" w14:paraId="3583AF9C" w14:textId="77777777" w:rsidTr="00433DFC">
        <w:tc>
          <w:tcPr>
            <w:tcW w:w="4644" w:type="dxa"/>
            <w:hideMark/>
          </w:tcPr>
          <w:p w14:paraId="3BC7C64D" w14:textId="77777777" w:rsidR="00433DFC" w:rsidRDefault="00433DFC">
            <w:pPr>
              <w:jc w:val="center"/>
              <w:outlineLvl w:val="2"/>
              <w:rPr>
                <w:b/>
                <w:bCs/>
              </w:rPr>
            </w:pPr>
            <w:r>
              <w:t>Вариант 1</w:t>
            </w:r>
          </w:p>
        </w:tc>
        <w:tc>
          <w:tcPr>
            <w:tcW w:w="4643" w:type="dxa"/>
            <w:hideMark/>
          </w:tcPr>
          <w:p w14:paraId="7A0F3C27" w14:textId="77777777" w:rsidR="00433DFC" w:rsidRDefault="00433DFC">
            <w:pPr>
              <w:jc w:val="center"/>
              <w:outlineLvl w:val="2"/>
              <w:rPr>
                <w:b/>
                <w:bCs/>
              </w:rPr>
            </w:pPr>
            <w:r>
              <w:t>Вариант 2</w:t>
            </w:r>
          </w:p>
        </w:tc>
      </w:tr>
      <w:tr w:rsidR="00433DFC" w14:paraId="057411C4" w14:textId="77777777" w:rsidTr="00433DFC">
        <w:trPr>
          <w:trHeight w:val="1234"/>
        </w:trPr>
        <w:tc>
          <w:tcPr>
            <w:tcW w:w="4644" w:type="dxa"/>
            <w:hideMark/>
          </w:tcPr>
          <w:p w14:paraId="17F4CEDD" w14:textId="77777777" w:rsidR="00433DFC" w:rsidRDefault="00433DFC" w:rsidP="00433DFC">
            <w:pPr>
              <w:numPr>
                <w:ilvl w:val="0"/>
                <w:numId w:val="57"/>
              </w:numPr>
              <w:tabs>
                <w:tab w:val="num" w:pos="426"/>
              </w:tabs>
              <w:ind w:left="142" w:firstLine="0"/>
              <w:outlineLvl w:val="2"/>
              <w:rPr>
                <w:b/>
                <w:bCs/>
              </w:rPr>
            </w:pPr>
            <w:r>
              <w:t>Приближенное значение числа х = 2,24 равно  а = 2,2. Найти абсолютную и  относительную погрешности приближения.</w:t>
            </w:r>
          </w:p>
        </w:tc>
        <w:tc>
          <w:tcPr>
            <w:tcW w:w="4643" w:type="dxa"/>
            <w:hideMark/>
          </w:tcPr>
          <w:p w14:paraId="25B0A9F0" w14:textId="77777777" w:rsidR="00433DFC" w:rsidRDefault="00433DFC" w:rsidP="00433DFC">
            <w:pPr>
              <w:numPr>
                <w:ilvl w:val="0"/>
                <w:numId w:val="58"/>
              </w:numPr>
              <w:ind w:left="176" w:firstLine="0"/>
              <w:outlineLvl w:val="2"/>
              <w:rPr>
                <w:b/>
              </w:rPr>
            </w:pPr>
            <w:r>
              <w:t>Приближенное значение числа х = 3,24  равно а = 3,2. Найти абсолютную и  относительную   погрешности приближения.</w:t>
            </w:r>
          </w:p>
        </w:tc>
      </w:tr>
      <w:tr w:rsidR="00433DFC" w14:paraId="5B251F99" w14:textId="77777777" w:rsidTr="00433DFC">
        <w:tc>
          <w:tcPr>
            <w:tcW w:w="4644" w:type="dxa"/>
            <w:hideMark/>
          </w:tcPr>
          <w:p w14:paraId="50DA3ACF" w14:textId="77777777" w:rsidR="00433DFC" w:rsidRDefault="00433DFC" w:rsidP="00433DFC">
            <w:pPr>
              <w:numPr>
                <w:ilvl w:val="0"/>
                <w:numId w:val="57"/>
              </w:numPr>
              <w:tabs>
                <w:tab w:val="num" w:pos="426"/>
              </w:tabs>
              <w:ind w:left="142" w:firstLine="0"/>
              <w:outlineLvl w:val="2"/>
              <w:rPr>
                <w:b/>
                <w:bCs/>
              </w:rPr>
            </w:pPr>
            <w:r>
              <w:t>Округлите число 2345,839 до единиц, десятков, сотен, десятых, сотых.</w:t>
            </w:r>
          </w:p>
        </w:tc>
        <w:tc>
          <w:tcPr>
            <w:tcW w:w="4643" w:type="dxa"/>
            <w:hideMark/>
          </w:tcPr>
          <w:p w14:paraId="5F0EF04A" w14:textId="77777777" w:rsidR="00433DFC" w:rsidRDefault="00433DFC" w:rsidP="00433DFC">
            <w:pPr>
              <w:numPr>
                <w:ilvl w:val="0"/>
                <w:numId w:val="58"/>
              </w:numPr>
              <w:ind w:left="176" w:firstLine="0"/>
              <w:outlineLvl w:val="2"/>
              <w:rPr>
                <w:b/>
              </w:rPr>
            </w:pPr>
            <w:r>
              <w:t>Округлите число 2546, 519 до единиц, десятков, сотен, десятых, сотых.</w:t>
            </w:r>
          </w:p>
        </w:tc>
      </w:tr>
      <w:tr w:rsidR="00433DFC" w14:paraId="6201D632" w14:textId="77777777" w:rsidTr="00433DFC">
        <w:tc>
          <w:tcPr>
            <w:tcW w:w="4644" w:type="dxa"/>
            <w:hideMark/>
          </w:tcPr>
          <w:p w14:paraId="3A3A0CD2" w14:textId="77777777" w:rsidR="00433DFC" w:rsidRDefault="00433DFC" w:rsidP="00433DFC">
            <w:pPr>
              <w:numPr>
                <w:ilvl w:val="0"/>
                <w:numId w:val="57"/>
              </w:numPr>
              <w:tabs>
                <w:tab w:val="num" w:pos="426"/>
              </w:tabs>
              <w:ind w:left="142" w:firstLine="0"/>
              <w:outlineLvl w:val="2"/>
              <w:rPr>
                <w:b/>
                <w:bCs/>
              </w:rPr>
            </w:pPr>
            <w:r>
              <w:t xml:space="preserve">Найти приближенное значение с недостатком и с избытком, если </w:t>
            </w:r>
          </w:p>
          <w:p w14:paraId="600A9EC4" w14:textId="77777777" w:rsidR="00433DFC" w:rsidRDefault="00433DFC">
            <w:pPr>
              <w:ind w:left="142"/>
              <w:outlineLvl w:val="2"/>
              <w:rPr>
                <w:b/>
                <w:bCs/>
              </w:rPr>
            </w:pPr>
            <w:r>
              <w:t xml:space="preserve"> х = 5,18 ± 0,01 </w:t>
            </w:r>
          </w:p>
        </w:tc>
        <w:tc>
          <w:tcPr>
            <w:tcW w:w="4643" w:type="dxa"/>
            <w:hideMark/>
          </w:tcPr>
          <w:p w14:paraId="1279B42D" w14:textId="77777777" w:rsidR="00433DFC" w:rsidRDefault="00433DFC" w:rsidP="00433DFC">
            <w:pPr>
              <w:numPr>
                <w:ilvl w:val="0"/>
                <w:numId w:val="58"/>
              </w:numPr>
              <w:ind w:left="176" w:firstLine="0"/>
              <w:outlineLvl w:val="2"/>
              <w:rPr>
                <w:b/>
              </w:rPr>
            </w:pPr>
            <w:r>
              <w:t xml:space="preserve">Найти приближенное значение с недостатком и с избытком, если </w:t>
            </w:r>
            <w:r>
              <w:rPr>
                <w:b/>
                <w:bCs/>
              </w:rPr>
              <w:t xml:space="preserve">  </w:t>
            </w:r>
            <w:r>
              <w:t>х = 3,48 ± 0,01</w:t>
            </w:r>
          </w:p>
        </w:tc>
      </w:tr>
      <w:tr w:rsidR="00433DFC" w14:paraId="6DE5B99E" w14:textId="77777777" w:rsidTr="00433DFC">
        <w:tc>
          <w:tcPr>
            <w:tcW w:w="4644" w:type="dxa"/>
            <w:hideMark/>
          </w:tcPr>
          <w:p w14:paraId="7B8330AD" w14:textId="77777777" w:rsidR="00433DFC" w:rsidRDefault="00433DFC" w:rsidP="00433DFC">
            <w:pPr>
              <w:numPr>
                <w:ilvl w:val="0"/>
                <w:numId w:val="57"/>
              </w:numPr>
              <w:tabs>
                <w:tab w:val="num" w:pos="426"/>
              </w:tabs>
              <w:ind w:left="142" w:firstLine="0"/>
              <w:outlineLvl w:val="2"/>
              <w:rPr>
                <w:b/>
                <w:bCs/>
              </w:rPr>
            </w:pPr>
            <w:r>
              <w:t>Представьте в виде десятичной дроби с точностью до сотых 3/5</w:t>
            </w:r>
          </w:p>
        </w:tc>
        <w:tc>
          <w:tcPr>
            <w:tcW w:w="4643" w:type="dxa"/>
          </w:tcPr>
          <w:p w14:paraId="72EF47FE" w14:textId="77777777" w:rsidR="00433DFC" w:rsidRDefault="00433DFC" w:rsidP="00433DFC">
            <w:pPr>
              <w:numPr>
                <w:ilvl w:val="0"/>
                <w:numId w:val="58"/>
              </w:numPr>
              <w:ind w:left="176" w:firstLine="0"/>
              <w:outlineLvl w:val="2"/>
              <w:rPr>
                <w:b/>
                <w:bCs/>
              </w:rPr>
            </w:pPr>
            <w:r>
              <w:t xml:space="preserve">Представьте в виде десятичной дроби с точностью до сотых </w:t>
            </w:r>
            <w:r>
              <w:rPr>
                <w:noProof/>
              </w:rPr>
              <w:t>3/7</w:t>
            </w:r>
          </w:p>
          <w:p w14:paraId="60A9D1E2" w14:textId="77777777" w:rsidR="00433DFC" w:rsidRDefault="00433DFC">
            <w:pPr>
              <w:tabs>
                <w:tab w:val="left" w:pos="400"/>
                <w:tab w:val="center" w:pos="5102"/>
              </w:tabs>
              <w:ind w:left="176"/>
              <w:jc w:val="center"/>
              <w:rPr>
                <w:b/>
              </w:rPr>
            </w:pPr>
          </w:p>
        </w:tc>
      </w:tr>
    </w:tbl>
    <w:p w14:paraId="210EDF88" w14:textId="77777777" w:rsidR="00433DFC" w:rsidRDefault="00433DFC" w:rsidP="00433DFC">
      <w:pPr>
        <w:tabs>
          <w:tab w:val="left" w:pos="400"/>
          <w:tab w:val="center" w:pos="5102"/>
        </w:tabs>
        <w:jc w:val="center"/>
      </w:pPr>
      <w:r>
        <w:t>Тема 2. Корни, степени и логарифмы.</w:t>
      </w:r>
    </w:p>
    <w:p w14:paraId="52A22512" w14:textId="77777777" w:rsidR="00433DFC" w:rsidRDefault="00433DFC" w:rsidP="00433DFC">
      <w:pPr>
        <w:tabs>
          <w:tab w:val="left" w:pos="400"/>
          <w:tab w:val="center" w:pos="5102"/>
        </w:tabs>
        <w:jc w:val="center"/>
      </w:pPr>
      <w:r>
        <w:t>Контрольная работа №2</w:t>
      </w:r>
    </w:p>
    <w:p w14:paraId="3174F403" w14:textId="77777777" w:rsidR="00433DFC" w:rsidRDefault="00433DFC" w:rsidP="00433DFC">
      <w:pPr>
        <w:jc w:val="center"/>
      </w:pPr>
      <w:r>
        <w:t>Вариант 1.</w:t>
      </w:r>
    </w:p>
    <w:p w14:paraId="6EC1F413" w14:textId="77777777" w:rsidR="00433DFC" w:rsidRDefault="00433DFC" w:rsidP="00433DFC">
      <w:pPr>
        <w:rPr>
          <w:b/>
        </w:rPr>
      </w:pPr>
    </w:p>
    <w:p w14:paraId="21BD66B4" w14:textId="77777777" w:rsidR="00433DFC" w:rsidRDefault="00433DFC" w:rsidP="00433DFC">
      <w:r>
        <w:t>№1. Решить уравнения: 3</w:t>
      </w:r>
      <w:r>
        <w:rPr>
          <w:vertAlign w:val="superscript"/>
        </w:rPr>
        <w:t xml:space="preserve"> </w:t>
      </w:r>
      <w:r>
        <w:rPr>
          <w:vertAlign w:val="superscript"/>
          <w:lang w:val="en-US"/>
        </w:rPr>
        <w:t>x</w:t>
      </w:r>
      <w:r>
        <w:rPr>
          <w:vertAlign w:val="superscript"/>
        </w:rPr>
        <w:t>²</w:t>
      </w:r>
      <w:r>
        <w:t xml:space="preserve"> </w:t>
      </w:r>
      <w:r>
        <w:rPr>
          <w:vertAlign w:val="superscript"/>
        </w:rPr>
        <w:t>- 4</w:t>
      </w:r>
      <w:r>
        <w:rPr>
          <w:vertAlign w:val="superscript"/>
          <w:lang w:val="en-US"/>
        </w:rPr>
        <w:t>x</w:t>
      </w:r>
      <w:r w:rsidRPr="00433DFC">
        <w:rPr>
          <w:vertAlign w:val="superscript"/>
        </w:rPr>
        <w:t xml:space="preserve"> </w:t>
      </w:r>
      <w:r>
        <w:rPr>
          <w:vertAlign w:val="superscript"/>
        </w:rPr>
        <w:t xml:space="preserve">+3 </w:t>
      </w:r>
      <w:r>
        <w:t>= 1;       25</w:t>
      </w:r>
      <w:r>
        <w:rPr>
          <w:vertAlign w:val="superscript"/>
          <w:lang w:val="en-US"/>
        </w:rPr>
        <w:t>x</w:t>
      </w:r>
      <w:r>
        <w:t xml:space="preserve"> – 6 * 5</w:t>
      </w:r>
      <w:r>
        <w:rPr>
          <w:vertAlign w:val="superscript"/>
          <w:lang w:val="en-US"/>
        </w:rPr>
        <w:t>x</w:t>
      </w:r>
      <w:r>
        <w:t xml:space="preserve"> + 5 = 0</w:t>
      </w:r>
    </w:p>
    <w:p w14:paraId="7A19CD25" w14:textId="77777777" w:rsidR="00433DFC" w:rsidRDefault="00433DFC" w:rsidP="00433DFC">
      <w:r>
        <w:t xml:space="preserve">№2. Решить логарифмические  уравнения: </w:t>
      </w:r>
      <w:r>
        <w:rPr>
          <w:lang w:val="en-US"/>
        </w:rPr>
        <w:t>log</w:t>
      </w:r>
      <w:r>
        <w:rPr>
          <w:vertAlign w:val="subscript"/>
          <w:lang w:val="en-US"/>
        </w:rPr>
        <w:t>x</w:t>
      </w:r>
      <w:r>
        <w:t xml:space="preserve"> 16 = 2;      </w:t>
      </w:r>
      <w:r>
        <w:rPr>
          <w:lang w:val="en-US"/>
        </w:rPr>
        <w:t>log</w:t>
      </w:r>
      <w:r>
        <w:rPr>
          <w:vertAlign w:val="subscript"/>
          <w:lang w:val="en-US"/>
        </w:rPr>
        <w:t>x</w:t>
      </w:r>
      <w:r w:rsidRPr="00433DFC">
        <w:rPr>
          <w:vertAlign w:val="subscript"/>
        </w:rPr>
        <w:t xml:space="preserve"> </w:t>
      </w:r>
      <w:r>
        <w:t xml:space="preserve"> 81 = -4; </w:t>
      </w:r>
    </w:p>
    <w:p w14:paraId="4AE008C4" w14:textId="77777777" w:rsidR="00433DFC" w:rsidRDefault="00433DFC" w:rsidP="00433DFC">
      <w:r>
        <w:t>36</w:t>
      </w:r>
      <w:r>
        <w:rPr>
          <w:vertAlign w:val="superscript"/>
          <w:lang w:val="en-US"/>
        </w:rPr>
        <w:t>log</w:t>
      </w:r>
      <w:r>
        <w:rPr>
          <w:vertAlign w:val="subscript"/>
        </w:rPr>
        <w:t>6</w:t>
      </w:r>
      <w:r>
        <w:rPr>
          <w:vertAlign w:val="superscript"/>
        </w:rPr>
        <w:t xml:space="preserve">7 </w:t>
      </w:r>
      <w:r>
        <w:t xml:space="preserve">= </w:t>
      </w:r>
      <w:r>
        <w:rPr>
          <w:lang w:val="en-US"/>
        </w:rPr>
        <w:t>x</w:t>
      </w:r>
    </w:p>
    <w:p w14:paraId="0FBD18A7" w14:textId="77777777" w:rsidR="00433DFC" w:rsidRDefault="00433DFC" w:rsidP="00433DFC">
      <w:r>
        <w:t xml:space="preserve">№3. Решить уравнения: </w:t>
      </w:r>
      <w:r>
        <w:rPr>
          <w:lang w:val="en-US"/>
        </w:rPr>
        <w:t>log</w:t>
      </w:r>
      <w:r>
        <w:rPr>
          <w:vertAlign w:val="subscript"/>
        </w:rPr>
        <w:t>8</w:t>
      </w:r>
      <w:r>
        <w:t xml:space="preserve"> (4х-3) = 1;        </w:t>
      </w:r>
      <w:r>
        <w:rPr>
          <w:lang w:val="en-US"/>
        </w:rPr>
        <w:t>log</w:t>
      </w:r>
      <w:r>
        <w:rPr>
          <w:vertAlign w:val="subscript"/>
        </w:rPr>
        <w:t xml:space="preserve">5 </w:t>
      </w:r>
      <w:r>
        <w:t xml:space="preserve"> (х+1) + </w:t>
      </w:r>
      <w:r>
        <w:rPr>
          <w:lang w:val="en-US"/>
        </w:rPr>
        <w:t>log</w:t>
      </w:r>
      <w:r>
        <w:rPr>
          <w:vertAlign w:val="subscript"/>
        </w:rPr>
        <w:t>5</w:t>
      </w:r>
      <w:r>
        <w:t xml:space="preserve">х = </w:t>
      </w:r>
      <w:r>
        <w:rPr>
          <w:lang w:val="en-US"/>
        </w:rPr>
        <w:t>log</w:t>
      </w:r>
      <w:r>
        <w:rPr>
          <w:vertAlign w:val="subscript"/>
        </w:rPr>
        <w:t>5</w:t>
      </w:r>
      <w:r>
        <w:t>20</w:t>
      </w:r>
    </w:p>
    <w:p w14:paraId="64678327" w14:textId="77777777" w:rsidR="00433DFC" w:rsidRDefault="00433DFC" w:rsidP="00433DFC">
      <w:r>
        <w:t>№4.  Вычислить:</w:t>
      </w:r>
    </w:p>
    <w:p w14:paraId="721F49C1" w14:textId="77777777" w:rsidR="00433DFC" w:rsidRDefault="00433DFC" w:rsidP="00433DFC">
      <w:pPr>
        <w:pStyle w:val="af3"/>
        <w:numPr>
          <w:ilvl w:val="0"/>
          <w:numId w:val="59"/>
        </w:numPr>
        <w:spacing w:after="0" w:line="240" w:lineRule="auto"/>
        <w:rPr>
          <w:rFonts w:ascii="Times New Roman" w:hAnsi="Times New Roman"/>
          <w:sz w:val="24"/>
          <w:szCs w:val="24"/>
        </w:rPr>
      </w:pPr>
      <w:r>
        <w:rPr>
          <w:rFonts w:ascii="Times New Roman" w:hAnsi="Times New Roman"/>
          <w:sz w:val="24"/>
          <w:szCs w:val="24"/>
          <w:lang w:val="en-US"/>
        </w:rPr>
        <w:t>lg 0,01</w:t>
      </w:r>
    </w:p>
    <w:p w14:paraId="355D621B" w14:textId="77777777" w:rsidR="00433DFC" w:rsidRDefault="00433DFC" w:rsidP="00433DFC">
      <w:pPr>
        <w:pStyle w:val="af3"/>
        <w:numPr>
          <w:ilvl w:val="0"/>
          <w:numId w:val="59"/>
        </w:numPr>
        <w:spacing w:after="0" w:line="240" w:lineRule="auto"/>
        <w:rPr>
          <w:rFonts w:ascii="Times New Roman" w:hAnsi="Times New Roman"/>
          <w:sz w:val="24"/>
          <w:szCs w:val="24"/>
        </w:rPr>
      </w:pPr>
      <w:r>
        <w:rPr>
          <w:rFonts w:ascii="Times New Roman" w:hAnsi="Times New Roman"/>
          <w:sz w:val="24"/>
          <w:szCs w:val="24"/>
          <w:lang w:val="en-US"/>
        </w:rPr>
        <w:t>lg 1000</w:t>
      </w:r>
    </w:p>
    <w:p w14:paraId="5A897C59" w14:textId="77777777" w:rsidR="00433DFC" w:rsidRDefault="00433DFC" w:rsidP="00433DFC">
      <w:pPr>
        <w:pStyle w:val="af3"/>
        <w:numPr>
          <w:ilvl w:val="0"/>
          <w:numId w:val="59"/>
        </w:numPr>
        <w:spacing w:after="0" w:line="240" w:lineRule="auto"/>
        <w:rPr>
          <w:rFonts w:ascii="Times New Roman" w:hAnsi="Times New Roman"/>
          <w:sz w:val="24"/>
          <w:szCs w:val="24"/>
          <w:lang w:val="en-US"/>
        </w:rPr>
      </w:pPr>
      <w:r>
        <w:rPr>
          <w:rFonts w:ascii="Times New Roman" w:hAnsi="Times New Roman"/>
          <w:sz w:val="24"/>
          <w:szCs w:val="24"/>
          <w:lang w:val="en-US"/>
        </w:rPr>
        <w:t xml:space="preserve">lg </w:t>
      </w:r>
      <w:r>
        <w:rPr>
          <w:rFonts w:ascii="Times New Roman" w:eastAsia="Calibri" w:hAnsi="Times New Roman" w:cs="Times New Roman"/>
          <w:position w:val="-8"/>
          <w:sz w:val="24"/>
          <w:szCs w:val="24"/>
          <w:lang w:val="en-US" w:eastAsia="en-US"/>
        </w:rPr>
        <w:object w:dxaOrig="960" w:dyaOrig="375" w14:anchorId="40319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8.4pt" o:ole="">
            <v:imagedata r:id="rId15" o:title=""/>
          </v:shape>
          <o:OLEObject Type="Embed" ProgID="Equation.3" ShapeID="_x0000_i1025" DrawAspect="Content" ObjectID="_1813644393" r:id="rId16"/>
        </w:object>
      </w:r>
    </w:p>
    <w:p w14:paraId="67745AAA" w14:textId="77777777" w:rsidR="00433DFC" w:rsidRDefault="00433DFC" w:rsidP="00433DFC">
      <w:r>
        <w:t>№5. Прологарифмировать: Х =</w:t>
      </w:r>
      <w:r>
        <w:fldChar w:fldCharType="begin"/>
      </w:r>
      <w:r>
        <w:instrText xml:space="preserve"> QUOTE </w:instrText>
      </w:r>
      <w:r w:rsidR="00000000">
        <w:rPr>
          <w:position w:val="-14"/>
        </w:rPr>
        <w:pict w14:anchorId="49F5A916">
          <v:shape id="_x0000_i1026" type="#_x0000_t75" style="width:26.8pt;height:25.1pt" equationxml="&lt;">
            <v:imagedata r:id="rId17" o:title="" chromakey="white"/>
          </v:shape>
        </w:pict>
      </w:r>
      <w:r>
        <w:instrText xml:space="preserve"> </w:instrText>
      </w:r>
      <w:r>
        <w:fldChar w:fldCharType="separate"/>
      </w:r>
      <w:r w:rsidR="00000000">
        <w:rPr>
          <w:position w:val="-14"/>
        </w:rPr>
        <w:pict w14:anchorId="706495EB">
          <v:shape id="_x0000_i1027" type="#_x0000_t75" style="width:26.8pt;height:25.1pt" equationxml="&lt;">
            <v:imagedata r:id="rId17" o:title="" chromakey="white"/>
          </v:shape>
        </w:pict>
      </w:r>
      <w:r>
        <w:fldChar w:fldCharType="end"/>
      </w:r>
      <w:r>
        <w:t xml:space="preserve">; </w:t>
      </w:r>
    </w:p>
    <w:p w14:paraId="75C72105" w14:textId="77777777" w:rsidR="00433DFC" w:rsidRDefault="00433DFC" w:rsidP="00433DFC">
      <w:r>
        <w:t>№6. Пропотенцировать :</w:t>
      </w:r>
    </w:p>
    <w:p w14:paraId="734AA0EB" w14:textId="77777777" w:rsidR="00433DFC" w:rsidRPr="00433DFC" w:rsidRDefault="00433DFC" w:rsidP="00433DFC">
      <w:pPr>
        <w:rPr>
          <w:lang w:val="en-US"/>
        </w:rPr>
      </w:pPr>
      <w:r>
        <w:rPr>
          <w:lang w:val="en-US"/>
        </w:rPr>
        <w:t>log z</w:t>
      </w:r>
      <w:r w:rsidRPr="00433DFC">
        <w:rPr>
          <w:lang w:val="en-US"/>
        </w:rPr>
        <w:t xml:space="preserve"> = 3</w:t>
      </w:r>
      <w:r>
        <w:rPr>
          <w:lang w:val="en-US"/>
        </w:rPr>
        <w:t>lga</w:t>
      </w:r>
      <w:r w:rsidRPr="00433DFC">
        <w:rPr>
          <w:lang w:val="en-US"/>
        </w:rPr>
        <w:t xml:space="preserve"> - </w:t>
      </w:r>
      <w:r>
        <w:rPr>
          <w:lang w:val="en-US"/>
        </w:rPr>
        <w:fldChar w:fldCharType="begin"/>
      </w:r>
      <w:r>
        <w:rPr>
          <w:lang w:val="en-US"/>
        </w:rPr>
        <w:instrText xml:space="preserve"> QUOTE </w:instrText>
      </w:r>
      <w:r w:rsidR="00000000">
        <w:rPr>
          <w:position w:val="-14"/>
        </w:rPr>
        <w:pict w14:anchorId="5DD84BE9">
          <v:shape id="_x0000_i1028" type="#_x0000_t75" style="width:5pt;height:21.75pt" equationxml="&lt;">
            <v:imagedata r:id="rId18" o:title="" chromakey="white"/>
          </v:shape>
        </w:pict>
      </w:r>
      <w:r w:rsidRPr="00433DFC">
        <w:rPr>
          <w:lang w:val="en-US"/>
        </w:rPr>
        <w:instrText xml:space="preserve"> </w:instrText>
      </w:r>
      <w:r>
        <w:rPr>
          <w:lang w:val="en-US"/>
        </w:rPr>
        <w:fldChar w:fldCharType="separate"/>
      </w:r>
      <w:r w:rsidR="00000000">
        <w:rPr>
          <w:position w:val="-14"/>
        </w:rPr>
        <w:pict w14:anchorId="4DE50714">
          <v:shape id="_x0000_i1029" type="#_x0000_t75" style="width:5pt;height:21.75pt" equationxml="&lt;">
            <v:imagedata r:id="rId18" o:title="" chromakey="white"/>
          </v:shape>
        </w:pict>
      </w:r>
      <w:r>
        <w:rPr>
          <w:lang w:val="en-US"/>
        </w:rPr>
        <w:fldChar w:fldCharType="end"/>
      </w:r>
      <w:r>
        <w:rPr>
          <w:lang w:val="en-US"/>
        </w:rPr>
        <w:t xml:space="preserve"> lgb</w:t>
      </w:r>
      <w:r w:rsidRPr="00433DFC">
        <w:rPr>
          <w:lang w:val="en-US"/>
        </w:rPr>
        <w:t xml:space="preserve"> + 2</w:t>
      </w:r>
      <w:r>
        <w:rPr>
          <w:lang w:val="en-US"/>
        </w:rPr>
        <w:t>lgc</w:t>
      </w:r>
      <w:r w:rsidRPr="00433DFC">
        <w:rPr>
          <w:lang w:val="en-US"/>
        </w:rPr>
        <w:t xml:space="preserve"> + </w:t>
      </w:r>
      <w:r>
        <w:rPr>
          <w:lang w:val="en-US"/>
        </w:rPr>
        <w:fldChar w:fldCharType="begin"/>
      </w:r>
      <w:r>
        <w:rPr>
          <w:lang w:val="en-US"/>
        </w:rPr>
        <w:instrText xml:space="preserve"> QUOTE </w:instrText>
      </w:r>
      <w:r w:rsidR="00000000">
        <w:rPr>
          <w:position w:val="-14"/>
        </w:rPr>
        <w:pict w14:anchorId="664D7782">
          <v:shape id="_x0000_i1030" type="#_x0000_t75" style="width:5pt;height:21.75pt" equationxml="&lt;">
            <v:imagedata r:id="rId19" o:title="" chromakey="white"/>
          </v:shape>
        </w:pict>
      </w:r>
      <w:r w:rsidRPr="00433DFC">
        <w:rPr>
          <w:lang w:val="en-US"/>
        </w:rPr>
        <w:instrText xml:space="preserve"> </w:instrText>
      </w:r>
      <w:r>
        <w:rPr>
          <w:lang w:val="en-US"/>
        </w:rPr>
        <w:fldChar w:fldCharType="separate"/>
      </w:r>
      <w:r w:rsidR="00000000">
        <w:rPr>
          <w:position w:val="-14"/>
        </w:rPr>
        <w:pict w14:anchorId="44EEAFFC">
          <v:shape id="_x0000_i1031" type="#_x0000_t75" style="width:5pt;height:21.75pt" equationxml="&lt;">
            <v:imagedata r:id="rId19" o:title="" chromakey="white"/>
          </v:shape>
        </w:pict>
      </w:r>
      <w:r>
        <w:rPr>
          <w:lang w:val="en-US"/>
        </w:rPr>
        <w:fldChar w:fldCharType="end"/>
      </w:r>
      <w:r>
        <w:rPr>
          <w:lang w:val="en-US"/>
        </w:rPr>
        <w:t xml:space="preserve"> lg</w:t>
      </w:r>
      <w:r w:rsidRPr="00433DFC">
        <w:rPr>
          <w:lang w:val="en-US"/>
        </w:rPr>
        <w:t>8</w:t>
      </w:r>
    </w:p>
    <w:p w14:paraId="110C4AFD" w14:textId="77777777" w:rsidR="00433DFC" w:rsidRDefault="00433DFC" w:rsidP="00433DFC">
      <w:pPr>
        <w:jc w:val="center"/>
      </w:pPr>
      <w:r>
        <w:t>Вариант 2.</w:t>
      </w:r>
    </w:p>
    <w:p w14:paraId="1FA589E1" w14:textId="77777777" w:rsidR="00433DFC" w:rsidRDefault="00433DFC" w:rsidP="00433DFC">
      <w:pPr>
        <w:rPr>
          <w:b/>
        </w:rPr>
      </w:pPr>
    </w:p>
    <w:p w14:paraId="2CA73888" w14:textId="77777777" w:rsidR="00433DFC" w:rsidRDefault="00433DFC" w:rsidP="00433DFC">
      <w:r>
        <w:t>№1. Решить уравнения: 3</w:t>
      </w:r>
      <w:r>
        <w:rPr>
          <w:vertAlign w:val="superscript"/>
        </w:rPr>
        <w:t xml:space="preserve"> </w:t>
      </w:r>
      <w:r>
        <w:rPr>
          <w:vertAlign w:val="superscript"/>
          <w:lang w:val="en-US"/>
        </w:rPr>
        <w:t>x</w:t>
      </w:r>
      <w:r>
        <w:rPr>
          <w:vertAlign w:val="superscript"/>
        </w:rPr>
        <w:t>²</w:t>
      </w:r>
      <w:r>
        <w:t xml:space="preserve"> </w:t>
      </w:r>
      <w:r>
        <w:rPr>
          <w:vertAlign w:val="superscript"/>
        </w:rPr>
        <w:t xml:space="preserve">- 4х -12 </w:t>
      </w:r>
      <w:r>
        <w:t>= 1;    4</w:t>
      </w:r>
      <w:r>
        <w:rPr>
          <w:vertAlign w:val="superscript"/>
        </w:rPr>
        <w:t>х</w:t>
      </w:r>
      <w:r>
        <w:t xml:space="preserve"> – 6 * 2</w:t>
      </w:r>
      <w:r>
        <w:rPr>
          <w:vertAlign w:val="superscript"/>
        </w:rPr>
        <w:t>х</w:t>
      </w:r>
      <w:r>
        <w:t xml:space="preserve"> + 8 = 0</w:t>
      </w:r>
    </w:p>
    <w:p w14:paraId="2630914D" w14:textId="77777777" w:rsidR="00433DFC" w:rsidRDefault="00433DFC" w:rsidP="00433DFC">
      <w:r>
        <w:t xml:space="preserve">№2. Решить логарифмические  уравнения: </w:t>
      </w:r>
      <w:r>
        <w:rPr>
          <w:lang w:val="en-US"/>
        </w:rPr>
        <w:t>log</w:t>
      </w:r>
      <w:r>
        <w:rPr>
          <w:vertAlign w:val="subscript"/>
          <w:lang w:val="en-US"/>
        </w:rPr>
        <w:t>x</w:t>
      </w:r>
      <w:r>
        <w:t xml:space="preserve">36 = -2;     </w:t>
      </w:r>
      <w:r>
        <w:rPr>
          <w:lang w:val="en-US"/>
        </w:rPr>
        <w:t>log</w:t>
      </w:r>
      <w:r>
        <w:rPr>
          <w:vertAlign w:val="subscript"/>
          <w:lang w:val="en-US"/>
        </w:rPr>
        <w:t>x</w:t>
      </w:r>
      <w:r w:rsidRPr="00433DFC">
        <w:rPr>
          <w:vertAlign w:val="subscript"/>
        </w:rPr>
        <w:t xml:space="preserve"> </w:t>
      </w:r>
      <w:r>
        <w:t xml:space="preserve">81 = 4; </w:t>
      </w:r>
    </w:p>
    <w:p w14:paraId="3042ECEC" w14:textId="77777777" w:rsidR="00433DFC" w:rsidRDefault="00433DFC" w:rsidP="00433DFC">
      <w:r>
        <w:t>25</w:t>
      </w:r>
      <w:r>
        <w:rPr>
          <w:vertAlign w:val="superscript"/>
          <w:lang w:val="en-US"/>
        </w:rPr>
        <w:t>log</w:t>
      </w:r>
      <w:r>
        <w:rPr>
          <w:vertAlign w:val="subscript"/>
        </w:rPr>
        <w:t>5</w:t>
      </w:r>
      <w:r>
        <w:rPr>
          <w:vertAlign w:val="superscript"/>
        </w:rPr>
        <w:t xml:space="preserve">11 </w:t>
      </w:r>
      <w:r>
        <w:t>= х</w:t>
      </w:r>
    </w:p>
    <w:p w14:paraId="1287EB2F" w14:textId="77777777" w:rsidR="00433DFC" w:rsidRDefault="00433DFC" w:rsidP="00433DFC">
      <w:r>
        <w:t xml:space="preserve">№3. Решить уравнения:  </w:t>
      </w:r>
      <w:r>
        <w:rPr>
          <w:lang w:val="en-US"/>
        </w:rPr>
        <w:t>log</w:t>
      </w:r>
      <w:r>
        <w:rPr>
          <w:vertAlign w:val="subscript"/>
        </w:rPr>
        <w:t xml:space="preserve">7 </w:t>
      </w:r>
      <w:r>
        <w:t xml:space="preserve">(3х – 2) = 2;     </w:t>
      </w:r>
      <w:r>
        <w:rPr>
          <w:lang w:val="en-US"/>
        </w:rPr>
        <w:t>log</w:t>
      </w:r>
      <w:r>
        <w:rPr>
          <w:vertAlign w:val="subscript"/>
        </w:rPr>
        <w:t>4</w:t>
      </w:r>
      <w:r>
        <w:t xml:space="preserve"> (х – 1) + </w:t>
      </w:r>
      <w:r>
        <w:rPr>
          <w:lang w:val="en-US"/>
        </w:rPr>
        <w:t>log</w:t>
      </w:r>
      <w:r>
        <w:rPr>
          <w:vertAlign w:val="subscript"/>
        </w:rPr>
        <w:t>4</w:t>
      </w:r>
      <w:r>
        <w:t xml:space="preserve">х = </w:t>
      </w:r>
      <w:r>
        <w:rPr>
          <w:lang w:val="en-US"/>
        </w:rPr>
        <w:t>log</w:t>
      </w:r>
      <w:r>
        <w:rPr>
          <w:vertAlign w:val="subscript"/>
        </w:rPr>
        <w:t>4</w:t>
      </w:r>
      <w:r>
        <w:t>30</w:t>
      </w:r>
    </w:p>
    <w:p w14:paraId="03562E90" w14:textId="77777777" w:rsidR="00433DFC" w:rsidRDefault="00433DFC" w:rsidP="00433DFC">
      <w:r>
        <w:t>№4.  Вычислить:</w:t>
      </w:r>
    </w:p>
    <w:p w14:paraId="1C44FE8A" w14:textId="77777777" w:rsidR="00433DFC" w:rsidRDefault="00433DFC" w:rsidP="00433DFC">
      <w:pPr>
        <w:pStyle w:val="af3"/>
        <w:numPr>
          <w:ilvl w:val="0"/>
          <w:numId w:val="60"/>
        </w:numPr>
        <w:spacing w:after="0" w:line="240" w:lineRule="auto"/>
        <w:rPr>
          <w:rFonts w:ascii="Times New Roman" w:hAnsi="Times New Roman"/>
          <w:sz w:val="24"/>
          <w:szCs w:val="24"/>
        </w:rPr>
      </w:pPr>
      <w:r>
        <w:rPr>
          <w:rFonts w:ascii="Times New Roman" w:hAnsi="Times New Roman"/>
          <w:sz w:val="24"/>
          <w:szCs w:val="24"/>
          <w:lang w:val="en-US"/>
        </w:rPr>
        <w:t>lg 0,001</w:t>
      </w:r>
    </w:p>
    <w:p w14:paraId="1DE5BEC4" w14:textId="77777777" w:rsidR="00433DFC" w:rsidRDefault="00433DFC" w:rsidP="00433DFC">
      <w:pPr>
        <w:pStyle w:val="af3"/>
        <w:numPr>
          <w:ilvl w:val="0"/>
          <w:numId w:val="60"/>
        </w:numPr>
        <w:spacing w:after="0" w:line="240" w:lineRule="auto"/>
        <w:rPr>
          <w:rFonts w:ascii="Times New Roman" w:hAnsi="Times New Roman"/>
          <w:sz w:val="24"/>
          <w:szCs w:val="24"/>
        </w:rPr>
      </w:pPr>
      <w:r>
        <w:rPr>
          <w:rFonts w:ascii="Times New Roman" w:hAnsi="Times New Roman"/>
          <w:sz w:val="24"/>
          <w:szCs w:val="24"/>
          <w:lang w:val="en-US"/>
        </w:rPr>
        <w:t>lg 10000</w:t>
      </w:r>
    </w:p>
    <w:p w14:paraId="11D41563" w14:textId="77777777" w:rsidR="00433DFC" w:rsidRDefault="00433DFC" w:rsidP="00433DFC">
      <w:pPr>
        <w:numPr>
          <w:ilvl w:val="0"/>
          <w:numId w:val="60"/>
        </w:numPr>
      </w:pPr>
      <w:r>
        <w:rPr>
          <w:lang w:val="en-US"/>
        </w:rPr>
        <w:t>lg</w:t>
      </w:r>
      <w:r>
        <w:rPr>
          <w:rFonts w:eastAsia="Calibri"/>
          <w:position w:val="-8"/>
          <w:lang w:val="en-US" w:eastAsia="en-US"/>
        </w:rPr>
        <w:object w:dxaOrig="720" w:dyaOrig="375" w14:anchorId="13E236C2">
          <v:shape id="_x0000_i1032" type="#_x0000_t75" style="width:36pt;height:18.4pt" o:ole="">
            <v:imagedata r:id="rId20" o:title=""/>
          </v:shape>
          <o:OLEObject Type="Embed" ProgID="Equation.3" ShapeID="_x0000_i1032" DrawAspect="Content" ObjectID="_1813644394" r:id="rId21"/>
        </w:object>
      </w:r>
    </w:p>
    <w:p w14:paraId="10452294" w14:textId="77777777" w:rsidR="00433DFC" w:rsidRDefault="00433DFC" w:rsidP="00433DFC">
      <w:r>
        <w:t xml:space="preserve">№5. Прологарифмировать: </w:t>
      </w:r>
      <w:r>
        <w:rPr>
          <w:lang w:val="en-US"/>
        </w:rPr>
        <w:t>X</w:t>
      </w:r>
      <w:r>
        <w:t xml:space="preserve"> = </w:t>
      </w:r>
      <w:r>
        <w:rPr>
          <w:lang w:val="en-US"/>
        </w:rPr>
        <w:fldChar w:fldCharType="begin"/>
      </w:r>
      <w:r>
        <w:rPr>
          <w:lang w:val="en-US"/>
        </w:rPr>
        <w:instrText xml:space="preserve"> QUOTE </w:instrText>
      </w:r>
      <w:r w:rsidR="00000000">
        <w:rPr>
          <w:position w:val="-14"/>
        </w:rPr>
        <w:pict w14:anchorId="685B6CA4">
          <v:shape id="_x0000_i1033" type="#_x0000_t75" style="width:22.6pt;height:24.3pt" equationxml="&lt;">
            <v:imagedata r:id="rId22" o:title="" chromakey="white"/>
          </v:shape>
        </w:pict>
      </w:r>
      <w:r>
        <w:instrText xml:space="preserve"> </w:instrText>
      </w:r>
      <w:r>
        <w:rPr>
          <w:lang w:val="en-US"/>
        </w:rPr>
        <w:fldChar w:fldCharType="separate"/>
      </w:r>
      <w:r w:rsidR="00000000">
        <w:rPr>
          <w:position w:val="-14"/>
        </w:rPr>
        <w:pict w14:anchorId="1663CA50">
          <v:shape id="_x0000_i1034" type="#_x0000_t75" style="width:22.6pt;height:24.3pt" equationxml="&lt;">
            <v:imagedata r:id="rId22" o:title="" chromakey="white"/>
          </v:shape>
        </w:pict>
      </w:r>
      <w:r>
        <w:rPr>
          <w:lang w:val="en-US"/>
        </w:rPr>
        <w:fldChar w:fldCharType="end"/>
      </w:r>
    </w:p>
    <w:p w14:paraId="474C304D" w14:textId="77777777" w:rsidR="00433DFC" w:rsidRDefault="00433DFC" w:rsidP="00433DFC">
      <w:r>
        <w:t>№6. Пропотенцировать:</w:t>
      </w:r>
    </w:p>
    <w:p w14:paraId="50E5DE13" w14:textId="77777777" w:rsidR="00433DFC" w:rsidRPr="00433DFC" w:rsidRDefault="00433DFC" w:rsidP="00433DFC">
      <w:pPr>
        <w:rPr>
          <w:lang w:val="en-US"/>
        </w:rPr>
      </w:pPr>
      <w:r>
        <w:rPr>
          <w:lang w:val="en-US"/>
        </w:rPr>
        <w:t>lg y</w:t>
      </w:r>
      <w:r w:rsidRPr="00433DFC">
        <w:rPr>
          <w:lang w:val="en-US"/>
        </w:rPr>
        <w:t xml:space="preserve"> = 2</w:t>
      </w:r>
      <w:r>
        <w:rPr>
          <w:lang w:val="en-US"/>
        </w:rPr>
        <w:t>lga</w:t>
      </w:r>
      <w:r w:rsidRPr="00433DFC">
        <w:rPr>
          <w:lang w:val="en-US"/>
        </w:rPr>
        <w:t xml:space="preserve"> + </w:t>
      </w:r>
      <w:r>
        <w:rPr>
          <w:lang w:val="en-US"/>
        </w:rPr>
        <w:fldChar w:fldCharType="begin"/>
      </w:r>
      <w:r>
        <w:rPr>
          <w:lang w:val="en-US"/>
        </w:rPr>
        <w:instrText xml:space="preserve"> QUOTE </w:instrText>
      </w:r>
      <w:r w:rsidR="00000000">
        <w:rPr>
          <w:position w:val="-15"/>
        </w:rPr>
        <w:pict w14:anchorId="0D5526C6">
          <v:shape id="_x0000_i1035" type="#_x0000_t75" style="width:5.85pt;height:24.3pt" equationxml="&lt;">
            <v:imagedata r:id="rId23" o:title="" chromakey="white"/>
          </v:shape>
        </w:pict>
      </w:r>
      <w:r w:rsidRPr="00433DFC">
        <w:rPr>
          <w:lang w:val="en-US"/>
        </w:rPr>
        <w:instrText xml:space="preserve"> </w:instrText>
      </w:r>
      <w:r>
        <w:rPr>
          <w:lang w:val="en-US"/>
        </w:rPr>
        <w:fldChar w:fldCharType="separate"/>
      </w:r>
      <w:r w:rsidR="00000000">
        <w:rPr>
          <w:position w:val="-15"/>
        </w:rPr>
        <w:pict w14:anchorId="16BD26E4">
          <v:shape id="_x0000_i1036" type="#_x0000_t75" style="width:5.85pt;height:24.3pt" equationxml="&lt;">
            <v:imagedata r:id="rId23" o:title="" chromakey="white"/>
          </v:shape>
        </w:pict>
      </w:r>
      <w:r>
        <w:rPr>
          <w:lang w:val="en-US"/>
        </w:rPr>
        <w:fldChar w:fldCharType="end"/>
      </w:r>
      <w:r>
        <w:rPr>
          <w:lang w:val="en-US"/>
        </w:rPr>
        <w:t xml:space="preserve"> lg</w:t>
      </w:r>
      <w:r w:rsidRPr="00433DFC">
        <w:rPr>
          <w:lang w:val="en-US"/>
        </w:rPr>
        <w:t>8 + 3</w:t>
      </w:r>
      <w:r>
        <w:rPr>
          <w:lang w:val="en-US"/>
        </w:rPr>
        <w:t>lgc</w:t>
      </w:r>
      <w:r w:rsidRPr="00433DFC">
        <w:rPr>
          <w:lang w:val="en-US"/>
        </w:rPr>
        <w:t xml:space="preserve"> - </w:t>
      </w:r>
      <w:r>
        <w:rPr>
          <w:lang w:val="en-US"/>
        </w:rPr>
        <w:fldChar w:fldCharType="begin"/>
      </w:r>
      <w:r>
        <w:rPr>
          <w:lang w:val="en-US"/>
        </w:rPr>
        <w:instrText xml:space="preserve"> QUOTE </w:instrText>
      </w:r>
      <w:r w:rsidR="00000000">
        <w:rPr>
          <w:position w:val="-14"/>
        </w:rPr>
        <w:pict w14:anchorId="7189ABB4">
          <v:shape id="_x0000_i1037" type="#_x0000_t75" style="width:5pt;height:21.75pt" equationxml="&lt;">
            <v:imagedata r:id="rId18" o:title="" chromakey="white"/>
          </v:shape>
        </w:pict>
      </w:r>
      <w:r w:rsidRPr="00433DFC">
        <w:rPr>
          <w:lang w:val="en-US"/>
        </w:rPr>
        <w:instrText xml:space="preserve"> </w:instrText>
      </w:r>
      <w:r>
        <w:rPr>
          <w:lang w:val="en-US"/>
        </w:rPr>
        <w:fldChar w:fldCharType="separate"/>
      </w:r>
      <w:r w:rsidR="00000000">
        <w:rPr>
          <w:position w:val="-14"/>
        </w:rPr>
        <w:pict w14:anchorId="498CFF0B">
          <v:shape id="_x0000_i1038" type="#_x0000_t75" style="width:5pt;height:21.75pt" equationxml="&lt;">
            <v:imagedata r:id="rId18" o:title="" chromakey="white"/>
          </v:shape>
        </w:pict>
      </w:r>
      <w:r>
        <w:rPr>
          <w:lang w:val="en-US"/>
        </w:rPr>
        <w:fldChar w:fldCharType="end"/>
      </w:r>
      <w:r>
        <w:rPr>
          <w:lang w:val="en-US"/>
        </w:rPr>
        <w:t xml:space="preserve"> lgb</w:t>
      </w:r>
    </w:p>
    <w:p w14:paraId="1D857285" w14:textId="77777777" w:rsidR="00433DFC" w:rsidRPr="001A2AD6" w:rsidRDefault="00433DFC" w:rsidP="00433DFC">
      <w:pPr>
        <w:tabs>
          <w:tab w:val="left" w:pos="400"/>
          <w:tab w:val="center" w:pos="5102"/>
        </w:tabs>
        <w:jc w:val="center"/>
      </w:pPr>
      <w:r w:rsidRPr="001A2AD6">
        <w:t>Тема 3. Прямые и плоскости в пространстве.</w:t>
      </w:r>
    </w:p>
    <w:p w14:paraId="23871636" w14:textId="77777777" w:rsidR="00433DFC" w:rsidRPr="001A2AD6" w:rsidRDefault="00433DFC" w:rsidP="00433DFC">
      <w:pPr>
        <w:tabs>
          <w:tab w:val="left" w:pos="400"/>
          <w:tab w:val="center" w:pos="5102"/>
        </w:tabs>
        <w:jc w:val="center"/>
      </w:pPr>
      <w:r w:rsidRPr="001A2AD6">
        <w:t>Контрольная работа №3</w:t>
      </w:r>
    </w:p>
    <w:p w14:paraId="106BCA72" w14:textId="77777777" w:rsidR="00433DFC" w:rsidRPr="001A2AD6" w:rsidRDefault="00433DFC" w:rsidP="00433DFC">
      <w:pPr>
        <w:tabs>
          <w:tab w:val="left" w:pos="400"/>
          <w:tab w:val="center" w:pos="5102"/>
        </w:tabs>
      </w:pPr>
    </w:p>
    <w:p w14:paraId="12422D11" w14:textId="77777777" w:rsidR="00433DFC" w:rsidRPr="001A2AD6" w:rsidRDefault="00433DFC" w:rsidP="00433DFC">
      <w:pPr>
        <w:tabs>
          <w:tab w:val="left" w:pos="400"/>
          <w:tab w:val="center" w:pos="5102"/>
        </w:tabs>
      </w:pPr>
      <w:r w:rsidRPr="001A2AD6">
        <w:t>Вариант 1</w:t>
      </w:r>
    </w:p>
    <w:p w14:paraId="0FC79AC1" w14:textId="77777777" w:rsidR="00433DFC" w:rsidRPr="001A2AD6" w:rsidRDefault="00433DFC" w:rsidP="00433DFC">
      <w:pPr>
        <w:tabs>
          <w:tab w:val="left" w:pos="400"/>
          <w:tab w:val="center" w:pos="5102"/>
        </w:tabs>
      </w:pPr>
      <w:r w:rsidRPr="001A2AD6">
        <w:lastRenderedPageBreak/>
        <w:t xml:space="preserve">Треугольник задан вершинами A (-6; -2), B (4; 8) и C (2; -8). Найти: 1) Уравнение прямой BN, параллельной стороне AC; 2) уравнение медианы CD 3) уравнение высоты AE; 4) угол B; </w:t>
      </w:r>
    </w:p>
    <w:p w14:paraId="77888CB7" w14:textId="77777777" w:rsidR="00433DFC" w:rsidRPr="001A2AD6" w:rsidRDefault="00433DFC" w:rsidP="00433DFC">
      <w:pPr>
        <w:tabs>
          <w:tab w:val="left" w:pos="400"/>
          <w:tab w:val="center" w:pos="5102"/>
        </w:tabs>
        <w:jc w:val="center"/>
      </w:pPr>
    </w:p>
    <w:p w14:paraId="4C8B47EF" w14:textId="77777777" w:rsidR="00433DFC" w:rsidRPr="001A2AD6" w:rsidRDefault="00433DFC" w:rsidP="00433DFC">
      <w:pPr>
        <w:tabs>
          <w:tab w:val="left" w:pos="400"/>
          <w:tab w:val="center" w:pos="5102"/>
        </w:tabs>
      </w:pPr>
      <w:r w:rsidRPr="001A2AD6">
        <w:t xml:space="preserve">Вариант 2 </w:t>
      </w:r>
    </w:p>
    <w:p w14:paraId="1653749E" w14:textId="77777777" w:rsidR="00433DFC" w:rsidRPr="001A2AD6" w:rsidRDefault="00433DFC" w:rsidP="00433DFC">
      <w:pPr>
        <w:tabs>
          <w:tab w:val="left" w:pos="400"/>
          <w:tab w:val="center" w:pos="5102"/>
        </w:tabs>
      </w:pPr>
      <w:r w:rsidRPr="001A2AD6">
        <w:t>Треугольник задан вершинами A (-8; -2), B (2; 10) и C (4; 4). Найти: 1) уравнение прямой BN, параллельной стороне AC; 2) уравнение медианы CD; 3) уравнение высоты AE; 4) угол B;</w:t>
      </w:r>
    </w:p>
    <w:p w14:paraId="1AAD8E3E" w14:textId="77777777" w:rsidR="00433DFC" w:rsidRPr="001A2AD6" w:rsidRDefault="00433DFC" w:rsidP="00433DFC">
      <w:pPr>
        <w:tabs>
          <w:tab w:val="left" w:pos="400"/>
          <w:tab w:val="center" w:pos="5102"/>
        </w:tabs>
        <w:jc w:val="right"/>
      </w:pPr>
    </w:p>
    <w:p w14:paraId="0F36A6E2" w14:textId="77777777" w:rsidR="00433DFC" w:rsidRPr="001A2AD6" w:rsidRDefault="00433DFC" w:rsidP="00433DFC">
      <w:pPr>
        <w:tabs>
          <w:tab w:val="left" w:pos="400"/>
          <w:tab w:val="center" w:pos="5102"/>
        </w:tabs>
        <w:jc w:val="center"/>
      </w:pPr>
      <w:r w:rsidRPr="001A2AD6">
        <w:t>Тема 4. Комбинаторика.</w:t>
      </w:r>
    </w:p>
    <w:p w14:paraId="3EACF515" w14:textId="77777777" w:rsidR="00433DFC" w:rsidRPr="001A2AD6" w:rsidRDefault="00433DFC" w:rsidP="00433DFC">
      <w:pPr>
        <w:jc w:val="center"/>
      </w:pPr>
      <w:r w:rsidRPr="001A2AD6">
        <w:t>Контрольная работа №4</w:t>
      </w:r>
    </w:p>
    <w:p w14:paraId="0C42FD53" w14:textId="77777777" w:rsidR="00433DFC" w:rsidRPr="001A2AD6" w:rsidRDefault="00433DFC" w:rsidP="00433DFC">
      <w:pPr>
        <w:tabs>
          <w:tab w:val="left" w:pos="400"/>
          <w:tab w:val="center" w:pos="5102"/>
        </w:tabs>
      </w:pPr>
      <w:r w:rsidRPr="001A2AD6">
        <w:t>Вариант 1</w:t>
      </w:r>
    </w:p>
    <w:p w14:paraId="00FD12B4" w14:textId="77777777" w:rsidR="00433DFC" w:rsidRPr="001A2AD6" w:rsidRDefault="00433DFC" w:rsidP="00433DFC">
      <w:pPr>
        <w:tabs>
          <w:tab w:val="left" w:pos="400"/>
          <w:tab w:val="center" w:pos="5102"/>
        </w:tabs>
      </w:pPr>
      <w:r w:rsidRPr="001A2AD6">
        <w:t>1)</w:t>
      </w:r>
      <w:r w:rsidRPr="001A2AD6">
        <w:tab/>
        <w:t xml:space="preserve">Упростить:        </w:t>
      </w:r>
      <w:r w:rsidRPr="001A2AD6">
        <w:rPr>
          <w:position w:val="-24"/>
        </w:rPr>
        <w:object w:dxaOrig="750" w:dyaOrig="630" w14:anchorId="41211D24">
          <v:shape id="_x0000_i1039" type="#_x0000_t75" style="width:37.65pt;height:31.8pt" o:ole="">
            <v:imagedata r:id="rId24" o:title=""/>
          </v:shape>
          <o:OLEObject Type="Embed" ProgID="Equation.3" ShapeID="_x0000_i1039" DrawAspect="Content" ObjectID="_1813644395" r:id="rId25"/>
        </w:object>
      </w:r>
    </w:p>
    <w:p w14:paraId="07C323B0" w14:textId="77777777" w:rsidR="00433DFC" w:rsidRPr="001A2AD6" w:rsidRDefault="00433DFC" w:rsidP="00433DFC">
      <w:pPr>
        <w:tabs>
          <w:tab w:val="left" w:pos="400"/>
          <w:tab w:val="center" w:pos="5102"/>
        </w:tabs>
      </w:pPr>
      <w:r w:rsidRPr="001A2AD6">
        <w:t>2)</w:t>
      </w:r>
      <w:r w:rsidRPr="001A2AD6">
        <w:tab/>
        <w:t>В группе 32 студента. Сколькими способами можно назначить старосту и казначея?</w:t>
      </w:r>
    </w:p>
    <w:p w14:paraId="643CD56D" w14:textId="77777777" w:rsidR="00433DFC" w:rsidRPr="001A2AD6" w:rsidRDefault="00433DFC" w:rsidP="00433DFC">
      <w:pPr>
        <w:tabs>
          <w:tab w:val="left" w:pos="400"/>
          <w:tab w:val="center" w:pos="5102"/>
        </w:tabs>
      </w:pPr>
      <w:r w:rsidRPr="001A2AD6">
        <w:t>3)</w:t>
      </w:r>
      <w:r w:rsidRPr="001A2AD6">
        <w:tab/>
        <w:t>В группе 32 студента. Сколькими способами можно назначить двоих дежурных?</w:t>
      </w:r>
    </w:p>
    <w:p w14:paraId="0CD4AEAC" w14:textId="77777777" w:rsidR="00433DFC" w:rsidRPr="001A2AD6" w:rsidRDefault="00433DFC" w:rsidP="00433DFC">
      <w:r w:rsidRPr="001A2AD6">
        <w:t>4) Сколько различных 4-хзначных чисел можно составить из цифр 1, 2, 3, 4 (без повторения цифр 0, 1, 2, 3) ?</w:t>
      </w:r>
    </w:p>
    <w:p w14:paraId="563DC636" w14:textId="77777777" w:rsidR="00433DFC" w:rsidRPr="001A2AD6" w:rsidRDefault="00433DFC" w:rsidP="00433DFC">
      <w:pPr>
        <w:tabs>
          <w:tab w:val="left" w:pos="400"/>
          <w:tab w:val="center" w:pos="5102"/>
        </w:tabs>
      </w:pPr>
    </w:p>
    <w:p w14:paraId="1AE9FBA2" w14:textId="77777777" w:rsidR="00433DFC" w:rsidRPr="001A2AD6" w:rsidRDefault="00433DFC" w:rsidP="00433DFC">
      <w:pPr>
        <w:tabs>
          <w:tab w:val="left" w:pos="400"/>
          <w:tab w:val="center" w:pos="5102"/>
        </w:tabs>
      </w:pPr>
    </w:p>
    <w:p w14:paraId="1D672C8D" w14:textId="77777777" w:rsidR="00433DFC" w:rsidRPr="001A2AD6" w:rsidRDefault="00433DFC" w:rsidP="00433DFC">
      <w:pPr>
        <w:tabs>
          <w:tab w:val="left" w:pos="400"/>
          <w:tab w:val="center" w:pos="5102"/>
        </w:tabs>
      </w:pPr>
      <w:r w:rsidRPr="001A2AD6">
        <w:t>Вариант 2</w:t>
      </w:r>
    </w:p>
    <w:p w14:paraId="1A24E7A1" w14:textId="77777777" w:rsidR="00433DFC" w:rsidRPr="001A2AD6" w:rsidRDefault="00433DFC" w:rsidP="00433DFC">
      <w:r w:rsidRPr="001A2AD6">
        <w:t xml:space="preserve">1) Упростить:          </w:t>
      </w:r>
      <w:r w:rsidRPr="001A2AD6">
        <w:rPr>
          <w:position w:val="-28"/>
        </w:rPr>
        <w:object w:dxaOrig="750" w:dyaOrig="660" w14:anchorId="2E67C73F">
          <v:shape id="_x0000_i1040" type="#_x0000_t75" style="width:37.65pt;height:32.65pt" o:ole="">
            <v:imagedata r:id="rId26" o:title=""/>
          </v:shape>
          <o:OLEObject Type="Embed" ProgID="Equation.3" ShapeID="_x0000_i1040" DrawAspect="Content" ObjectID="_1813644396" r:id="rId27"/>
        </w:object>
      </w:r>
    </w:p>
    <w:p w14:paraId="14D6CD21" w14:textId="77777777" w:rsidR="00433DFC" w:rsidRPr="001A2AD6" w:rsidRDefault="00433DFC" w:rsidP="00433DFC">
      <w:pPr>
        <w:tabs>
          <w:tab w:val="left" w:pos="400"/>
          <w:tab w:val="center" w:pos="5102"/>
        </w:tabs>
      </w:pPr>
      <w:r w:rsidRPr="001A2AD6">
        <w:t>2)</w:t>
      </w:r>
      <w:r w:rsidRPr="001A2AD6">
        <w:tab/>
        <w:t xml:space="preserve"> В группе 36 студентов. Они решили обменяться друг с другом фотографиями. Сколько при этом будет роздано фотографий? </w:t>
      </w:r>
    </w:p>
    <w:p w14:paraId="0F8822F7" w14:textId="77777777" w:rsidR="00433DFC" w:rsidRPr="001A2AD6" w:rsidRDefault="00433DFC" w:rsidP="00433DFC">
      <w:pPr>
        <w:tabs>
          <w:tab w:val="left" w:pos="400"/>
          <w:tab w:val="center" w:pos="5102"/>
        </w:tabs>
      </w:pPr>
      <w:r w:rsidRPr="001A2AD6">
        <w:t>3)</w:t>
      </w:r>
      <w:r w:rsidRPr="001A2AD6">
        <w:tab/>
        <w:t xml:space="preserve"> В группе 36 студентов. Сколькими способами можно выбрать двоих студентов для ведения учета посещаемости в группе?</w:t>
      </w:r>
    </w:p>
    <w:p w14:paraId="74B20524" w14:textId="77777777" w:rsidR="00433DFC" w:rsidRPr="001A2AD6" w:rsidRDefault="00433DFC" w:rsidP="00433DFC">
      <w:pPr>
        <w:tabs>
          <w:tab w:val="left" w:pos="400"/>
          <w:tab w:val="center" w:pos="5102"/>
        </w:tabs>
      </w:pPr>
      <w:r w:rsidRPr="001A2AD6">
        <w:t>4) Сколько различных 5-тизначных чисел можно составить из цифр 1, 2, 3, 4, 5 (без повторения цифр 0, 1, 2, 3, 4)?</w:t>
      </w:r>
    </w:p>
    <w:p w14:paraId="6C7C24BF" w14:textId="77777777" w:rsidR="00433DFC" w:rsidRPr="001A2AD6" w:rsidRDefault="00433DFC" w:rsidP="00433DFC">
      <w:pPr>
        <w:tabs>
          <w:tab w:val="left" w:pos="400"/>
          <w:tab w:val="center" w:pos="5102"/>
        </w:tabs>
        <w:jc w:val="center"/>
      </w:pPr>
    </w:p>
    <w:p w14:paraId="719A982A" w14:textId="77777777" w:rsidR="00433DFC" w:rsidRPr="001A2AD6" w:rsidRDefault="00433DFC" w:rsidP="00433DFC">
      <w:pPr>
        <w:tabs>
          <w:tab w:val="left" w:pos="400"/>
          <w:tab w:val="center" w:pos="5102"/>
        </w:tabs>
        <w:jc w:val="center"/>
      </w:pPr>
      <w:r w:rsidRPr="001A2AD6">
        <w:t>Тема 5. Координаты и векторы</w:t>
      </w:r>
    </w:p>
    <w:p w14:paraId="52CC68EF" w14:textId="77777777" w:rsidR="00433DFC" w:rsidRPr="001A2AD6" w:rsidRDefault="00433DFC" w:rsidP="00433DFC">
      <w:pPr>
        <w:tabs>
          <w:tab w:val="left" w:pos="400"/>
          <w:tab w:val="center" w:pos="5102"/>
        </w:tabs>
        <w:jc w:val="center"/>
      </w:pPr>
      <w:r w:rsidRPr="001A2AD6">
        <w:t>Контрольная работа №5</w:t>
      </w:r>
    </w:p>
    <w:p w14:paraId="06E28566" w14:textId="77777777" w:rsidR="00433DFC" w:rsidRPr="001A2AD6" w:rsidRDefault="00433DFC" w:rsidP="00433DFC">
      <w:pPr>
        <w:tabs>
          <w:tab w:val="left" w:pos="400"/>
          <w:tab w:val="center" w:pos="5102"/>
        </w:tabs>
        <w:jc w:val="both"/>
      </w:pPr>
      <w:r w:rsidRPr="001A2AD6">
        <w:t>Вариант 1</w:t>
      </w:r>
    </w:p>
    <w:p w14:paraId="3B245519" w14:textId="77777777" w:rsidR="00433DFC" w:rsidRPr="001A2AD6" w:rsidRDefault="00433DFC" w:rsidP="00433DFC">
      <w:pPr>
        <w:tabs>
          <w:tab w:val="left" w:pos="400"/>
          <w:tab w:val="center" w:pos="5102"/>
        </w:tabs>
        <w:jc w:val="both"/>
      </w:pPr>
      <w:r w:rsidRPr="001A2AD6">
        <w:t>1.</w:t>
      </w:r>
      <w:r w:rsidRPr="001A2AD6">
        <w:tab/>
        <w:t>Вычислить  длину вектора а = (2m - 3n) – (m + n), если даны координаты векторов m =(2;3), n = (0;1).</w:t>
      </w:r>
    </w:p>
    <w:p w14:paraId="7BE17F03" w14:textId="77777777" w:rsidR="00433DFC" w:rsidRPr="001A2AD6" w:rsidRDefault="00433DFC" w:rsidP="00433DFC">
      <w:pPr>
        <w:tabs>
          <w:tab w:val="left" w:pos="400"/>
          <w:tab w:val="center" w:pos="5102"/>
        </w:tabs>
        <w:jc w:val="both"/>
      </w:pPr>
      <w:r w:rsidRPr="001A2AD6">
        <w:t>2.</w:t>
      </w:r>
      <w:r w:rsidRPr="001A2AD6">
        <w:tab/>
        <w:t>Вычислить скалярное произведение векторов 3а +2b и a – b, если a = (0;1), b = (2;1).</w:t>
      </w:r>
    </w:p>
    <w:p w14:paraId="14D29B9D" w14:textId="77777777" w:rsidR="00433DFC" w:rsidRPr="001A2AD6" w:rsidRDefault="00433DFC" w:rsidP="00433DFC">
      <w:pPr>
        <w:tabs>
          <w:tab w:val="left" w:pos="400"/>
          <w:tab w:val="center" w:pos="5102"/>
        </w:tabs>
        <w:jc w:val="both"/>
      </w:pPr>
      <w:r w:rsidRPr="001A2AD6">
        <w:t>3.</w:t>
      </w:r>
      <w:r w:rsidRPr="001A2AD6">
        <w:tab/>
        <w:t>Треугольник задан вершинами A (2; 6), B (4; -2) и C (-2; -6). Вычислить периметр, медианы, высоту, опущенную из угла А и углы треугольника.</w:t>
      </w:r>
    </w:p>
    <w:p w14:paraId="6EA8A3E2" w14:textId="77777777" w:rsidR="00433DFC" w:rsidRPr="001A2AD6" w:rsidRDefault="00433DFC" w:rsidP="00433DFC">
      <w:pPr>
        <w:tabs>
          <w:tab w:val="left" w:pos="400"/>
          <w:tab w:val="center" w:pos="5102"/>
        </w:tabs>
        <w:jc w:val="both"/>
      </w:pPr>
      <w:r w:rsidRPr="001A2AD6">
        <w:t>Вариант 2</w:t>
      </w:r>
    </w:p>
    <w:p w14:paraId="56A40ABD" w14:textId="77777777" w:rsidR="00433DFC" w:rsidRPr="001A2AD6" w:rsidRDefault="00433DFC" w:rsidP="00433DFC">
      <w:pPr>
        <w:tabs>
          <w:tab w:val="left" w:pos="400"/>
          <w:tab w:val="center" w:pos="5102"/>
        </w:tabs>
        <w:jc w:val="both"/>
      </w:pPr>
      <w:r w:rsidRPr="001A2AD6">
        <w:t>1.</w:t>
      </w:r>
      <w:r w:rsidRPr="001A2AD6">
        <w:tab/>
        <w:t>Вычислить  длину вектора а = (2m - 3n) – (m + n), если даны координаты векторов m =(3;3), n = (2;1).</w:t>
      </w:r>
    </w:p>
    <w:p w14:paraId="6E3CD564" w14:textId="77777777" w:rsidR="00433DFC" w:rsidRPr="001A2AD6" w:rsidRDefault="00433DFC" w:rsidP="00433DFC">
      <w:pPr>
        <w:tabs>
          <w:tab w:val="left" w:pos="400"/>
          <w:tab w:val="center" w:pos="5102"/>
        </w:tabs>
      </w:pPr>
      <w:r w:rsidRPr="001A2AD6">
        <w:t>2.</w:t>
      </w:r>
      <w:r w:rsidRPr="001A2AD6">
        <w:tab/>
        <w:t>Вычислить скалярное произведение векторов 3а +2b и a – b, если a = (3;1), b = (4;1).</w:t>
      </w:r>
    </w:p>
    <w:p w14:paraId="2ED34A46" w14:textId="77777777" w:rsidR="00433DFC" w:rsidRDefault="00433DFC" w:rsidP="00433DFC">
      <w:pPr>
        <w:widowControl w:val="0"/>
        <w:suppressAutoHyphens/>
        <w:autoSpaceDE w:val="0"/>
        <w:autoSpaceDN w:val="0"/>
        <w:adjustRightInd w:val="0"/>
        <w:ind w:firstLine="709"/>
        <w:jc w:val="center"/>
      </w:pPr>
      <w:r w:rsidRPr="001A2AD6">
        <w:t>3.</w:t>
      </w:r>
      <w:r w:rsidRPr="001A2AD6">
        <w:tab/>
        <w:t>Треугольник задан вершинами A (4; 8), B (2; -10) и C (-6; -2). Вычислить периметр, медианы, высоту, опущенную из угла B и углы треугольника.</w:t>
      </w:r>
    </w:p>
    <w:p w14:paraId="7AD53D76" w14:textId="77777777" w:rsidR="00433DFC" w:rsidRPr="001A2AD6" w:rsidRDefault="00433DFC" w:rsidP="00433DFC">
      <w:pPr>
        <w:tabs>
          <w:tab w:val="left" w:pos="400"/>
          <w:tab w:val="center" w:pos="5102"/>
        </w:tabs>
        <w:jc w:val="center"/>
      </w:pPr>
      <w:r w:rsidRPr="001A2AD6">
        <w:t>Тема 6. Основы тригонометрии</w:t>
      </w:r>
    </w:p>
    <w:p w14:paraId="61A3D67F" w14:textId="77777777" w:rsidR="00433DFC" w:rsidRPr="001A2AD6" w:rsidRDefault="00433DFC" w:rsidP="00433DFC">
      <w:pPr>
        <w:tabs>
          <w:tab w:val="left" w:pos="400"/>
          <w:tab w:val="center" w:pos="5102"/>
        </w:tabs>
        <w:jc w:val="center"/>
      </w:pPr>
      <w:r w:rsidRPr="001A2AD6">
        <w:t>Контрольная работа №6</w:t>
      </w:r>
    </w:p>
    <w:tbl>
      <w:tblPr>
        <w:tblW w:w="9606" w:type="dxa"/>
        <w:tblLook w:val="04A0" w:firstRow="1" w:lastRow="0" w:firstColumn="1" w:lastColumn="0" w:noHBand="0" w:noVBand="1"/>
      </w:tblPr>
      <w:tblGrid>
        <w:gridCol w:w="4621"/>
        <w:gridCol w:w="4985"/>
      </w:tblGrid>
      <w:tr w:rsidR="00433DFC" w:rsidRPr="001A2AD6" w14:paraId="454EC37A" w14:textId="77777777" w:rsidTr="000B54F3">
        <w:tc>
          <w:tcPr>
            <w:tcW w:w="4621" w:type="dxa"/>
            <w:shd w:val="clear" w:color="auto" w:fill="auto"/>
          </w:tcPr>
          <w:p w14:paraId="65689F13" w14:textId="77777777" w:rsidR="00433DFC" w:rsidRPr="001A2AD6" w:rsidRDefault="00433DFC" w:rsidP="000B54F3">
            <w:pPr>
              <w:jc w:val="center"/>
              <w:rPr>
                <w:rFonts w:eastAsia="Calibri"/>
                <w:lang w:eastAsia="en-US"/>
              </w:rPr>
            </w:pPr>
            <w:r w:rsidRPr="001A2AD6">
              <w:rPr>
                <w:rFonts w:eastAsia="Calibri"/>
                <w:lang w:eastAsia="en-US"/>
              </w:rPr>
              <w:t>Вариант 1</w:t>
            </w:r>
          </w:p>
        </w:tc>
        <w:tc>
          <w:tcPr>
            <w:tcW w:w="4985" w:type="dxa"/>
            <w:shd w:val="clear" w:color="auto" w:fill="auto"/>
          </w:tcPr>
          <w:p w14:paraId="79AB8D0A" w14:textId="77777777" w:rsidR="00433DFC" w:rsidRPr="001A2AD6" w:rsidRDefault="00433DFC" w:rsidP="000B54F3">
            <w:pPr>
              <w:jc w:val="center"/>
              <w:rPr>
                <w:rFonts w:eastAsia="Calibri"/>
                <w:lang w:eastAsia="en-US"/>
              </w:rPr>
            </w:pPr>
            <w:r w:rsidRPr="001A2AD6">
              <w:rPr>
                <w:rFonts w:eastAsia="Calibri"/>
                <w:lang w:eastAsia="en-US"/>
              </w:rPr>
              <w:t>Вариант 2</w:t>
            </w:r>
          </w:p>
        </w:tc>
      </w:tr>
      <w:tr w:rsidR="00433DFC" w:rsidRPr="001A2AD6" w14:paraId="46F014DD" w14:textId="77777777" w:rsidTr="000B54F3">
        <w:tc>
          <w:tcPr>
            <w:tcW w:w="4621" w:type="dxa"/>
            <w:shd w:val="clear" w:color="auto" w:fill="auto"/>
          </w:tcPr>
          <w:p w14:paraId="79ADE91F" w14:textId="77777777" w:rsidR="00433DFC" w:rsidRPr="001A2AD6" w:rsidRDefault="00433DFC" w:rsidP="000B54F3">
            <w:pPr>
              <w:rPr>
                <w:rFonts w:eastAsia="Calibri"/>
                <w:lang w:eastAsia="en-US"/>
              </w:rPr>
            </w:pPr>
            <w:r w:rsidRPr="001A2AD6">
              <w:rPr>
                <w:rFonts w:eastAsia="Calibri"/>
                <w:lang w:eastAsia="en-US"/>
              </w:rPr>
              <w:t>1). Вычислить:</w:t>
            </w:r>
          </w:p>
          <w:p w14:paraId="1FD5473F" w14:textId="77777777" w:rsidR="00433DFC" w:rsidRPr="001A2AD6" w:rsidRDefault="00433DFC" w:rsidP="000B54F3">
            <w:pPr>
              <w:rPr>
                <w:rFonts w:eastAsia="Calibri"/>
                <w:lang w:eastAsia="en-US"/>
              </w:rPr>
            </w:pPr>
            <w:r w:rsidRPr="001A2AD6">
              <w:rPr>
                <w:rFonts w:eastAsia="Calibri"/>
                <w:position w:val="-122"/>
                <w:lang w:eastAsia="en-US"/>
              </w:rPr>
              <w:object w:dxaOrig="3120" w:dyaOrig="2560" w14:anchorId="5E537535">
                <v:shape id="_x0000_i1041" type="#_x0000_t75" style="width:156.55pt;height:128.1pt" o:ole="">
                  <v:imagedata r:id="rId28" o:title=""/>
                </v:shape>
                <o:OLEObject Type="Embed" ProgID="Equation.3" ShapeID="_x0000_i1041" DrawAspect="Content" ObjectID="_1813644397" r:id="rId29"/>
              </w:object>
            </w:r>
          </w:p>
          <w:p w14:paraId="541AEE76" w14:textId="77777777" w:rsidR="00433DFC" w:rsidRPr="001A2AD6" w:rsidRDefault="00433DFC" w:rsidP="000B54F3">
            <w:pPr>
              <w:rPr>
                <w:rFonts w:eastAsia="Calibri"/>
                <w:lang w:eastAsia="en-US"/>
              </w:rPr>
            </w:pPr>
            <w:r w:rsidRPr="001A2AD6">
              <w:rPr>
                <w:rFonts w:eastAsia="Calibri"/>
                <w:lang w:eastAsia="en-US"/>
              </w:rPr>
              <w:t>2). Упростить:</w:t>
            </w:r>
          </w:p>
          <w:p w14:paraId="283B1603" w14:textId="77777777" w:rsidR="00433DFC" w:rsidRPr="001A2AD6" w:rsidRDefault="00000000" w:rsidP="000B54F3">
            <w:pPr>
              <w:rPr>
                <w:rFonts w:eastAsia="Calibri"/>
                <w:lang w:eastAsia="en-US"/>
              </w:rPr>
            </w:pPr>
            <w:r>
              <w:rPr>
                <w:rFonts w:eastAsia="Calibri"/>
                <w:position w:val="-190"/>
                <w:lang w:eastAsia="en-US"/>
              </w:rPr>
              <w:pict w14:anchorId="42C44A5F">
                <v:shape id="_x0000_i1042" type="#_x0000_t75" style="width:156.55pt;height:186.7pt">
                  <v:imagedata r:id="rId30" o:title=""/>
                </v:shape>
              </w:pict>
            </w:r>
          </w:p>
          <w:p w14:paraId="7DC82F34" w14:textId="77777777" w:rsidR="00433DFC" w:rsidRPr="001A2AD6" w:rsidRDefault="00433DFC" w:rsidP="000B54F3">
            <w:pPr>
              <w:rPr>
                <w:rFonts w:eastAsia="Calibri"/>
                <w:lang w:eastAsia="en-US"/>
              </w:rPr>
            </w:pPr>
            <w:r w:rsidRPr="001A2AD6">
              <w:rPr>
                <w:rFonts w:eastAsia="Calibri"/>
                <w:lang w:eastAsia="en-US"/>
              </w:rPr>
              <w:t>3). Дано:</w:t>
            </w:r>
          </w:p>
          <w:p w14:paraId="03C7CDFD" w14:textId="77777777" w:rsidR="00433DFC" w:rsidRPr="001A2AD6" w:rsidRDefault="00000000" w:rsidP="000B54F3">
            <w:pPr>
              <w:rPr>
                <w:rFonts w:eastAsia="Calibri"/>
                <w:position w:val="-10"/>
                <w:lang w:eastAsia="en-US"/>
              </w:rPr>
            </w:pPr>
            <w:r>
              <w:rPr>
                <w:rFonts w:eastAsia="Calibri"/>
                <w:position w:val="-60"/>
                <w:lang w:eastAsia="en-US"/>
              </w:rPr>
              <w:pict w14:anchorId="7F65E95D">
                <v:shape id="_x0000_i1043" type="#_x0000_t75" style="width:71.15pt;height:66.15pt">
                  <v:imagedata r:id="rId31" o:title=""/>
                </v:shape>
              </w:pict>
            </w:r>
          </w:p>
          <w:p w14:paraId="23360C33" w14:textId="77777777" w:rsidR="00433DFC" w:rsidRPr="001A2AD6" w:rsidRDefault="00433DFC" w:rsidP="000B54F3">
            <w:pPr>
              <w:rPr>
                <w:rFonts w:eastAsia="Calibri"/>
                <w:position w:val="-10"/>
                <w:lang w:eastAsia="en-US"/>
              </w:rPr>
            </w:pPr>
            <w:r w:rsidRPr="001A2AD6">
              <w:rPr>
                <w:rFonts w:eastAsia="Calibri"/>
                <w:position w:val="-10"/>
                <w:lang w:eastAsia="en-US"/>
              </w:rPr>
              <w:t>------------------</w:t>
            </w:r>
          </w:p>
          <w:p w14:paraId="6B7EB739" w14:textId="77777777" w:rsidR="00433DFC" w:rsidRPr="001A2AD6" w:rsidRDefault="00000000" w:rsidP="000B54F3">
            <w:pPr>
              <w:rPr>
                <w:rFonts w:eastAsia="Calibri"/>
                <w:position w:val="-10"/>
                <w:lang w:val="en-US" w:eastAsia="en-US"/>
              </w:rPr>
            </w:pPr>
            <w:r>
              <w:rPr>
                <w:rFonts w:eastAsia="Calibri"/>
                <w:position w:val="-46"/>
                <w:lang w:val="en-US" w:eastAsia="en-US"/>
              </w:rPr>
              <w:pict w14:anchorId="03B6803D">
                <v:shape id="_x0000_i1044" type="#_x0000_t75" style="width:51.05pt;height:51.9pt">
                  <v:imagedata r:id="rId32" o:title=""/>
                </v:shape>
              </w:pict>
            </w:r>
          </w:p>
        </w:tc>
        <w:tc>
          <w:tcPr>
            <w:tcW w:w="4985" w:type="dxa"/>
            <w:shd w:val="clear" w:color="auto" w:fill="auto"/>
          </w:tcPr>
          <w:p w14:paraId="7747F679" w14:textId="77777777" w:rsidR="00433DFC" w:rsidRPr="001A2AD6" w:rsidRDefault="00433DFC" w:rsidP="000B54F3">
            <w:pPr>
              <w:rPr>
                <w:rFonts w:eastAsia="Calibri"/>
                <w:lang w:eastAsia="en-US"/>
              </w:rPr>
            </w:pPr>
            <w:r w:rsidRPr="001A2AD6">
              <w:rPr>
                <w:rFonts w:eastAsia="Calibri"/>
                <w:lang w:eastAsia="en-US"/>
              </w:rPr>
              <w:lastRenderedPageBreak/>
              <w:t>1). Вычислить:</w:t>
            </w:r>
          </w:p>
          <w:p w14:paraId="1EC76809" w14:textId="77777777" w:rsidR="00433DFC" w:rsidRPr="001A2AD6" w:rsidRDefault="00433DFC" w:rsidP="000B54F3">
            <w:pPr>
              <w:rPr>
                <w:rFonts w:eastAsia="Calibri"/>
                <w:lang w:eastAsia="en-US"/>
              </w:rPr>
            </w:pPr>
            <w:r w:rsidRPr="001A2AD6">
              <w:rPr>
                <w:rFonts w:eastAsia="Calibri"/>
                <w:position w:val="-122"/>
                <w:lang w:eastAsia="en-US"/>
              </w:rPr>
              <w:object w:dxaOrig="2920" w:dyaOrig="2560" w14:anchorId="0B62438F">
                <v:shape id="_x0000_i1045" type="#_x0000_t75" style="width:145.65pt;height:128.1pt" o:ole="">
                  <v:imagedata r:id="rId33" o:title=""/>
                </v:shape>
                <o:OLEObject Type="Embed" ProgID="Equation.3" ShapeID="_x0000_i1045" DrawAspect="Content" ObjectID="_1813644398" r:id="rId34"/>
              </w:object>
            </w:r>
          </w:p>
          <w:p w14:paraId="62EEE048" w14:textId="77777777" w:rsidR="00433DFC" w:rsidRPr="001A2AD6" w:rsidRDefault="00433DFC" w:rsidP="000B54F3">
            <w:pPr>
              <w:rPr>
                <w:rFonts w:eastAsia="Calibri"/>
                <w:lang w:eastAsia="en-US"/>
              </w:rPr>
            </w:pPr>
            <w:r w:rsidRPr="001A2AD6">
              <w:rPr>
                <w:rFonts w:eastAsia="Calibri"/>
                <w:lang w:eastAsia="en-US"/>
              </w:rPr>
              <w:t>2). Упростить:</w:t>
            </w:r>
          </w:p>
          <w:p w14:paraId="011F2126" w14:textId="77777777" w:rsidR="00433DFC" w:rsidRPr="001A2AD6" w:rsidRDefault="00000000" w:rsidP="000B54F3">
            <w:pPr>
              <w:rPr>
                <w:rFonts w:eastAsia="Calibri"/>
                <w:lang w:eastAsia="en-US"/>
              </w:rPr>
            </w:pPr>
            <w:r>
              <w:rPr>
                <w:rFonts w:eastAsia="Calibri"/>
                <w:position w:val="-190"/>
                <w:lang w:eastAsia="en-US"/>
              </w:rPr>
              <w:pict w14:anchorId="53C67C8C">
                <v:shape id="_x0000_i1046" type="#_x0000_t75" style="width:150.7pt;height:186.7pt">
                  <v:imagedata r:id="rId35" o:title=""/>
                </v:shape>
              </w:pict>
            </w:r>
          </w:p>
          <w:p w14:paraId="22474D01" w14:textId="77777777" w:rsidR="00433DFC" w:rsidRPr="001A2AD6" w:rsidRDefault="00433DFC" w:rsidP="000B54F3">
            <w:pPr>
              <w:rPr>
                <w:rFonts w:eastAsia="Calibri"/>
                <w:lang w:eastAsia="en-US"/>
              </w:rPr>
            </w:pPr>
            <w:r w:rsidRPr="001A2AD6">
              <w:rPr>
                <w:rFonts w:eastAsia="Calibri"/>
                <w:lang w:eastAsia="en-US"/>
              </w:rPr>
              <w:t>3). Дано:</w:t>
            </w:r>
          </w:p>
          <w:p w14:paraId="2461DA8F" w14:textId="77777777" w:rsidR="00433DFC" w:rsidRPr="001A2AD6" w:rsidRDefault="00000000" w:rsidP="000B54F3">
            <w:pPr>
              <w:rPr>
                <w:rFonts w:eastAsia="Calibri"/>
                <w:position w:val="-10"/>
                <w:lang w:eastAsia="en-US"/>
              </w:rPr>
            </w:pPr>
            <w:r>
              <w:rPr>
                <w:rFonts w:eastAsia="Calibri"/>
                <w:position w:val="-60"/>
                <w:lang w:eastAsia="en-US"/>
              </w:rPr>
              <w:pict w14:anchorId="00A4D829">
                <v:shape id="_x0000_i1047" type="#_x0000_t75" style="width:65.3pt;height:66.15pt">
                  <v:imagedata r:id="rId36" o:title=""/>
                </v:shape>
              </w:pict>
            </w:r>
          </w:p>
          <w:p w14:paraId="590A71F5" w14:textId="77777777" w:rsidR="00433DFC" w:rsidRPr="001A2AD6" w:rsidRDefault="00433DFC" w:rsidP="000B54F3">
            <w:pPr>
              <w:rPr>
                <w:rFonts w:eastAsia="Calibri"/>
                <w:position w:val="-10"/>
                <w:lang w:eastAsia="en-US"/>
              </w:rPr>
            </w:pPr>
            <w:r w:rsidRPr="001A2AD6">
              <w:rPr>
                <w:rFonts w:eastAsia="Calibri"/>
                <w:position w:val="-10"/>
                <w:lang w:eastAsia="en-US"/>
              </w:rPr>
              <w:t>------------------</w:t>
            </w:r>
          </w:p>
          <w:p w14:paraId="00C2A993" w14:textId="77777777" w:rsidR="00433DFC" w:rsidRPr="001A2AD6" w:rsidRDefault="00000000" w:rsidP="000B54F3">
            <w:pPr>
              <w:rPr>
                <w:rFonts w:eastAsia="Calibri"/>
                <w:position w:val="-10"/>
                <w:lang w:val="en-US" w:eastAsia="en-US"/>
              </w:rPr>
            </w:pPr>
            <w:r>
              <w:rPr>
                <w:rFonts w:eastAsia="Calibri"/>
                <w:position w:val="-46"/>
                <w:lang w:val="en-US" w:eastAsia="en-US"/>
              </w:rPr>
              <w:pict w14:anchorId="4F055371">
                <v:shape id="_x0000_i1048" type="#_x0000_t75" style="width:51.05pt;height:51.9pt">
                  <v:imagedata r:id="rId32" o:title=""/>
                </v:shape>
              </w:pict>
            </w:r>
          </w:p>
        </w:tc>
      </w:tr>
    </w:tbl>
    <w:p w14:paraId="035D3F6D" w14:textId="77777777" w:rsidR="00433DFC" w:rsidRDefault="00433DFC" w:rsidP="00433DFC">
      <w:pPr>
        <w:widowControl w:val="0"/>
        <w:suppressAutoHyphens/>
        <w:autoSpaceDE w:val="0"/>
        <w:autoSpaceDN w:val="0"/>
        <w:adjustRightInd w:val="0"/>
        <w:ind w:firstLine="709"/>
        <w:jc w:val="center"/>
        <w:rPr>
          <w:b/>
          <w:i/>
          <w:sz w:val="28"/>
          <w:szCs w:val="28"/>
        </w:rPr>
      </w:pPr>
    </w:p>
    <w:p w14:paraId="2B56EF12" w14:textId="77777777" w:rsidR="00433DFC" w:rsidRPr="001A2AD6" w:rsidRDefault="00433DFC" w:rsidP="00433DFC">
      <w:pPr>
        <w:tabs>
          <w:tab w:val="left" w:pos="400"/>
          <w:tab w:val="center" w:pos="5102"/>
        </w:tabs>
        <w:jc w:val="center"/>
      </w:pPr>
      <w:r w:rsidRPr="001A2AD6">
        <w:t>Тема 7. Функции и графики</w:t>
      </w:r>
    </w:p>
    <w:p w14:paraId="411E6167" w14:textId="77777777" w:rsidR="00433DFC" w:rsidRPr="001A2AD6" w:rsidRDefault="00433DFC" w:rsidP="00433DFC">
      <w:pPr>
        <w:tabs>
          <w:tab w:val="left" w:pos="400"/>
          <w:tab w:val="center" w:pos="5102"/>
        </w:tabs>
        <w:jc w:val="center"/>
      </w:pPr>
      <w:r w:rsidRPr="001A2AD6">
        <w:t>Контрольная работа №7</w:t>
      </w:r>
    </w:p>
    <w:tbl>
      <w:tblPr>
        <w:tblW w:w="0" w:type="auto"/>
        <w:tblInd w:w="108" w:type="dxa"/>
        <w:tblLook w:val="04A0" w:firstRow="1" w:lastRow="0" w:firstColumn="1" w:lastColumn="0" w:noHBand="0" w:noVBand="1"/>
      </w:tblPr>
      <w:tblGrid>
        <w:gridCol w:w="4920"/>
        <w:gridCol w:w="4825"/>
      </w:tblGrid>
      <w:tr w:rsidR="00433DFC" w:rsidRPr="001A2AD6" w14:paraId="12E43816" w14:textId="77777777" w:rsidTr="000B54F3">
        <w:tc>
          <w:tcPr>
            <w:tcW w:w="11340" w:type="dxa"/>
            <w:gridSpan w:val="2"/>
            <w:shd w:val="clear" w:color="auto" w:fill="auto"/>
          </w:tcPr>
          <w:p w14:paraId="458B7A6B" w14:textId="77777777" w:rsidR="00433DFC" w:rsidRPr="001A2AD6" w:rsidRDefault="00433DFC" w:rsidP="000B54F3">
            <w:pPr>
              <w:jc w:val="center"/>
            </w:pPr>
          </w:p>
        </w:tc>
      </w:tr>
      <w:tr w:rsidR="00433DFC" w:rsidRPr="001A2AD6" w14:paraId="2B92BEA3" w14:textId="77777777" w:rsidTr="000B54F3">
        <w:tc>
          <w:tcPr>
            <w:tcW w:w="5670" w:type="dxa"/>
            <w:shd w:val="clear" w:color="auto" w:fill="auto"/>
          </w:tcPr>
          <w:p w14:paraId="584855F8" w14:textId="77777777" w:rsidR="00433DFC" w:rsidRPr="001A2AD6" w:rsidRDefault="00433DFC" w:rsidP="000B54F3">
            <w:pPr>
              <w:pStyle w:val="afa"/>
              <w:ind w:firstLine="0"/>
              <w:jc w:val="center"/>
              <w:rPr>
                <w:sz w:val="24"/>
                <w:szCs w:val="24"/>
              </w:rPr>
            </w:pPr>
            <w:r w:rsidRPr="001A2AD6">
              <w:rPr>
                <w:sz w:val="24"/>
                <w:szCs w:val="24"/>
              </w:rPr>
              <w:t>1 вариант</w:t>
            </w:r>
          </w:p>
          <w:p w14:paraId="6A16EADA" w14:textId="77777777" w:rsidR="00433DFC" w:rsidRPr="001A2AD6" w:rsidRDefault="00433DFC" w:rsidP="000B54F3">
            <w:pPr>
              <w:pStyle w:val="afa"/>
              <w:ind w:firstLine="0"/>
              <w:jc w:val="left"/>
              <w:rPr>
                <w:sz w:val="24"/>
                <w:szCs w:val="24"/>
              </w:rPr>
            </w:pPr>
          </w:p>
          <w:p w14:paraId="0C3C8C48" w14:textId="77777777" w:rsidR="00433DFC" w:rsidRPr="001A2AD6" w:rsidRDefault="00433DFC" w:rsidP="000B54F3">
            <w:pPr>
              <w:rPr>
                <w:i/>
              </w:rPr>
            </w:pPr>
            <w:r w:rsidRPr="001A2AD6">
              <w:t xml:space="preserve">1). Для функции </w:t>
            </w:r>
            <w:r w:rsidRPr="001A2AD6">
              <w:rPr>
                <w:i/>
              </w:rPr>
              <w:t>f (х) = х</w:t>
            </w:r>
            <w:r w:rsidRPr="001A2AD6">
              <w:rPr>
                <w:i/>
                <w:vertAlign w:val="superscript"/>
              </w:rPr>
              <w:t>3</w:t>
            </w:r>
            <w:r w:rsidRPr="001A2AD6">
              <w:rPr>
                <w:i/>
              </w:rPr>
              <w:t xml:space="preserve"> + 2х</w:t>
            </w:r>
            <w:r w:rsidRPr="001A2AD6">
              <w:rPr>
                <w:i/>
                <w:vertAlign w:val="superscript"/>
              </w:rPr>
              <w:t>2</w:t>
            </w:r>
            <w:r w:rsidRPr="001A2AD6">
              <w:rPr>
                <w:i/>
              </w:rPr>
              <w:t xml:space="preserve"> – 1.</w:t>
            </w:r>
          </w:p>
          <w:p w14:paraId="09DE6CE4" w14:textId="77777777" w:rsidR="00433DFC" w:rsidRPr="001A2AD6" w:rsidRDefault="00433DFC" w:rsidP="000B54F3">
            <w:pPr>
              <w:rPr>
                <w:i/>
              </w:rPr>
            </w:pPr>
            <w:r w:rsidRPr="001A2AD6">
              <w:rPr>
                <w:i/>
              </w:rPr>
              <w:t xml:space="preserve"> </w:t>
            </w:r>
            <w:r w:rsidRPr="001A2AD6">
              <w:t xml:space="preserve">Найти </w:t>
            </w:r>
            <w:r w:rsidRPr="001A2AD6">
              <w:rPr>
                <w:i/>
              </w:rPr>
              <w:t>f (0), f (1), f (-3), f (5).</w:t>
            </w:r>
          </w:p>
          <w:p w14:paraId="35042C4A" w14:textId="77777777" w:rsidR="00433DFC" w:rsidRPr="001A2AD6" w:rsidRDefault="00433DFC" w:rsidP="000B54F3"/>
          <w:p w14:paraId="7C23D4F7" w14:textId="77777777" w:rsidR="00433DFC" w:rsidRPr="001A2AD6" w:rsidRDefault="00433DFC" w:rsidP="000B54F3">
            <w:r w:rsidRPr="001A2AD6">
              <w:t xml:space="preserve">2). Найти </w:t>
            </w:r>
            <w:r w:rsidRPr="001A2AD6">
              <w:rPr>
                <w:i/>
              </w:rPr>
              <w:t xml:space="preserve">D(у), </w:t>
            </w:r>
            <w:r w:rsidRPr="001A2AD6">
              <w:t>если:</w:t>
            </w:r>
          </w:p>
          <w:p w14:paraId="05AE0FE1" w14:textId="77777777" w:rsidR="00433DFC" w:rsidRPr="001A2AD6" w:rsidRDefault="00433DFC" w:rsidP="000B54F3">
            <w:pPr>
              <w:rPr>
                <w:i/>
              </w:rPr>
            </w:pPr>
            <w:r w:rsidRPr="001A2AD6">
              <w:rPr>
                <w:i/>
                <w:position w:val="-24"/>
              </w:rPr>
              <w:object w:dxaOrig="4260" w:dyaOrig="660" w14:anchorId="1A5EF8E3">
                <v:shape id="_x0000_i1049" type="#_x0000_t75" style="width:212.65pt;height:33.5pt" o:ole="">
                  <v:imagedata r:id="rId37" o:title=""/>
                </v:shape>
                <o:OLEObject Type="Embed" ProgID="Equation.3" ShapeID="_x0000_i1049" DrawAspect="Content" ObjectID="_1813644399" r:id="rId38"/>
              </w:object>
            </w:r>
          </w:p>
          <w:p w14:paraId="01A3DFDE" w14:textId="77777777" w:rsidR="00433DFC" w:rsidRPr="001A2AD6" w:rsidRDefault="00433DFC" w:rsidP="000B54F3"/>
          <w:p w14:paraId="06CFF2D0" w14:textId="77777777" w:rsidR="00433DFC" w:rsidRPr="001A2AD6" w:rsidRDefault="00433DFC" w:rsidP="000B54F3">
            <w:r w:rsidRPr="001A2AD6">
              <w:t>3). Построить график функции:</w:t>
            </w:r>
          </w:p>
          <w:p w14:paraId="72A2BAA7" w14:textId="77777777" w:rsidR="00433DFC" w:rsidRPr="001A2AD6" w:rsidRDefault="00433DFC" w:rsidP="000B54F3">
            <w:pPr>
              <w:rPr>
                <w:i/>
              </w:rPr>
            </w:pPr>
            <w:r w:rsidRPr="001A2AD6">
              <w:rPr>
                <w:i/>
              </w:rPr>
              <w:t>а). у = – х + 5</w:t>
            </w:r>
          </w:p>
          <w:p w14:paraId="67DF7AA2" w14:textId="77777777" w:rsidR="00433DFC" w:rsidRPr="001A2AD6" w:rsidRDefault="00433DFC" w:rsidP="000B54F3">
            <w:pPr>
              <w:rPr>
                <w:i/>
              </w:rPr>
            </w:pPr>
            <w:r w:rsidRPr="001A2AD6">
              <w:rPr>
                <w:i/>
              </w:rPr>
              <w:t>б). у = х</w:t>
            </w:r>
            <w:r w:rsidRPr="001A2AD6">
              <w:rPr>
                <w:i/>
                <w:vertAlign w:val="superscript"/>
              </w:rPr>
              <w:t>2</w:t>
            </w:r>
            <w:r w:rsidRPr="001A2AD6">
              <w:rPr>
                <w:i/>
              </w:rPr>
              <w:t xml:space="preserve"> – 2</w:t>
            </w:r>
          </w:p>
          <w:p w14:paraId="037098E8" w14:textId="77777777" w:rsidR="00433DFC" w:rsidRPr="001A2AD6" w:rsidRDefault="00433DFC" w:rsidP="000B54F3">
            <w:r w:rsidRPr="001A2AD6">
              <w:t>По графику определить :</w:t>
            </w:r>
          </w:p>
          <w:p w14:paraId="11A6C005" w14:textId="77777777" w:rsidR="00433DFC" w:rsidRPr="001A2AD6" w:rsidRDefault="00433DFC" w:rsidP="000B54F3">
            <w:r w:rsidRPr="001A2AD6">
              <w:lastRenderedPageBreak/>
              <w:t>а) Монотонность функции;</w:t>
            </w:r>
          </w:p>
          <w:p w14:paraId="45213B16" w14:textId="77777777" w:rsidR="00433DFC" w:rsidRPr="001A2AD6" w:rsidRDefault="00433DFC" w:rsidP="000B54F3">
            <w:r w:rsidRPr="001A2AD6">
              <w:t>б) Минимальное ( максимальное ) значение функции</w:t>
            </w:r>
          </w:p>
          <w:p w14:paraId="26E48878" w14:textId="77777777" w:rsidR="00433DFC" w:rsidRPr="001A2AD6" w:rsidRDefault="00433DFC" w:rsidP="000B54F3">
            <w:pPr>
              <w:rPr>
                <w:position w:val="-24"/>
              </w:rPr>
            </w:pPr>
          </w:p>
          <w:p w14:paraId="28543664" w14:textId="77777777" w:rsidR="00433DFC" w:rsidRPr="001A2AD6" w:rsidRDefault="00433DFC" w:rsidP="000B54F3"/>
        </w:tc>
        <w:tc>
          <w:tcPr>
            <w:tcW w:w="5670" w:type="dxa"/>
            <w:shd w:val="clear" w:color="auto" w:fill="auto"/>
          </w:tcPr>
          <w:p w14:paraId="41B76927" w14:textId="77777777" w:rsidR="00433DFC" w:rsidRPr="001A2AD6" w:rsidRDefault="00433DFC" w:rsidP="000B54F3">
            <w:pPr>
              <w:jc w:val="center"/>
            </w:pPr>
            <w:r w:rsidRPr="001A2AD6">
              <w:lastRenderedPageBreak/>
              <w:t>2 вариант</w:t>
            </w:r>
          </w:p>
          <w:p w14:paraId="3449DA4E" w14:textId="77777777" w:rsidR="00433DFC" w:rsidRPr="001A2AD6" w:rsidRDefault="00433DFC" w:rsidP="000B54F3"/>
          <w:p w14:paraId="1048B3B6" w14:textId="77777777" w:rsidR="00433DFC" w:rsidRPr="001A2AD6" w:rsidRDefault="00433DFC" w:rsidP="000B54F3">
            <w:pPr>
              <w:rPr>
                <w:i/>
              </w:rPr>
            </w:pPr>
            <w:r w:rsidRPr="001A2AD6">
              <w:t xml:space="preserve">1). Для функции </w:t>
            </w:r>
            <w:r w:rsidRPr="001A2AD6">
              <w:rPr>
                <w:i/>
              </w:rPr>
              <w:t>f (х) = 3х</w:t>
            </w:r>
            <w:r w:rsidRPr="001A2AD6">
              <w:rPr>
                <w:i/>
                <w:vertAlign w:val="superscript"/>
              </w:rPr>
              <w:t>2</w:t>
            </w:r>
            <w:r w:rsidRPr="001A2AD6">
              <w:rPr>
                <w:i/>
              </w:rPr>
              <w:t xml:space="preserve"> – х</w:t>
            </w:r>
            <w:r w:rsidRPr="001A2AD6">
              <w:rPr>
                <w:i/>
                <w:vertAlign w:val="superscript"/>
              </w:rPr>
              <w:t>3</w:t>
            </w:r>
            <w:r w:rsidRPr="001A2AD6">
              <w:rPr>
                <w:i/>
              </w:rPr>
              <w:t xml:space="preserve"> + 2. </w:t>
            </w:r>
            <w:r w:rsidRPr="001A2AD6">
              <w:t xml:space="preserve">Найти </w:t>
            </w:r>
            <w:r w:rsidRPr="001A2AD6">
              <w:rPr>
                <w:i/>
              </w:rPr>
              <w:t>f (0), f (1), f (-3), f (5).</w:t>
            </w:r>
          </w:p>
          <w:p w14:paraId="50230AA2" w14:textId="77777777" w:rsidR="00433DFC" w:rsidRPr="001A2AD6" w:rsidRDefault="00433DFC" w:rsidP="000B54F3"/>
          <w:p w14:paraId="6B5BC78F" w14:textId="77777777" w:rsidR="00433DFC" w:rsidRPr="001A2AD6" w:rsidRDefault="00433DFC" w:rsidP="000B54F3">
            <w:r w:rsidRPr="001A2AD6">
              <w:t xml:space="preserve">2). Найти </w:t>
            </w:r>
            <w:r w:rsidRPr="001A2AD6">
              <w:rPr>
                <w:i/>
              </w:rPr>
              <w:t xml:space="preserve">D(у), </w:t>
            </w:r>
            <w:r w:rsidRPr="001A2AD6">
              <w:t>если:</w:t>
            </w:r>
          </w:p>
          <w:p w14:paraId="3B03A991" w14:textId="77777777" w:rsidR="00433DFC" w:rsidRPr="001A2AD6" w:rsidRDefault="00433DFC" w:rsidP="000B54F3">
            <w:pPr>
              <w:rPr>
                <w:i/>
              </w:rPr>
            </w:pPr>
            <w:r w:rsidRPr="001A2AD6">
              <w:rPr>
                <w:i/>
                <w:position w:val="-24"/>
              </w:rPr>
              <w:object w:dxaOrig="4120" w:dyaOrig="660" w14:anchorId="487ECB72">
                <v:shape id="_x0000_i1050" type="#_x0000_t75" style="width:205.1pt;height:33.5pt" o:ole="">
                  <v:imagedata r:id="rId39" o:title=""/>
                </v:shape>
                <o:OLEObject Type="Embed" ProgID="Equation.3" ShapeID="_x0000_i1050" DrawAspect="Content" ObjectID="_1813644400" r:id="rId40"/>
              </w:object>
            </w:r>
          </w:p>
          <w:p w14:paraId="168CF9D1" w14:textId="77777777" w:rsidR="00433DFC" w:rsidRPr="001A2AD6" w:rsidRDefault="00433DFC" w:rsidP="000B54F3"/>
          <w:p w14:paraId="39588E1C" w14:textId="77777777" w:rsidR="00433DFC" w:rsidRPr="001A2AD6" w:rsidRDefault="00433DFC" w:rsidP="000B54F3">
            <w:r w:rsidRPr="001A2AD6">
              <w:t>3). Построить график функции:</w:t>
            </w:r>
          </w:p>
          <w:p w14:paraId="15509114" w14:textId="77777777" w:rsidR="00433DFC" w:rsidRPr="001A2AD6" w:rsidRDefault="00433DFC" w:rsidP="000B54F3">
            <w:pPr>
              <w:rPr>
                <w:i/>
              </w:rPr>
            </w:pPr>
            <w:r w:rsidRPr="001A2AD6">
              <w:rPr>
                <w:i/>
              </w:rPr>
              <w:t xml:space="preserve">а). у = х – 7 </w:t>
            </w:r>
          </w:p>
          <w:p w14:paraId="4EDA7BFD" w14:textId="77777777" w:rsidR="00433DFC" w:rsidRPr="001A2AD6" w:rsidRDefault="00433DFC" w:rsidP="000B54F3">
            <w:pPr>
              <w:rPr>
                <w:i/>
              </w:rPr>
            </w:pPr>
            <w:r w:rsidRPr="001A2AD6">
              <w:rPr>
                <w:i/>
              </w:rPr>
              <w:t>б). у = – х</w:t>
            </w:r>
            <w:r w:rsidRPr="001A2AD6">
              <w:rPr>
                <w:i/>
                <w:vertAlign w:val="superscript"/>
              </w:rPr>
              <w:t>2</w:t>
            </w:r>
            <w:r w:rsidRPr="001A2AD6">
              <w:rPr>
                <w:i/>
              </w:rPr>
              <w:t xml:space="preserve"> + 2</w:t>
            </w:r>
          </w:p>
          <w:p w14:paraId="2ED37CF1" w14:textId="77777777" w:rsidR="00433DFC" w:rsidRPr="001A2AD6" w:rsidRDefault="00433DFC" w:rsidP="000B54F3">
            <w:r w:rsidRPr="001A2AD6">
              <w:t>По графику определить :</w:t>
            </w:r>
          </w:p>
          <w:p w14:paraId="026CEFD6" w14:textId="77777777" w:rsidR="00433DFC" w:rsidRPr="001A2AD6" w:rsidRDefault="00433DFC" w:rsidP="000B54F3">
            <w:r w:rsidRPr="001A2AD6">
              <w:lastRenderedPageBreak/>
              <w:t>а) Монотонность функции;</w:t>
            </w:r>
          </w:p>
          <w:p w14:paraId="2839A6C1" w14:textId="77777777" w:rsidR="00433DFC" w:rsidRPr="001A2AD6" w:rsidRDefault="00433DFC" w:rsidP="000B54F3">
            <w:r w:rsidRPr="001A2AD6">
              <w:t>б) Минимальное ( максимальное ) значение функции</w:t>
            </w:r>
          </w:p>
          <w:p w14:paraId="46BF14EE" w14:textId="77777777" w:rsidR="00433DFC" w:rsidRPr="001A2AD6" w:rsidRDefault="00433DFC" w:rsidP="000B54F3"/>
        </w:tc>
      </w:tr>
    </w:tbl>
    <w:p w14:paraId="37A83454" w14:textId="77777777" w:rsidR="00433DFC" w:rsidRPr="001A2AD6" w:rsidRDefault="00433DFC" w:rsidP="00433DFC">
      <w:pPr>
        <w:tabs>
          <w:tab w:val="left" w:pos="400"/>
          <w:tab w:val="center" w:pos="5102"/>
        </w:tabs>
        <w:jc w:val="center"/>
      </w:pPr>
      <w:r w:rsidRPr="001A2AD6">
        <w:lastRenderedPageBreak/>
        <w:t>Тема 8. Многогранники и тела вращения</w:t>
      </w:r>
    </w:p>
    <w:p w14:paraId="4AEC4E6F" w14:textId="77777777" w:rsidR="00433DFC" w:rsidRPr="001A2AD6" w:rsidRDefault="00433DFC" w:rsidP="00433DFC">
      <w:pPr>
        <w:tabs>
          <w:tab w:val="left" w:pos="400"/>
          <w:tab w:val="center" w:pos="5102"/>
        </w:tabs>
        <w:jc w:val="center"/>
      </w:pPr>
      <w:r w:rsidRPr="001A2AD6">
        <w:t>Контрольная работа №8</w:t>
      </w:r>
    </w:p>
    <w:p w14:paraId="6689E2F2" w14:textId="77777777" w:rsidR="00433DFC" w:rsidRPr="001A2AD6" w:rsidRDefault="00433DFC" w:rsidP="00433DFC">
      <w:pPr>
        <w:tabs>
          <w:tab w:val="left" w:pos="400"/>
          <w:tab w:val="center" w:pos="5102"/>
        </w:tabs>
      </w:pPr>
      <w:r w:rsidRPr="001A2AD6">
        <w:t>Вариант 1</w:t>
      </w:r>
    </w:p>
    <w:p w14:paraId="52D449F6" w14:textId="77777777" w:rsidR="00433DFC" w:rsidRPr="001A2AD6" w:rsidRDefault="00433DFC" w:rsidP="00433DFC">
      <w:pPr>
        <w:tabs>
          <w:tab w:val="left" w:pos="400"/>
          <w:tab w:val="center" w:pos="5102"/>
        </w:tabs>
      </w:pPr>
      <w:r w:rsidRPr="001A2AD6">
        <w:t>1.</w:t>
      </w:r>
      <w:r w:rsidRPr="001A2AD6">
        <w:tab/>
        <w:t xml:space="preserve">В куб с ребром 5 см вписан цилиндр. Вычислить площадь полной поверхности цилиндра и объём цилиндра. </w:t>
      </w:r>
    </w:p>
    <w:p w14:paraId="3526395C" w14:textId="77777777" w:rsidR="00433DFC" w:rsidRPr="001A2AD6" w:rsidRDefault="00433DFC" w:rsidP="00433DFC">
      <w:pPr>
        <w:tabs>
          <w:tab w:val="left" w:pos="400"/>
          <w:tab w:val="center" w:pos="5102"/>
        </w:tabs>
      </w:pPr>
      <w:r w:rsidRPr="001A2AD6">
        <w:t>2.</w:t>
      </w:r>
      <w:r w:rsidRPr="001A2AD6">
        <w:tab/>
        <w:t xml:space="preserve">В прямоугольном параллелепипеде стороны основания равны 5 и 7 дм, а высота параллелепипеда равна 6 дм. Вычислить площадь полной поверхности  и объём параллелепипеда. </w:t>
      </w:r>
    </w:p>
    <w:p w14:paraId="167353D8" w14:textId="77777777" w:rsidR="00433DFC" w:rsidRPr="001A2AD6" w:rsidRDefault="00433DFC" w:rsidP="00433DFC">
      <w:pPr>
        <w:tabs>
          <w:tab w:val="left" w:pos="400"/>
          <w:tab w:val="center" w:pos="5102"/>
        </w:tabs>
      </w:pPr>
      <w:r w:rsidRPr="001A2AD6">
        <w:rPr>
          <w:color w:val="000000"/>
          <w:spacing w:val="-2"/>
        </w:rPr>
        <w:t>3. Образующая равностороннего цилиндра L = 8см. Найти площадь полной поверхности цилиндра.</w:t>
      </w:r>
    </w:p>
    <w:p w14:paraId="61643BA4" w14:textId="77777777" w:rsidR="00433DFC" w:rsidRPr="001A2AD6" w:rsidRDefault="00433DFC" w:rsidP="00433DFC">
      <w:pPr>
        <w:tabs>
          <w:tab w:val="left" w:pos="400"/>
          <w:tab w:val="center" w:pos="5102"/>
        </w:tabs>
      </w:pPr>
    </w:p>
    <w:p w14:paraId="5D50E8EE" w14:textId="77777777" w:rsidR="00433DFC" w:rsidRPr="001A2AD6" w:rsidRDefault="00433DFC" w:rsidP="00433DFC">
      <w:pPr>
        <w:tabs>
          <w:tab w:val="left" w:pos="400"/>
          <w:tab w:val="center" w:pos="5102"/>
        </w:tabs>
      </w:pPr>
      <w:r w:rsidRPr="001A2AD6">
        <w:t>Вариант  2</w:t>
      </w:r>
    </w:p>
    <w:p w14:paraId="0404D0F3" w14:textId="77777777" w:rsidR="00433DFC" w:rsidRPr="001A2AD6" w:rsidRDefault="00433DFC" w:rsidP="00433DFC">
      <w:pPr>
        <w:tabs>
          <w:tab w:val="left" w:pos="400"/>
          <w:tab w:val="center" w:pos="5102"/>
        </w:tabs>
      </w:pPr>
      <w:r w:rsidRPr="001A2AD6">
        <w:t>1.</w:t>
      </w:r>
      <w:r w:rsidRPr="001A2AD6">
        <w:tab/>
        <w:t>В куб с ребром 6 см вписан цилиндр. Вычислить площадь полной поверхности цилиндра и объём цилиндра.</w:t>
      </w:r>
    </w:p>
    <w:p w14:paraId="47D0AFA0" w14:textId="77777777" w:rsidR="00433DFC" w:rsidRPr="001A2AD6" w:rsidRDefault="00433DFC" w:rsidP="00433DFC">
      <w:pPr>
        <w:tabs>
          <w:tab w:val="left" w:pos="400"/>
          <w:tab w:val="center" w:pos="5102"/>
        </w:tabs>
      </w:pPr>
      <w:r w:rsidRPr="001A2AD6">
        <w:t>2. В прямоугольном параллелепипеде стороны основания равны 6 и 8 дм, а высота параллелепипеда равна 10 дм. Вычислить площадь диагонального сечения, площадь полной поверхности  и объём параллелепипеда.</w:t>
      </w:r>
    </w:p>
    <w:p w14:paraId="2BEE738E" w14:textId="77777777" w:rsidR="00433DFC" w:rsidRPr="001A2AD6" w:rsidRDefault="00433DFC" w:rsidP="00433DFC">
      <w:pPr>
        <w:tabs>
          <w:tab w:val="left" w:pos="400"/>
          <w:tab w:val="center" w:pos="5102"/>
        </w:tabs>
      </w:pPr>
      <w:r w:rsidRPr="001A2AD6">
        <w:t xml:space="preserve">3. </w:t>
      </w:r>
      <w:r w:rsidRPr="001A2AD6">
        <w:rPr>
          <w:color w:val="000000"/>
          <w:spacing w:val="-2"/>
        </w:rPr>
        <w:t>Образующая равностороннего конуса L = 6см. Найти площадь боковой поверхности.</w:t>
      </w:r>
    </w:p>
    <w:p w14:paraId="75D3CDAC" w14:textId="77777777" w:rsidR="00433DFC" w:rsidRPr="001A2AD6" w:rsidRDefault="00433DFC" w:rsidP="00433DFC">
      <w:pPr>
        <w:tabs>
          <w:tab w:val="left" w:pos="400"/>
          <w:tab w:val="center" w:pos="5102"/>
        </w:tabs>
        <w:jc w:val="center"/>
      </w:pPr>
      <w:r w:rsidRPr="001A2AD6">
        <w:t>Тема 9. Начала мат. анализа. Производная</w:t>
      </w:r>
    </w:p>
    <w:p w14:paraId="59863D70" w14:textId="77777777" w:rsidR="00433DFC" w:rsidRPr="001A2AD6" w:rsidRDefault="00433DFC" w:rsidP="00433DFC">
      <w:pPr>
        <w:tabs>
          <w:tab w:val="left" w:pos="400"/>
          <w:tab w:val="center" w:pos="5102"/>
        </w:tabs>
        <w:jc w:val="center"/>
      </w:pPr>
      <w:r w:rsidRPr="001A2AD6">
        <w:t>Контрольная работа №9</w:t>
      </w:r>
    </w:p>
    <w:p w14:paraId="0DEFD891" w14:textId="77777777" w:rsidR="00433DFC" w:rsidRPr="001A2AD6" w:rsidRDefault="00433DFC" w:rsidP="00433DFC">
      <w:pPr>
        <w:tabs>
          <w:tab w:val="left" w:pos="400"/>
          <w:tab w:val="center" w:pos="5102"/>
        </w:tabs>
      </w:pPr>
      <w:r w:rsidRPr="001A2AD6">
        <w:t>Вариант 1</w:t>
      </w:r>
    </w:p>
    <w:p w14:paraId="4553F536" w14:textId="77777777" w:rsidR="00433DFC" w:rsidRPr="001A2AD6" w:rsidRDefault="00433DFC" w:rsidP="00433DFC">
      <w:pPr>
        <w:pStyle w:val="afa"/>
        <w:numPr>
          <w:ilvl w:val="0"/>
          <w:numId w:val="61"/>
        </w:numPr>
        <w:tabs>
          <w:tab w:val="left" w:pos="142"/>
        </w:tabs>
        <w:ind w:left="0" w:right="-273" w:firstLine="0"/>
        <w:rPr>
          <w:i/>
          <w:sz w:val="24"/>
          <w:szCs w:val="24"/>
        </w:rPr>
      </w:pPr>
      <w:r w:rsidRPr="001A2AD6">
        <w:rPr>
          <w:sz w:val="24"/>
          <w:szCs w:val="24"/>
        </w:rPr>
        <w:t>Найти производную: у = 24х</w:t>
      </w:r>
      <w:r w:rsidRPr="001A2AD6">
        <w:rPr>
          <w:sz w:val="24"/>
          <w:szCs w:val="24"/>
          <w:vertAlign w:val="superscript"/>
        </w:rPr>
        <w:t>2</w:t>
      </w:r>
      <w:r w:rsidRPr="001A2AD6">
        <w:rPr>
          <w:sz w:val="24"/>
          <w:szCs w:val="24"/>
        </w:rPr>
        <w:t xml:space="preserve">;        </w:t>
      </w:r>
      <w:r w:rsidRPr="001A2AD6">
        <w:rPr>
          <w:position w:val="-10"/>
          <w:sz w:val="24"/>
          <w:szCs w:val="24"/>
        </w:rPr>
        <w:object w:dxaOrig="560" w:dyaOrig="320" w14:anchorId="434FA9FB">
          <v:shape id="_x0000_i1051" type="#_x0000_t75" style="width:27.65pt;height:16.75pt" o:ole="">
            <v:imagedata r:id="rId41" o:title=""/>
          </v:shape>
          <o:OLEObject Type="Embed" ProgID="Equation.DSMT4" ShapeID="_x0000_i1051" DrawAspect="Content" ObjectID="_1813644401" r:id="rId42"/>
        </w:object>
      </w:r>
      <w:r w:rsidRPr="001A2AD6">
        <w:rPr>
          <w:sz w:val="24"/>
          <w:szCs w:val="24"/>
        </w:rPr>
        <w:t xml:space="preserve">;            </w:t>
      </w:r>
      <w:r w:rsidRPr="001A2AD6">
        <w:rPr>
          <w:position w:val="-10"/>
          <w:sz w:val="24"/>
          <w:szCs w:val="24"/>
        </w:rPr>
        <w:object w:dxaOrig="499" w:dyaOrig="279" w14:anchorId="6238ECA8">
          <v:shape id="_x0000_i1052" type="#_x0000_t75" style="width:25.1pt;height:14.25pt" o:ole="">
            <v:imagedata r:id="rId43" o:title=""/>
          </v:shape>
          <o:OLEObject Type="Embed" ProgID="Equation.DSMT4" ShapeID="_x0000_i1052" DrawAspect="Content" ObjectID="_1813644402" r:id="rId44"/>
        </w:object>
      </w:r>
      <w:r w:rsidRPr="001A2AD6">
        <w:rPr>
          <w:sz w:val="24"/>
          <w:szCs w:val="24"/>
        </w:rPr>
        <w:t xml:space="preserve">;       </w:t>
      </w:r>
      <w:r w:rsidRPr="001A2AD6">
        <w:rPr>
          <w:position w:val="-10"/>
          <w:sz w:val="24"/>
          <w:szCs w:val="24"/>
        </w:rPr>
        <w:object w:dxaOrig="880" w:dyaOrig="279" w14:anchorId="3CDBC724">
          <v:shape id="_x0000_i1053" type="#_x0000_t75" style="width:44.35pt;height:14.25pt" o:ole="">
            <v:imagedata r:id="rId45" o:title=""/>
          </v:shape>
          <o:OLEObject Type="Embed" ProgID="Equation.DSMT4" ShapeID="_x0000_i1053" DrawAspect="Content" ObjectID="_1813644403" r:id="rId46"/>
        </w:object>
      </w:r>
      <w:r w:rsidRPr="001A2AD6">
        <w:rPr>
          <w:sz w:val="24"/>
          <w:szCs w:val="24"/>
        </w:rPr>
        <w:t xml:space="preserve">;      </w:t>
      </w:r>
    </w:p>
    <w:p w14:paraId="40F2FDD8" w14:textId="77777777" w:rsidR="00433DFC" w:rsidRPr="001A2AD6" w:rsidRDefault="00433DFC" w:rsidP="00433DFC">
      <w:pPr>
        <w:tabs>
          <w:tab w:val="left" w:pos="400"/>
          <w:tab w:val="center" w:pos="5102"/>
        </w:tabs>
      </w:pPr>
    </w:p>
    <w:p w14:paraId="45013085" w14:textId="77777777" w:rsidR="00433DFC" w:rsidRPr="001A2AD6" w:rsidRDefault="00433DFC" w:rsidP="00433DFC">
      <w:pPr>
        <w:tabs>
          <w:tab w:val="left" w:pos="400"/>
          <w:tab w:val="center" w:pos="5102"/>
        </w:tabs>
      </w:pPr>
      <w:r w:rsidRPr="001A2AD6">
        <w:t xml:space="preserve"> 2. Дана функция y=x</w:t>
      </w:r>
      <w:r w:rsidRPr="001A2AD6">
        <w:rPr>
          <w:vertAlign w:val="superscript"/>
        </w:rPr>
        <w:t>2</w:t>
      </w:r>
      <w:r w:rsidRPr="001A2AD6">
        <w:t>-3x+5</w:t>
      </w:r>
    </w:p>
    <w:p w14:paraId="59AF2B1E" w14:textId="77777777" w:rsidR="00433DFC" w:rsidRPr="001A2AD6" w:rsidRDefault="00433DFC" w:rsidP="00433DFC">
      <w:pPr>
        <w:pStyle w:val="afa"/>
        <w:ind w:left="720" w:firstLine="0"/>
        <w:jc w:val="left"/>
        <w:rPr>
          <w:sz w:val="24"/>
          <w:szCs w:val="24"/>
        </w:rPr>
      </w:pPr>
      <w:r w:rsidRPr="001A2AD6">
        <w:rPr>
          <w:sz w:val="24"/>
          <w:szCs w:val="24"/>
        </w:rPr>
        <w:t>Найдите:</w:t>
      </w:r>
    </w:p>
    <w:p w14:paraId="3015FEB5" w14:textId="77777777" w:rsidR="00433DFC" w:rsidRPr="001A2AD6" w:rsidRDefault="00433DFC" w:rsidP="00433DFC">
      <w:pPr>
        <w:pStyle w:val="afa"/>
        <w:ind w:left="720" w:firstLine="0"/>
        <w:jc w:val="left"/>
        <w:rPr>
          <w:sz w:val="24"/>
          <w:szCs w:val="24"/>
        </w:rPr>
      </w:pPr>
      <w:r w:rsidRPr="001A2AD6">
        <w:rPr>
          <w:i/>
          <w:sz w:val="24"/>
          <w:szCs w:val="24"/>
        </w:rPr>
        <w:t xml:space="preserve">а) </w:t>
      </w:r>
      <w:r w:rsidRPr="001A2AD6">
        <w:rPr>
          <w:sz w:val="24"/>
          <w:szCs w:val="24"/>
        </w:rPr>
        <w:t xml:space="preserve"> Промежутки  возрастания и убывания функции;</w:t>
      </w:r>
    </w:p>
    <w:p w14:paraId="56D9334E" w14:textId="77777777" w:rsidR="00433DFC" w:rsidRPr="001A2AD6" w:rsidRDefault="00433DFC" w:rsidP="00433DFC">
      <w:pPr>
        <w:pStyle w:val="afa"/>
        <w:ind w:left="720" w:firstLine="0"/>
        <w:jc w:val="left"/>
        <w:rPr>
          <w:sz w:val="24"/>
          <w:szCs w:val="24"/>
        </w:rPr>
      </w:pPr>
      <w:r w:rsidRPr="001A2AD6">
        <w:rPr>
          <w:i/>
          <w:sz w:val="24"/>
          <w:szCs w:val="24"/>
        </w:rPr>
        <w:t xml:space="preserve">б) </w:t>
      </w:r>
      <w:r w:rsidRPr="001A2AD6">
        <w:rPr>
          <w:sz w:val="24"/>
          <w:szCs w:val="24"/>
        </w:rPr>
        <w:t xml:space="preserve">Точки экстремума; </w:t>
      </w:r>
    </w:p>
    <w:p w14:paraId="65921119" w14:textId="77777777" w:rsidR="00433DFC" w:rsidRPr="001A2AD6" w:rsidRDefault="00433DFC" w:rsidP="00433DFC">
      <w:pPr>
        <w:tabs>
          <w:tab w:val="left" w:pos="400"/>
          <w:tab w:val="center" w:pos="5102"/>
        </w:tabs>
        <w:ind w:left="405" w:hanging="405"/>
      </w:pPr>
      <w:r w:rsidRPr="001A2AD6">
        <w:t xml:space="preserve">3. Прямолинейное движение точки описывается законом </w:t>
      </w:r>
      <w:r w:rsidRPr="001A2AD6">
        <w:rPr>
          <w:position w:val="-6"/>
        </w:rPr>
        <w:object w:dxaOrig="940" w:dyaOrig="279" w14:anchorId="56738F50">
          <v:shape id="_x0000_i1054" type="#_x0000_t75" style="width:46.05pt;height:14.25pt" o:ole="">
            <v:imagedata r:id="rId47" o:title=""/>
          </v:shape>
          <o:OLEObject Type="Embed" ProgID="Equation.DSMT4" ShapeID="_x0000_i1054" DrawAspect="Content" ObjectID="_1813644404" r:id="rId48"/>
        </w:object>
      </w:r>
      <w:r w:rsidRPr="001A2AD6">
        <w:t xml:space="preserve">. Найдите ее скорость в момент времени  </w:t>
      </w:r>
      <w:r w:rsidRPr="001A2AD6">
        <w:rPr>
          <w:i/>
          <w:lang w:val="en-US"/>
        </w:rPr>
        <w:t>t</w:t>
      </w:r>
      <w:r w:rsidRPr="001A2AD6">
        <w:rPr>
          <w:i/>
        </w:rPr>
        <w:t xml:space="preserve"> = 2с.</w:t>
      </w:r>
      <w:r w:rsidRPr="001A2AD6">
        <w:t xml:space="preserve"> </w:t>
      </w:r>
    </w:p>
    <w:p w14:paraId="2FA6DD26" w14:textId="77777777" w:rsidR="00433DFC" w:rsidRPr="001A2AD6" w:rsidRDefault="00433DFC" w:rsidP="00433DFC">
      <w:pPr>
        <w:tabs>
          <w:tab w:val="left" w:pos="400"/>
          <w:tab w:val="center" w:pos="5102"/>
        </w:tabs>
      </w:pPr>
      <w:r w:rsidRPr="001A2AD6">
        <w:t xml:space="preserve"> </w:t>
      </w:r>
    </w:p>
    <w:p w14:paraId="2F7ED851" w14:textId="77777777" w:rsidR="00433DFC" w:rsidRPr="001A2AD6" w:rsidRDefault="00433DFC" w:rsidP="00433DFC">
      <w:pPr>
        <w:tabs>
          <w:tab w:val="left" w:pos="400"/>
          <w:tab w:val="center" w:pos="5102"/>
        </w:tabs>
      </w:pPr>
      <w:r w:rsidRPr="001A2AD6">
        <w:t>Вариант  2</w:t>
      </w:r>
    </w:p>
    <w:p w14:paraId="303D6947" w14:textId="77777777" w:rsidR="00433DFC" w:rsidRPr="001A2AD6" w:rsidRDefault="00433DFC" w:rsidP="00433DFC">
      <w:pPr>
        <w:pStyle w:val="afa"/>
        <w:ind w:right="-273" w:firstLine="0"/>
        <w:rPr>
          <w:sz w:val="24"/>
          <w:szCs w:val="24"/>
        </w:rPr>
      </w:pPr>
      <w:r w:rsidRPr="001A2AD6">
        <w:rPr>
          <w:sz w:val="24"/>
          <w:szCs w:val="24"/>
        </w:rPr>
        <w:t>1. Найти производную: у=18х</w:t>
      </w:r>
      <w:r w:rsidRPr="001A2AD6">
        <w:rPr>
          <w:sz w:val="24"/>
          <w:szCs w:val="24"/>
          <w:vertAlign w:val="superscript"/>
        </w:rPr>
        <w:t>6</w:t>
      </w:r>
      <w:r w:rsidRPr="001A2AD6">
        <w:rPr>
          <w:sz w:val="24"/>
          <w:szCs w:val="24"/>
        </w:rPr>
        <w:t xml:space="preserve">;   </w:t>
      </w:r>
      <w:r w:rsidRPr="001A2AD6">
        <w:rPr>
          <w:position w:val="-10"/>
          <w:sz w:val="24"/>
          <w:szCs w:val="24"/>
        </w:rPr>
        <w:object w:dxaOrig="560" w:dyaOrig="320" w14:anchorId="2A4DC4BC">
          <v:shape id="_x0000_i1055" type="#_x0000_t75" style="width:27.65pt;height:16.75pt" o:ole="">
            <v:imagedata r:id="rId49" o:title=""/>
          </v:shape>
          <o:OLEObject Type="Embed" ProgID="Equation.DSMT4" ShapeID="_x0000_i1055" DrawAspect="Content" ObjectID="_1813644405" r:id="rId50"/>
        </w:object>
      </w:r>
      <w:r w:rsidRPr="001A2AD6">
        <w:rPr>
          <w:sz w:val="24"/>
          <w:szCs w:val="24"/>
        </w:rPr>
        <w:t xml:space="preserve">;      </w:t>
      </w:r>
      <w:r w:rsidRPr="001A2AD6">
        <w:rPr>
          <w:position w:val="-10"/>
          <w:sz w:val="24"/>
          <w:szCs w:val="24"/>
        </w:rPr>
        <w:object w:dxaOrig="499" w:dyaOrig="279" w14:anchorId="04811D84">
          <v:shape id="_x0000_i1056" type="#_x0000_t75" style="width:25.1pt;height:14.25pt" o:ole="">
            <v:imagedata r:id="rId51" o:title=""/>
          </v:shape>
          <o:OLEObject Type="Embed" ProgID="Equation.DSMT4" ShapeID="_x0000_i1056" DrawAspect="Content" ObjectID="_1813644406" r:id="rId52"/>
        </w:object>
      </w:r>
      <w:r w:rsidRPr="001A2AD6">
        <w:rPr>
          <w:sz w:val="24"/>
          <w:szCs w:val="24"/>
        </w:rPr>
        <w:t xml:space="preserve">;          </w:t>
      </w:r>
      <w:r w:rsidRPr="001A2AD6">
        <w:rPr>
          <w:position w:val="-10"/>
          <w:sz w:val="24"/>
          <w:szCs w:val="24"/>
        </w:rPr>
        <w:object w:dxaOrig="880" w:dyaOrig="279" w14:anchorId="685613C9">
          <v:shape id="_x0000_i1057" type="#_x0000_t75" style="width:44.35pt;height:14.25pt" o:ole="">
            <v:imagedata r:id="rId53" o:title=""/>
          </v:shape>
          <o:OLEObject Type="Embed" ProgID="Equation.DSMT4" ShapeID="_x0000_i1057" DrawAspect="Content" ObjectID="_1813644407" r:id="rId54"/>
        </w:object>
      </w:r>
      <w:r w:rsidRPr="001A2AD6">
        <w:rPr>
          <w:sz w:val="24"/>
          <w:szCs w:val="24"/>
        </w:rPr>
        <w:t xml:space="preserve">;          </w:t>
      </w:r>
    </w:p>
    <w:p w14:paraId="3EFC9811" w14:textId="77777777" w:rsidR="00433DFC" w:rsidRPr="001A2AD6" w:rsidRDefault="00433DFC" w:rsidP="00433DFC">
      <w:pPr>
        <w:pStyle w:val="afa"/>
        <w:ind w:firstLine="0"/>
        <w:jc w:val="left"/>
        <w:rPr>
          <w:sz w:val="24"/>
          <w:szCs w:val="24"/>
        </w:rPr>
      </w:pPr>
      <w:r w:rsidRPr="001A2AD6">
        <w:rPr>
          <w:sz w:val="24"/>
          <w:szCs w:val="24"/>
        </w:rPr>
        <w:t xml:space="preserve">2.  Дана функция </w:t>
      </w:r>
      <w:r w:rsidRPr="001A2AD6">
        <w:rPr>
          <w:position w:val="-10"/>
          <w:sz w:val="24"/>
          <w:szCs w:val="24"/>
        </w:rPr>
        <w:object w:dxaOrig="1320" w:dyaOrig="320" w14:anchorId="4942071F">
          <v:shape id="_x0000_i1058" type="#_x0000_t75" style="width:66.15pt;height:16.75pt" o:ole="">
            <v:imagedata r:id="rId55" o:title=""/>
          </v:shape>
          <o:OLEObject Type="Embed" ProgID="Equation.DSMT4" ShapeID="_x0000_i1058" DrawAspect="Content" ObjectID="_1813644408" r:id="rId56"/>
        </w:object>
      </w:r>
      <w:r w:rsidRPr="001A2AD6">
        <w:rPr>
          <w:sz w:val="24"/>
          <w:szCs w:val="24"/>
        </w:rPr>
        <w:t xml:space="preserve">. </w:t>
      </w:r>
    </w:p>
    <w:p w14:paraId="7B62A4C1" w14:textId="77777777" w:rsidR="00433DFC" w:rsidRPr="001A2AD6" w:rsidRDefault="00433DFC" w:rsidP="00433DFC">
      <w:pPr>
        <w:pStyle w:val="afa"/>
        <w:ind w:firstLine="0"/>
        <w:jc w:val="left"/>
        <w:rPr>
          <w:sz w:val="24"/>
          <w:szCs w:val="24"/>
        </w:rPr>
      </w:pPr>
      <w:r w:rsidRPr="001A2AD6">
        <w:rPr>
          <w:sz w:val="24"/>
          <w:szCs w:val="24"/>
        </w:rPr>
        <w:t>Найдите:</w:t>
      </w:r>
    </w:p>
    <w:p w14:paraId="1257857D" w14:textId="77777777" w:rsidR="00433DFC" w:rsidRPr="001A2AD6" w:rsidRDefault="00433DFC" w:rsidP="00433DFC">
      <w:pPr>
        <w:pStyle w:val="afa"/>
        <w:ind w:firstLine="0"/>
        <w:jc w:val="left"/>
        <w:rPr>
          <w:sz w:val="24"/>
          <w:szCs w:val="24"/>
        </w:rPr>
      </w:pPr>
      <w:r w:rsidRPr="001A2AD6">
        <w:rPr>
          <w:i/>
          <w:sz w:val="24"/>
          <w:szCs w:val="24"/>
        </w:rPr>
        <w:t>а).</w:t>
      </w:r>
      <w:r w:rsidRPr="001A2AD6">
        <w:rPr>
          <w:sz w:val="24"/>
          <w:szCs w:val="24"/>
        </w:rPr>
        <w:t xml:space="preserve">  Промежутки  возрастания и убывания функции;</w:t>
      </w:r>
    </w:p>
    <w:p w14:paraId="42A8CC2D" w14:textId="77777777" w:rsidR="00433DFC" w:rsidRPr="001A2AD6" w:rsidRDefault="00433DFC" w:rsidP="00433DFC">
      <w:pPr>
        <w:pStyle w:val="afa"/>
        <w:ind w:firstLine="0"/>
        <w:jc w:val="left"/>
        <w:rPr>
          <w:sz w:val="24"/>
          <w:szCs w:val="24"/>
        </w:rPr>
      </w:pPr>
      <w:r w:rsidRPr="001A2AD6">
        <w:rPr>
          <w:i/>
          <w:sz w:val="24"/>
          <w:szCs w:val="24"/>
        </w:rPr>
        <w:t>б).</w:t>
      </w:r>
      <w:r w:rsidRPr="001A2AD6">
        <w:rPr>
          <w:sz w:val="24"/>
          <w:szCs w:val="24"/>
        </w:rPr>
        <w:t xml:space="preserve"> Точки экстремума; </w:t>
      </w:r>
    </w:p>
    <w:p w14:paraId="60ADA3ED" w14:textId="77777777" w:rsidR="00433DFC" w:rsidRPr="001A2AD6" w:rsidRDefault="00433DFC" w:rsidP="00433DFC">
      <w:pPr>
        <w:tabs>
          <w:tab w:val="left" w:pos="400"/>
          <w:tab w:val="center" w:pos="5102"/>
        </w:tabs>
      </w:pPr>
    </w:p>
    <w:p w14:paraId="0076A32D" w14:textId="77777777" w:rsidR="00433DFC" w:rsidRPr="001A2AD6" w:rsidRDefault="00433DFC" w:rsidP="00433DFC">
      <w:pPr>
        <w:tabs>
          <w:tab w:val="left" w:pos="0"/>
          <w:tab w:val="center" w:pos="5102"/>
        </w:tabs>
        <w:ind w:left="405" w:hanging="405"/>
      </w:pPr>
      <w:r w:rsidRPr="001A2AD6">
        <w:t>2.Найти экстремумы функции с помощью производной:</w:t>
      </w:r>
    </w:p>
    <w:p w14:paraId="625EB449" w14:textId="77777777" w:rsidR="00433DFC" w:rsidRPr="001A2AD6" w:rsidRDefault="00433DFC" w:rsidP="00433DFC">
      <w:pPr>
        <w:tabs>
          <w:tab w:val="left" w:pos="400"/>
          <w:tab w:val="center" w:pos="5102"/>
        </w:tabs>
      </w:pPr>
      <w:r w:rsidRPr="001A2AD6">
        <w:t>y=5+3x</w:t>
      </w:r>
      <w:r w:rsidRPr="001A2AD6">
        <w:rPr>
          <w:vertAlign w:val="superscript"/>
        </w:rPr>
        <w:t>2</w:t>
      </w:r>
      <w:r w:rsidRPr="001A2AD6">
        <w:t>-x3</w:t>
      </w:r>
    </w:p>
    <w:p w14:paraId="66374489" w14:textId="77777777" w:rsidR="00433DFC" w:rsidRPr="001A2AD6" w:rsidRDefault="00433DFC" w:rsidP="00433DFC">
      <w:pPr>
        <w:pStyle w:val="afa"/>
        <w:ind w:firstLine="0"/>
        <w:jc w:val="left"/>
        <w:rPr>
          <w:i/>
          <w:sz w:val="24"/>
          <w:szCs w:val="24"/>
        </w:rPr>
      </w:pPr>
      <w:r w:rsidRPr="001A2AD6">
        <w:rPr>
          <w:sz w:val="24"/>
          <w:szCs w:val="24"/>
        </w:rPr>
        <w:t xml:space="preserve">3. Прямолинейное движение точки описывается законом </w:t>
      </w:r>
      <w:r w:rsidRPr="001A2AD6">
        <w:rPr>
          <w:position w:val="-6"/>
          <w:sz w:val="24"/>
          <w:szCs w:val="24"/>
        </w:rPr>
        <w:object w:dxaOrig="940" w:dyaOrig="279" w14:anchorId="051808D5">
          <v:shape id="_x0000_i1059" type="#_x0000_t75" style="width:46.05pt;height:14.25pt" o:ole="">
            <v:imagedata r:id="rId57" o:title=""/>
          </v:shape>
          <o:OLEObject Type="Embed" ProgID="Equation.DSMT4" ShapeID="_x0000_i1059" DrawAspect="Content" ObjectID="_1813644409" r:id="rId58"/>
        </w:object>
      </w:r>
      <w:r w:rsidRPr="001A2AD6">
        <w:rPr>
          <w:sz w:val="24"/>
          <w:szCs w:val="24"/>
        </w:rPr>
        <w:t xml:space="preserve">. Найдите ее скорость в момент времени  </w:t>
      </w:r>
      <w:r w:rsidRPr="001A2AD6">
        <w:rPr>
          <w:i/>
          <w:position w:val="-6"/>
          <w:sz w:val="24"/>
          <w:szCs w:val="24"/>
        </w:rPr>
        <w:object w:dxaOrig="440" w:dyaOrig="240" w14:anchorId="06177B52">
          <v:shape id="_x0000_i1060" type="#_x0000_t75" style="width:21.75pt;height:12.55pt" o:ole="">
            <v:imagedata r:id="rId59" o:title=""/>
          </v:shape>
          <o:OLEObject Type="Embed" ProgID="Equation.DSMT4" ShapeID="_x0000_i1060" DrawAspect="Content" ObjectID="_1813644410" r:id="rId60"/>
        </w:object>
      </w:r>
      <w:r w:rsidRPr="001A2AD6">
        <w:rPr>
          <w:i/>
          <w:sz w:val="24"/>
          <w:szCs w:val="24"/>
        </w:rPr>
        <w:t>с.</w:t>
      </w:r>
    </w:p>
    <w:p w14:paraId="714D3646" w14:textId="77777777" w:rsidR="00433DFC" w:rsidRPr="001A2AD6" w:rsidRDefault="00433DFC" w:rsidP="00433DFC">
      <w:pPr>
        <w:tabs>
          <w:tab w:val="left" w:pos="400"/>
          <w:tab w:val="center" w:pos="5102"/>
        </w:tabs>
        <w:jc w:val="center"/>
      </w:pPr>
      <w:r w:rsidRPr="001A2AD6">
        <w:t>Тема 10. Интеграл и его применение</w:t>
      </w:r>
    </w:p>
    <w:p w14:paraId="3A281AF5" w14:textId="77777777" w:rsidR="00433DFC" w:rsidRPr="001A2AD6" w:rsidRDefault="00433DFC" w:rsidP="00433DFC">
      <w:pPr>
        <w:tabs>
          <w:tab w:val="left" w:pos="400"/>
          <w:tab w:val="center" w:pos="5102"/>
        </w:tabs>
        <w:jc w:val="center"/>
      </w:pPr>
      <w:r w:rsidRPr="001A2AD6">
        <w:t>Контрольная работа №10</w:t>
      </w:r>
    </w:p>
    <w:p w14:paraId="2F9F08D7" w14:textId="77777777" w:rsidR="00433DFC" w:rsidRPr="001A2AD6" w:rsidRDefault="00433DFC" w:rsidP="00433DFC">
      <w:pPr>
        <w:tabs>
          <w:tab w:val="left" w:pos="400"/>
          <w:tab w:val="center" w:pos="5102"/>
        </w:tabs>
      </w:pPr>
      <w:r w:rsidRPr="001A2AD6">
        <w:t>Вариант 1</w:t>
      </w:r>
    </w:p>
    <w:p w14:paraId="0322DFCC" w14:textId="77777777" w:rsidR="00433DFC" w:rsidRPr="001A2AD6" w:rsidRDefault="00433DFC" w:rsidP="00433DFC">
      <w:pPr>
        <w:numPr>
          <w:ilvl w:val="0"/>
          <w:numId w:val="65"/>
        </w:numPr>
        <w:ind w:hanging="720"/>
        <w:contextualSpacing/>
      </w:pPr>
      <w:r w:rsidRPr="001A2AD6">
        <w:rPr>
          <w:rFonts w:eastAsia="Calibri"/>
          <w:lang w:eastAsia="en-US"/>
        </w:rPr>
        <w:t xml:space="preserve">Вычислить интеграл:   </w:t>
      </w:r>
    </w:p>
    <w:p w14:paraId="6BF057B8" w14:textId="77777777" w:rsidR="00433DFC" w:rsidRPr="001A2AD6" w:rsidRDefault="00433DFC" w:rsidP="00433DFC">
      <w:pPr>
        <w:tabs>
          <w:tab w:val="left" w:pos="3540"/>
        </w:tabs>
        <w:ind w:left="-567" w:firstLine="141"/>
        <w:contextualSpacing/>
      </w:pPr>
    </w:p>
    <w:p w14:paraId="7E621A0A" w14:textId="77777777" w:rsidR="00433DFC" w:rsidRPr="001A2AD6" w:rsidRDefault="00433DFC" w:rsidP="00433DFC">
      <w:pPr>
        <w:tabs>
          <w:tab w:val="left" w:pos="3540"/>
        </w:tabs>
        <w:ind w:left="-142" w:hanging="219"/>
        <w:contextualSpacing/>
        <w:jc w:val="center"/>
      </w:pPr>
      <w:r w:rsidRPr="001A2AD6">
        <w:rPr>
          <w:rFonts w:eastAsia="Calibri"/>
        </w:rPr>
        <w:lastRenderedPageBreak/>
        <w:t xml:space="preserve"> </w:t>
      </w:r>
      <m:oMath>
        <m:nary>
          <m:naryPr>
            <m:limLoc m:val="subSup"/>
            <m:ctrlPr>
              <w:rPr>
                <w:rFonts w:ascii="Cambria Math" w:eastAsia="Calibri" w:hAnsi="Cambria Math"/>
                <w:i/>
                <w:sz w:val="28"/>
                <w:szCs w:val="28"/>
                <w:lang w:eastAsia="en-US"/>
              </w:rPr>
            </m:ctrlPr>
          </m:naryPr>
          <m:sub>
            <m:r>
              <w:rPr>
                <w:rFonts w:ascii="Cambria Math" w:eastAsia="Calibri" w:hAnsi="Cambria Math"/>
                <w:sz w:val="28"/>
                <w:szCs w:val="28"/>
                <w:lang w:eastAsia="en-US"/>
              </w:rPr>
              <m:t>1</m:t>
            </m:r>
          </m:sub>
          <m:sup>
            <m:r>
              <w:rPr>
                <w:rFonts w:ascii="Cambria Math" w:eastAsia="Calibri" w:hAnsi="Cambria Math"/>
                <w:sz w:val="28"/>
                <w:szCs w:val="28"/>
                <w:lang w:eastAsia="en-US"/>
              </w:rPr>
              <m:t>4</m:t>
            </m:r>
          </m:sup>
          <m:e>
            <m:d>
              <m:dPr>
                <m:ctrlPr>
                  <w:rPr>
                    <w:rFonts w:ascii="Cambria Math" w:eastAsia="Calibri" w:hAnsi="Cambria Math"/>
                    <w:i/>
                    <w:sz w:val="28"/>
                    <w:szCs w:val="28"/>
                    <w:lang w:eastAsia="en-US"/>
                  </w:rPr>
                </m:ctrlPr>
              </m:dPr>
              <m:e>
                <m:r>
                  <w:rPr>
                    <w:rFonts w:ascii="Cambria Math" w:eastAsia="Calibri" w:hAnsi="Cambria Math"/>
                    <w:sz w:val="28"/>
                    <w:szCs w:val="28"/>
                    <w:lang w:eastAsia="en-US"/>
                  </w:rPr>
                  <m:t>6x+5</m:t>
                </m:r>
              </m:e>
            </m:d>
            <m:r>
              <w:rPr>
                <w:rFonts w:ascii="Cambria Math" w:eastAsia="Calibri" w:hAnsi="Cambria Math"/>
                <w:sz w:val="28"/>
                <w:szCs w:val="28"/>
                <w:lang w:val="en-US" w:eastAsia="en-US"/>
              </w:rPr>
              <m:t>dx</m:t>
            </m:r>
          </m:e>
        </m:nary>
      </m:oMath>
    </w:p>
    <w:p w14:paraId="148DEDA4" w14:textId="77777777" w:rsidR="00433DFC" w:rsidRPr="001A2AD6" w:rsidRDefault="00433DFC" w:rsidP="00433DFC">
      <w:pPr>
        <w:tabs>
          <w:tab w:val="left" w:pos="3540"/>
        </w:tabs>
        <w:ind w:left="-142" w:hanging="219"/>
        <w:contextualSpacing/>
        <w:jc w:val="center"/>
      </w:pPr>
      <w:r w:rsidRPr="001A2AD6">
        <w:tab/>
      </w:r>
      <m:oMath>
        <m:nary>
          <m:naryPr>
            <m:limLoc m:val="undOvr"/>
            <m:subHide m:val="1"/>
            <m:supHide m:val="1"/>
            <m:ctrlPr>
              <w:rPr>
                <w:rFonts w:ascii="Cambria Math" w:hAnsi="Cambria Math"/>
                <w:i/>
              </w:rPr>
            </m:ctrlPr>
          </m:naryPr>
          <m:sub/>
          <m:sup/>
          <m:e>
            <m:r>
              <w:rPr>
                <w:rFonts w:ascii="Cambria Math" w:hAnsi="Cambria Math"/>
              </w:rPr>
              <m:t>(</m:t>
            </m:r>
            <m:sSup>
              <m:sSupPr>
                <m:ctrlPr>
                  <w:rPr>
                    <w:rFonts w:ascii="Cambria Math" w:hAnsi="Cambria Math"/>
                    <w:i/>
                  </w:rPr>
                </m:ctrlPr>
              </m:sSupPr>
              <m:e>
                <m:r>
                  <w:rPr>
                    <w:rFonts w:ascii="Cambria Math" w:hAnsi="Cambria Math"/>
                  </w:rPr>
                  <m:t>6x</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x+2)dx</m:t>
            </m:r>
          </m:e>
        </m:nary>
      </m:oMath>
      <w:r w:rsidRPr="001A2AD6">
        <w:t>.</w:t>
      </w:r>
    </w:p>
    <w:p w14:paraId="23E277BC" w14:textId="77777777" w:rsidR="00433DFC" w:rsidRPr="001A2AD6" w:rsidRDefault="00433DFC" w:rsidP="00433DFC">
      <w:pPr>
        <w:contextualSpacing/>
        <w:rPr>
          <w:rFonts w:eastAsia="Calibri"/>
          <w:lang w:eastAsia="en-US"/>
        </w:rPr>
      </w:pPr>
    </w:p>
    <w:p w14:paraId="421821E4" w14:textId="77777777" w:rsidR="00433DFC" w:rsidRPr="001A2AD6" w:rsidRDefault="00433DFC" w:rsidP="00433DFC">
      <w:pPr>
        <w:contextualSpacing/>
        <w:rPr>
          <w:rFonts w:eastAsia="Calibri"/>
          <w:lang w:eastAsia="en-US"/>
        </w:rPr>
      </w:pPr>
    </w:p>
    <w:p w14:paraId="32D90351" w14:textId="77777777" w:rsidR="00433DFC" w:rsidRPr="001A2AD6" w:rsidRDefault="00433DFC" w:rsidP="00433DFC">
      <w:pPr>
        <w:numPr>
          <w:ilvl w:val="0"/>
          <w:numId w:val="65"/>
        </w:numPr>
        <w:ind w:hanging="578"/>
        <w:contextualSpacing/>
        <w:rPr>
          <w:rFonts w:eastAsia="Calibri"/>
          <w:b/>
          <w:lang w:eastAsia="en-US"/>
        </w:rPr>
      </w:pPr>
      <w:r w:rsidRPr="001A2AD6">
        <w:rPr>
          <w:rFonts w:eastAsia="Calibri"/>
          <w:lang w:eastAsia="en-US"/>
        </w:rPr>
        <w:t xml:space="preserve">Дано: </w:t>
      </w:r>
      <w:r w:rsidRPr="001A2AD6">
        <w:rPr>
          <w:rFonts w:eastAsia="Calibri"/>
          <w:lang w:val="en-US" w:eastAsia="en-US"/>
        </w:rPr>
        <w:t>y</w:t>
      </w:r>
      <w:r w:rsidRPr="001A2AD6">
        <w:rPr>
          <w:rFonts w:eastAsia="Calibri"/>
          <w:lang w:eastAsia="en-US"/>
        </w:rPr>
        <w:t>=</w:t>
      </w:r>
      <w:r w:rsidRPr="001A2AD6">
        <w:rPr>
          <w:rFonts w:eastAsia="Calibri"/>
          <w:lang w:val="en-US" w:eastAsia="en-US"/>
        </w:rPr>
        <w:t>x</w:t>
      </w:r>
      <w:r w:rsidRPr="001A2AD6">
        <w:rPr>
          <w:rFonts w:eastAsia="Calibri"/>
          <w:vertAlign w:val="superscript"/>
          <w:lang w:eastAsia="en-US"/>
        </w:rPr>
        <w:t>2</w:t>
      </w:r>
      <w:r w:rsidRPr="001A2AD6">
        <w:rPr>
          <w:rFonts w:eastAsia="Calibri"/>
          <w:lang w:eastAsia="en-US"/>
        </w:rPr>
        <w:t xml:space="preserve">+2, </w:t>
      </w:r>
      <w:r w:rsidRPr="001A2AD6">
        <w:rPr>
          <w:rFonts w:eastAsia="Calibri"/>
          <w:lang w:val="en-US" w:eastAsia="en-US"/>
        </w:rPr>
        <w:t>y</w:t>
      </w:r>
      <w:r w:rsidRPr="001A2AD6">
        <w:rPr>
          <w:rFonts w:eastAsia="Calibri"/>
          <w:lang w:eastAsia="en-US"/>
        </w:rPr>
        <w:t xml:space="preserve">=0, </w:t>
      </w:r>
      <w:r w:rsidRPr="001A2AD6">
        <w:rPr>
          <w:rFonts w:eastAsia="Calibri"/>
          <w:lang w:val="en-US" w:eastAsia="en-US"/>
        </w:rPr>
        <w:t>x</w:t>
      </w:r>
      <w:r w:rsidRPr="001A2AD6">
        <w:rPr>
          <w:rFonts w:eastAsia="Calibri"/>
          <w:lang w:eastAsia="en-US"/>
        </w:rPr>
        <w:t xml:space="preserve">=0, </w:t>
      </w:r>
      <w:r w:rsidRPr="001A2AD6">
        <w:rPr>
          <w:rFonts w:eastAsia="Calibri"/>
          <w:lang w:val="en-US" w:eastAsia="en-US"/>
        </w:rPr>
        <w:t>x</w:t>
      </w:r>
      <w:r w:rsidRPr="001A2AD6">
        <w:rPr>
          <w:rFonts w:eastAsia="Calibri"/>
          <w:lang w:eastAsia="en-US"/>
        </w:rPr>
        <w:t>=3</w:t>
      </w:r>
    </w:p>
    <w:p w14:paraId="4A610BF3" w14:textId="77777777" w:rsidR="00433DFC" w:rsidRPr="001A2AD6" w:rsidRDefault="00433DFC" w:rsidP="00433DFC">
      <w:pPr>
        <w:contextualSpacing/>
        <w:rPr>
          <w:rFonts w:eastAsia="Calibri"/>
          <w:lang w:eastAsia="en-US"/>
        </w:rPr>
      </w:pPr>
      <w:r w:rsidRPr="001A2AD6">
        <w:rPr>
          <w:rFonts w:eastAsia="Calibri"/>
          <w:lang w:eastAsia="en-US"/>
        </w:rPr>
        <w:t xml:space="preserve">Найти </w:t>
      </w:r>
      <w:r w:rsidRPr="001A2AD6">
        <w:rPr>
          <w:rFonts w:eastAsia="Calibri"/>
          <w:lang w:val="en-US" w:eastAsia="en-US"/>
        </w:rPr>
        <w:t>S</w:t>
      </w:r>
      <w:r w:rsidRPr="001A2AD6">
        <w:rPr>
          <w:rFonts w:eastAsia="Calibri"/>
          <w:vertAlign w:val="subscript"/>
          <w:lang w:eastAsia="en-US"/>
        </w:rPr>
        <w:t>фигуры</w:t>
      </w:r>
      <w:r w:rsidRPr="001A2AD6">
        <w:rPr>
          <w:rFonts w:eastAsia="Calibri"/>
          <w:lang w:eastAsia="en-US"/>
        </w:rPr>
        <w:t xml:space="preserve"> , ограниченной данными линиями.</w:t>
      </w:r>
    </w:p>
    <w:p w14:paraId="081434BC" w14:textId="77777777" w:rsidR="00433DFC" w:rsidRPr="001A2AD6" w:rsidRDefault="00433DFC" w:rsidP="00433DFC">
      <w:pPr>
        <w:tabs>
          <w:tab w:val="left" w:pos="400"/>
          <w:tab w:val="center" w:pos="5102"/>
        </w:tabs>
      </w:pPr>
    </w:p>
    <w:p w14:paraId="0A37C068" w14:textId="77777777" w:rsidR="00433DFC" w:rsidRPr="001A2AD6" w:rsidRDefault="00433DFC" w:rsidP="00433DFC">
      <w:pPr>
        <w:tabs>
          <w:tab w:val="left" w:pos="400"/>
          <w:tab w:val="center" w:pos="5102"/>
        </w:tabs>
      </w:pPr>
      <w:r w:rsidRPr="001A2AD6">
        <w:t>Вариант 2.</w:t>
      </w:r>
    </w:p>
    <w:p w14:paraId="17DCFA6D" w14:textId="77777777" w:rsidR="00433DFC" w:rsidRPr="001A2AD6" w:rsidRDefault="00433DFC" w:rsidP="00433DFC">
      <w:pPr>
        <w:numPr>
          <w:ilvl w:val="0"/>
          <w:numId w:val="62"/>
        </w:numPr>
        <w:tabs>
          <w:tab w:val="left" w:pos="400"/>
          <w:tab w:val="center" w:pos="5102"/>
        </w:tabs>
        <w:ind w:left="0" w:firstLine="0"/>
      </w:pPr>
      <w:r w:rsidRPr="001A2AD6">
        <w:t>Вычислить интеграл:</w:t>
      </w:r>
    </w:p>
    <w:p w14:paraId="137FD442" w14:textId="77777777" w:rsidR="00433DFC" w:rsidRPr="001A2AD6" w:rsidRDefault="00433DFC" w:rsidP="00433DFC">
      <w:pPr>
        <w:tabs>
          <w:tab w:val="left" w:pos="0"/>
          <w:tab w:val="center" w:pos="5102"/>
        </w:tabs>
      </w:pPr>
      <w:r w:rsidRPr="001A2AD6">
        <w:t xml:space="preserve">                                               </w:t>
      </w:r>
      <m:oMath>
        <m:nary>
          <m:naryPr>
            <m:limLoc m:val="subSup"/>
            <m:ctrlPr>
              <w:rPr>
                <w:rFonts w:ascii="Cambria Math" w:eastAsia="Calibri" w:hAnsi="Cambria Math"/>
                <w:i/>
                <w:sz w:val="28"/>
                <w:szCs w:val="28"/>
                <w:lang w:eastAsia="en-US"/>
              </w:rPr>
            </m:ctrlPr>
          </m:naryPr>
          <m:sub>
            <m:r>
              <w:rPr>
                <w:rFonts w:ascii="Cambria Math" w:eastAsia="Calibri" w:hAnsi="Cambria Math"/>
                <w:sz w:val="28"/>
                <w:szCs w:val="28"/>
                <w:lang w:eastAsia="en-US"/>
              </w:rPr>
              <m:t>1</m:t>
            </m:r>
          </m:sub>
          <m:sup>
            <m:r>
              <w:rPr>
                <w:rFonts w:ascii="Cambria Math" w:eastAsia="Calibri" w:hAnsi="Cambria Math"/>
                <w:sz w:val="28"/>
                <w:szCs w:val="28"/>
                <w:lang w:eastAsia="en-US"/>
              </w:rPr>
              <m:t>5</m:t>
            </m:r>
          </m:sup>
          <m:e>
            <m:r>
              <w:rPr>
                <w:rFonts w:ascii="Cambria Math" w:eastAsia="Calibri" w:hAnsi="Cambria Math"/>
                <w:sz w:val="28"/>
                <w:szCs w:val="28"/>
                <w:lang w:eastAsia="en-US"/>
              </w:rPr>
              <m:t>(4x-9)</m:t>
            </m:r>
          </m:e>
        </m:nary>
        <m:r>
          <w:rPr>
            <w:rFonts w:ascii="Cambria Math" w:eastAsia="Calibri" w:hAnsi="Cambria Math"/>
            <w:sz w:val="28"/>
            <w:szCs w:val="28"/>
            <w:lang w:eastAsia="en-US"/>
          </w:rPr>
          <m:t>dx=</m:t>
        </m:r>
      </m:oMath>
    </w:p>
    <w:p w14:paraId="29FEA558" w14:textId="77777777" w:rsidR="00433DFC" w:rsidRPr="001A2AD6" w:rsidRDefault="00433DFC" w:rsidP="00433DFC">
      <w:pPr>
        <w:tabs>
          <w:tab w:val="left" w:pos="0"/>
          <w:tab w:val="center" w:pos="5102"/>
        </w:tabs>
      </w:pPr>
      <w:r w:rsidRPr="001A2AD6">
        <w:t xml:space="preserve">                                                      </w:t>
      </w:r>
      <m:oMath>
        <m:nary>
          <m:naryPr>
            <m:limLoc m:val="undOvr"/>
            <m:subHide m:val="1"/>
            <m:supHide m:val="1"/>
            <m:ctrlPr>
              <w:rPr>
                <w:rFonts w:ascii="Cambria Math" w:hAnsi="Cambria Math"/>
                <w:i/>
              </w:rPr>
            </m:ctrlPr>
          </m:naryPr>
          <m:sub/>
          <m:sup/>
          <m:e>
            <m:r>
              <w:rPr>
                <w:rFonts w:ascii="Cambria Math" w:hAnsi="Cambria Math"/>
              </w:rPr>
              <m:t>(</m:t>
            </m:r>
            <m:sSup>
              <m:sSupPr>
                <m:ctrlPr>
                  <w:rPr>
                    <w:rFonts w:ascii="Cambria Math" w:hAnsi="Cambria Math"/>
                    <w:i/>
                  </w:rPr>
                </m:ctrlPr>
              </m:sSupPr>
              <m:e>
                <m:r>
                  <w:rPr>
                    <w:rFonts w:ascii="Cambria Math" w:hAnsi="Cambria Math"/>
                  </w:rPr>
                  <m:t>6x</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x+2)dx</m:t>
            </m:r>
          </m:e>
        </m:nary>
      </m:oMath>
      <w:r w:rsidRPr="001A2AD6">
        <w:t>=</w:t>
      </w:r>
    </w:p>
    <w:p w14:paraId="2919F1BE" w14:textId="77777777" w:rsidR="00433DFC" w:rsidRPr="001A2AD6" w:rsidRDefault="00433DFC" w:rsidP="00433DFC">
      <w:pPr>
        <w:numPr>
          <w:ilvl w:val="0"/>
          <w:numId w:val="62"/>
        </w:numPr>
        <w:tabs>
          <w:tab w:val="left" w:pos="400"/>
          <w:tab w:val="center" w:pos="5102"/>
        </w:tabs>
        <w:ind w:left="0" w:firstLine="0"/>
      </w:pPr>
      <w:r w:rsidRPr="001A2AD6">
        <w:t xml:space="preserve">Дано:  </w:t>
      </w:r>
      <w:r w:rsidRPr="001A2AD6">
        <w:rPr>
          <w:lang w:val="en-US"/>
        </w:rPr>
        <w:t>y</w:t>
      </w:r>
      <w:r w:rsidRPr="001A2AD6">
        <w:t>=</w:t>
      </w:r>
      <w:r w:rsidRPr="001A2AD6">
        <w:rPr>
          <w:lang w:val="en-US"/>
        </w:rPr>
        <w:t>x</w:t>
      </w:r>
      <w:r w:rsidRPr="001A2AD6">
        <w:rPr>
          <w:vertAlign w:val="superscript"/>
        </w:rPr>
        <w:t>2</w:t>
      </w:r>
      <w:r w:rsidRPr="001A2AD6">
        <w:t>+</w:t>
      </w:r>
      <w:r w:rsidRPr="001A2AD6">
        <w:rPr>
          <w:vertAlign w:val="superscript"/>
        </w:rPr>
        <w:t>3</w:t>
      </w:r>
      <w:r w:rsidRPr="001A2AD6">
        <w:t xml:space="preserve">, </w:t>
      </w:r>
      <w:r w:rsidRPr="001A2AD6">
        <w:rPr>
          <w:lang w:val="en-US"/>
        </w:rPr>
        <w:t>y=0, x=0, x=1</w:t>
      </w:r>
    </w:p>
    <w:p w14:paraId="635BD885" w14:textId="77777777" w:rsidR="00433DFC" w:rsidRPr="001A2AD6" w:rsidRDefault="00433DFC" w:rsidP="00433DFC">
      <w:pPr>
        <w:tabs>
          <w:tab w:val="left" w:pos="400"/>
          <w:tab w:val="center" w:pos="5102"/>
        </w:tabs>
      </w:pPr>
      <w:r w:rsidRPr="001A2AD6">
        <w:t xml:space="preserve">Найти </w:t>
      </w:r>
      <w:r w:rsidRPr="001A2AD6">
        <w:rPr>
          <w:lang w:val="en-US"/>
        </w:rPr>
        <w:t>S</w:t>
      </w:r>
      <w:r w:rsidRPr="001A2AD6">
        <w:rPr>
          <w:vertAlign w:val="subscript"/>
        </w:rPr>
        <w:t>фигуры</w:t>
      </w:r>
      <w:r w:rsidRPr="001A2AD6">
        <w:t xml:space="preserve"> , ограниченной данными линиями.</w:t>
      </w:r>
    </w:p>
    <w:p w14:paraId="558E3FA1" w14:textId="77777777" w:rsidR="00433DFC" w:rsidRPr="001A2AD6" w:rsidRDefault="00433DFC" w:rsidP="00433DFC">
      <w:pPr>
        <w:tabs>
          <w:tab w:val="left" w:pos="400"/>
          <w:tab w:val="center" w:pos="5102"/>
        </w:tabs>
      </w:pPr>
    </w:p>
    <w:p w14:paraId="4D2BF11C" w14:textId="77777777" w:rsidR="00433DFC" w:rsidRPr="001A2AD6" w:rsidRDefault="00433DFC" w:rsidP="00433DFC">
      <w:pPr>
        <w:tabs>
          <w:tab w:val="left" w:pos="400"/>
          <w:tab w:val="center" w:pos="5102"/>
        </w:tabs>
        <w:jc w:val="center"/>
      </w:pPr>
    </w:p>
    <w:p w14:paraId="29CD8F0C" w14:textId="77777777" w:rsidR="00433DFC" w:rsidRPr="001A2AD6" w:rsidRDefault="00433DFC" w:rsidP="00433DFC">
      <w:pPr>
        <w:tabs>
          <w:tab w:val="left" w:pos="400"/>
          <w:tab w:val="center" w:pos="5102"/>
        </w:tabs>
        <w:jc w:val="center"/>
      </w:pPr>
    </w:p>
    <w:p w14:paraId="4DF58AF6" w14:textId="77777777" w:rsidR="00433DFC" w:rsidRPr="001A2AD6" w:rsidRDefault="00433DFC" w:rsidP="00433DFC">
      <w:pPr>
        <w:tabs>
          <w:tab w:val="left" w:pos="400"/>
          <w:tab w:val="center" w:pos="5102"/>
        </w:tabs>
        <w:jc w:val="center"/>
      </w:pPr>
      <w:r w:rsidRPr="001A2AD6">
        <w:t>Тема 11.Элементы теории вероятностей и мат. статистика</w:t>
      </w:r>
    </w:p>
    <w:p w14:paraId="5FE0E3C5" w14:textId="77777777" w:rsidR="00433DFC" w:rsidRPr="001A2AD6" w:rsidRDefault="00433DFC" w:rsidP="00433DFC">
      <w:pPr>
        <w:jc w:val="center"/>
      </w:pPr>
      <w:r w:rsidRPr="001A2AD6">
        <w:t>Контрольная работа №11</w:t>
      </w:r>
    </w:p>
    <w:p w14:paraId="518EE5B1" w14:textId="77777777" w:rsidR="00433DFC" w:rsidRPr="001A2AD6" w:rsidRDefault="00433DFC" w:rsidP="00433DFC">
      <w:pPr>
        <w:tabs>
          <w:tab w:val="left" w:pos="400"/>
          <w:tab w:val="center" w:pos="5102"/>
        </w:tabs>
      </w:pPr>
      <w:r w:rsidRPr="001A2AD6">
        <w:t>Вариант 1</w:t>
      </w:r>
    </w:p>
    <w:p w14:paraId="720E8B11" w14:textId="77777777" w:rsidR="00433DFC" w:rsidRPr="001A2AD6" w:rsidRDefault="00433DFC" w:rsidP="00433DFC">
      <w:pPr>
        <w:tabs>
          <w:tab w:val="left" w:pos="400"/>
          <w:tab w:val="center" w:pos="5102"/>
        </w:tabs>
      </w:pPr>
      <w:r w:rsidRPr="001A2AD6">
        <w:t>1)</w:t>
      </w:r>
      <w:r w:rsidRPr="001A2AD6">
        <w:tab/>
        <w:t xml:space="preserve"> Бросают игральную кость. Найти вероятность того, что: </w:t>
      </w:r>
    </w:p>
    <w:p w14:paraId="32FA0E3A" w14:textId="77777777" w:rsidR="00433DFC" w:rsidRPr="001A2AD6" w:rsidRDefault="00433DFC" w:rsidP="00433DFC">
      <w:pPr>
        <w:tabs>
          <w:tab w:val="left" w:pos="400"/>
          <w:tab w:val="center" w:pos="5102"/>
        </w:tabs>
      </w:pPr>
      <w:r w:rsidRPr="001A2AD6">
        <w:t>А) Выпадет нечетное число очков;</w:t>
      </w:r>
    </w:p>
    <w:p w14:paraId="3E009512" w14:textId="77777777" w:rsidR="00433DFC" w:rsidRPr="001A2AD6" w:rsidRDefault="00433DFC" w:rsidP="00433DFC">
      <w:pPr>
        <w:tabs>
          <w:tab w:val="left" w:pos="400"/>
          <w:tab w:val="center" w:pos="5102"/>
        </w:tabs>
      </w:pPr>
      <w:r w:rsidRPr="001A2AD6">
        <w:t>Б) Выпадет любое число очков, кроме «4».</w:t>
      </w:r>
    </w:p>
    <w:p w14:paraId="3763B0C0" w14:textId="77777777" w:rsidR="00433DFC" w:rsidRPr="001A2AD6" w:rsidRDefault="00433DFC" w:rsidP="00433DFC">
      <w:pPr>
        <w:tabs>
          <w:tab w:val="left" w:pos="400"/>
          <w:tab w:val="center" w:pos="5102"/>
        </w:tabs>
      </w:pPr>
      <w:r w:rsidRPr="001A2AD6">
        <w:t xml:space="preserve"> 2) Выбирают наугад число от 1 до 100. Какова вероятность того, что число не содержит цифру «9»?</w:t>
      </w:r>
    </w:p>
    <w:p w14:paraId="06808E18" w14:textId="77777777" w:rsidR="00433DFC" w:rsidRPr="001A2AD6" w:rsidRDefault="00433DFC" w:rsidP="00433DFC">
      <w:pPr>
        <w:tabs>
          <w:tab w:val="left" w:pos="400"/>
          <w:tab w:val="center" w:pos="5102"/>
        </w:tabs>
      </w:pPr>
      <w:r w:rsidRPr="001A2AD6">
        <w:t>3) В группе 17 юношей и 15 девушек. Двоих  студентов должны вызвать к доске. Какова вероятность того, что оба студента окажутся юношами?</w:t>
      </w:r>
    </w:p>
    <w:p w14:paraId="0CD7E81E" w14:textId="77777777" w:rsidR="00433DFC" w:rsidRPr="001A2AD6" w:rsidRDefault="00433DFC" w:rsidP="00433DFC">
      <w:pPr>
        <w:tabs>
          <w:tab w:val="left" w:pos="400"/>
          <w:tab w:val="center" w:pos="5102"/>
        </w:tabs>
      </w:pPr>
    </w:p>
    <w:p w14:paraId="51F07F9E" w14:textId="77777777" w:rsidR="00433DFC" w:rsidRPr="001A2AD6" w:rsidRDefault="00433DFC" w:rsidP="00433DFC">
      <w:pPr>
        <w:tabs>
          <w:tab w:val="left" w:pos="400"/>
          <w:tab w:val="center" w:pos="5102"/>
        </w:tabs>
      </w:pPr>
      <w:r w:rsidRPr="001A2AD6">
        <w:t>Вариант 2</w:t>
      </w:r>
    </w:p>
    <w:p w14:paraId="125CBD7F" w14:textId="77777777" w:rsidR="00433DFC" w:rsidRPr="001A2AD6" w:rsidRDefault="00433DFC" w:rsidP="00433DFC">
      <w:pPr>
        <w:tabs>
          <w:tab w:val="left" w:pos="400"/>
          <w:tab w:val="center" w:pos="5102"/>
        </w:tabs>
      </w:pPr>
      <w:r w:rsidRPr="001A2AD6">
        <w:t>1)</w:t>
      </w:r>
      <w:r w:rsidRPr="001A2AD6">
        <w:tab/>
        <w:t xml:space="preserve">Бросают игральную кость. Найти вероятность того, что: </w:t>
      </w:r>
    </w:p>
    <w:p w14:paraId="0ADE7699" w14:textId="77777777" w:rsidR="00433DFC" w:rsidRPr="001A2AD6" w:rsidRDefault="00433DFC" w:rsidP="00433DFC">
      <w:pPr>
        <w:tabs>
          <w:tab w:val="left" w:pos="400"/>
          <w:tab w:val="center" w:pos="5102"/>
        </w:tabs>
      </w:pPr>
      <w:r w:rsidRPr="001A2AD6">
        <w:t>А) выпадет число очков, кратное 3;</w:t>
      </w:r>
    </w:p>
    <w:p w14:paraId="13788DAC" w14:textId="77777777" w:rsidR="00433DFC" w:rsidRPr="001A2AD6" w:rsidRDefault="00433DFC" w:rsidP="00433DFC">
      <w:pPr>
        <w:tabs>
          <w:tab w:val="left" w:pos="400"/>
          <w:tab w:val="center" w:pos="5102"/>
        </w:tabs>
      </w:pPr>
      <w:r w:rsidRPr="001A2AD6">
        <w:t>Б) выпадет любое число очков, кроме 2.</w:t>
      </w:r>
    </w:p>
    <w:p w14:paraId="12DFBAE8" w14:textId="77777777" w:rsidR="00433DFC" w:rsidRPr="001A2AD6" w:rsidRDefault="00433DFC" w:rsidP="00433DFC">
      <w:pPr>
        <w:tabs>
          <w:tab w:val="left" w:pos="400"/>
          <w:tab w:val="center" w:pos="5102"/>
        </w:tabs>
      </w:pPr>
      <w:r w:rsidRPr="001A2AD6">
        <w:t xml:space="preserve">2) Выбирают наугад число от 1 до 100. Какова вероятность того, что число не содержит цифру «8»? </w:t>
      </w:r>
    </w:p>
    <w:p w14:paraId="2C120B55" w14:textId="77777777" w:rsidR="00433DFC" w:rsidRPr="001A2AD6" w:rsidRDefault="00433DFC" w:rsidP="00433DFC">
      <w:pPr>
        <w:tabs>
          <w:tab w:val="left" w:pos="400"/>
          <w:tab w:val="center" w:pos="5102"/>
        </w:tabs>
      </w:pPr>
      <w:r w:rsidRPr="001A2AD6">
        <w:t>3) В группе 18 девушек и 11 юношей. Двоих студентов должны вызвать к доске. Какова вероятность того, что оба студента окажутся девушками?</w:t>
      </w:r>
    </w:p>
    <w:p w14:paraId="4B49866F" w14:textId="77777777" w:rsidR="00433DFC" w:rsidRPr="001A2AD6" w:rsidRDefault="00433DFC" w:rsidP="00433DFC">
      <w:pPr>
        <w:tabs>
          <w:tab w:val="left" w:pos="400"/>
          <w:tab w:val="center" w:pos="5102"/>
        </w:tabs>
      </w:pPr>
    </w:p>
    <w:p w14:paraId="5EB71FE6" w14:textId="77777777" w:rsidR="00433DFC" w:rsidRPr="001A2AD6" w:rsidRDefault="00433DFC" w:rsidP="00433DFC">
      <w:pPr>
        <w:tabs>
          <w:tab w:val="left" w:pos="400"/>
          <w:tab w:val="center" w:pos="5102"/>
        </w:tabs>
        <w:jc w:val="center"/>
      </w:pPr>
      <w:r w:rsidRPr="001A2AD6">
        <w:t>Тема 12. Уравнения и неравенства.</w:t>
      </w:r>
    </w:p>
    <w:p w14:paraId="324F90A6" w14:textId="77777777" w:rsidR="00433DFC" w:rsidRPr="001A2AD6" w:rsidRDefault="00433DFC" w:rsidP="00433DFC">
      <w:pPr>
        <w:tabs>
          <w:tab w:val="left" w:pos="400"/>
          <w:tab w:val="center" w:pos="5102"/>
        </w:tabs>
        <w:jc w:val="center"/>
      </w:pPr>
      <w:r w:rsidRPr="001A2AD6">
        <w:t>Контрольная работа №12</w:t>
      </w:r>
    </w:p>
    <w:p w14:paraId="316CFED5" w14:textId="77777777" w:rsidR="00433DFC" w:rsidRPr="001A2AD6" w:rsidRDefault="00433DFC" w:rsidP="00433DFC">
      <w:pPr>
        <w:ind w:firstLine="708"/>
      </w:pPr>
      <w:r w:rsidRPr="001A2AD6">
        <w:t>Вариант  1</w:t>
      </w:r>
    </w:p>
    <w:p w14:paraId="3D78F2A4" w14:textId="77777777" w:rsidR="00433DFC" w:rsidRPr="001A2AD6" w:rsidRDefault="00433DFC" w:rsidP="00433DFC">
      <w:pPr>
        <w:pStyle w:val="af3"/>
        <w:numPr>
          <w:ilvl w:val="0"/>
          <w:numId w:val="63"/>
        </w:numPr>
        <w:spacing w:after="0" w:line="240" w:lineRule="auto"/>
        <w:rPr>
          <w:rFonts w:ascii="Times New Roman" w:hAnsi="Times New Roman"/>
          <w:sz w:val="24"/>
          <w:szCs w:val="24"/>
        </w:rPr>
      </w:pPr>
      <w:r w:rsidRPr="001A2AD6">
        <w:rPr>
          <w:rFonts w:ascii="Times New Roman" w:hAnsi="Times New Roman"/>
          <w:sz w:val="24"/>
          <w:szCs w:val="24"/>
        </w:rPr>
        <w:t xml:space="preserve">Решить уравнение:    </w:t>
      </w:r>
      <w:r w:rsidRPr="001A2AD6">
        <w:rPr>
          <w:rFonts w:ascii="Times New Roman" w:hAnsi="Times New Roman"/>
          <w:position w:val="-6"/>
          <w:sz w:val="24"/>
          <w:szCs w:val="24"/>
        </w:rPr>
        <w:object w:dxaOrig="2120" w:dyaOrig="320" w14:anchorId="4DE2A525">
          <v:shape id="_x0000_i1061" type="#_x0000_t75" style="width:106.35pt;height:15.9pt" o:ole="">
            <v:imagedata r:id="rId61" o:title=""/>
          </v:shape>
          <o:OLEObject Type="Embed" ProgID="Equation.3" ShapeID="_x0000_i1061" DrawAspect="Content" ObjectID="_1813644411" r:id="rId62"/>
        </w:object>
      </w:r>
      <w:r w:rsidRPr="001A2AD6">
        <w:rPr>
          <w:rFonts w:ascii="Times New Roman" w:hAnsi="Times New Roman"/>
          <w:sz w:val="24"/>
          <w:szCs w:val="24"/>
        </w:rPr>
        <w:t xml:space="preserve">;  </w:t>
      </w:r>
      <w:r w:rsidRPr="001A2AD6">
        <w:rPr>
          <w:rFonts w:ascii="Times New Roman" w:hAnsi="Times New Roman"/>
          <w:position w:val="-24"/>
          <w:sz w:val="24"/>
          <w:szCs w:val="24"/>
        </w:rPr>
        <w:object w:dxaOrig="2040" w:dyaOrig="620" w14:anchorId="0AE66AAA">
          <v:shape id="_x0000_i1062" type="#_x0000_t75" style="width:102.15pt;height:31pt" o:ole="">
            <v:imagedata r:id="rId63" o:title=""/>
          </v:shape>
          <o:OLEObject Type="Embed" ProgID="Equation.3" ShapeID="_x0000_i1062" DrawAspect="Content" ObjectID="_1813644412" r:id="rId64"/>
        </w:object>
      </w:r>
    </w:p>
    <w:p w14:paraId="64015F6F" w14:textId="77777777" w:rsidR="00433DFC" w:rsidRPr="001A2AD6" w:rsidRDefault="00433DFC" w:rsidP="00433DFC">
      <w:pPr>
        <w:pStyle w:val="af3"/>
        <w:numPr>
          <w:ilvl w:val="0"/>
          <w:numId w:val="63"/>
        </w:numPr>
        <w:spacing w:after="0" w:line="240" w:lineRule="auto"/>
        <w:rPr>
          <w:rFonts w:ascii="Times New Roman" w:hAnsi="Times New Roman"/>
          <w:sz w:val="24"/>
          <w:szCs w:val="24"/>
        </w:rPr>
      </w:pPr>
      <w:r w:rsidRPr="001A2AD6">
        <w:rPr>
          <w:rFonts w:ascii="Times New Roman" w:hAnsi="Times New Roman"/>
          <w:sz w:val="24"/>
          <w:szCs w:val="24"/>
        </w:rPr>
        <w:t xml:space="preserve"> Решить неравенства:  </w:t>
      </w:r>
      <w:r w:rsidRPr="001A2AD6">
        <w:rPr>
          <w:rFonts w:ascii="Times New Roman" w:hAnsi="Times New Roman"/>
          <w:position w:val="-24"/>
          <w:sz w:val="24"/>
          <w:szCs w:val="24"/>
        </w:rPr>
        <w:object w:dxaOrig="1140" w:dyaOrig="620" w14:anchorId="4496B6A7">
          <v:shape id="_x0000_i1063" type="#_x0000_t75" style="width:56.95pt;height:31pt" o:ole="">
            <v:imagedata r:id="rId65" o:title=""/>
          </v:shape>
          <o:OLEObject Type="Embed" ProgID="Equation.3" ShapeID="_x0000_i1063" DrawAspect="Content" ObjectID="_1813644413" r:id="rId66"/>
        </w:object>
      </w:r>
      <w:r w:rsidRPr="001A2AD6">
        <w:rPr>
          <w:rFonts w:ascii="Times New Roman" w:hAnsi="Times New Roman"/>
          <w:sz w:val="24"/>
          <w:szCs w:val="24"/>
        </w:rPr>
        <w:t xml:space="preserve">      </w:t>
      </w:r>
      <w:r w:rsidRPr="001A2AD6">
        <w:rPr>
          <w:rFonts w:ascii="Times New Roman" w:hAnsi="Times New Roman"/>
          <w:position w:val="-28"/>
          <w:sz w:val="24"/>
          <w:szCs w:val="24"/>
        </w:rPr>
        <w:object w:dxaOrig="1060" w:dyaOrig="740" w14:anchorId="64E9F5AA">
          <v:shape id="_x0000_i1064" type="#_x0000_t75" style="width:65.3pt;height:46.05pt" o:ole="">
            <v:imagedata r:id="rId67" o:title=""/>
          </v:shape>
          <o:OLEObject Type="Embed" ProgID="Equation.3" ShapeID="_x0000_i1064" DrawAspect="Content" ObjectID="_1813644414" r:id="rId68"/>
        </w:object>
      </w:r>
    </w:p>
    <w:p w14:paraId="23B707B5" w14:textId="77777777" w:rsidR="00433DFC" w:rsidRPr="001A2AD6" w:rsidRDefault="00433DFC" w:rsidP="00433DFC">
      <w:pPr>
        <w:pStyle w:val="af3"/>
        <w:spacing w:after="0" w:line="240" w:lineRule="auto"/>
        <w:rPr>
          <w:rFonts w:ascii="Times New Roman" w:hAnsi="Times New Roman"/>
          <w:sz w:val="24"/>
          <w:szCs w:val="24"/>
        </w:rPr>
      </w:pPr>
      <w:r w:rsidRPr="001A2AD6">
        <w:rPr>
          <w:rFonts w:ascii="Times New Roman" w:hAnsi="Times New Roman"/>
          <w:position w:val="-12"/>
          <w:sz w:val="24"/>
          <w:szCs w:val="24"/>
        </w:rPr>
        <w:object w:dxaOrig="1600" w:dyaOrig="360" w14:anchorId="7E826228">
          <v:shape id="_x0000_i1065" type="#_x0000_t75" style="width:102.15pt;height:23.45pt" o:ole="">
            <v:imagedata r:id="rId69" o:title=""/>
          </v:shape>
          <o:OLEObject Type="Embed" ProgID="Equation.3" ShapeID="_x0000_i1065" DrawAspect="Content" ObjectID="_1813644415" r:id="rId70"/>
        </w:object>
      </w:r>
    </w:p>
    <w:p w14:paraId="3FAF7130" w14:textId="77777777" w:rsidR="00433DFC" w:rsidRPr="001A2AD6" w:rsidRDefault="00433DFC" w:rsidP="00433DFC">
      <w:pPr>
        <w:pStyle w:val="af3"/>
        <w:spacing w:after="0" w:line="240" w:lineRule="auto"/>
        <w:rPr>
          <w:rFonts w:ascii="Times New Roman" w:hAnsi="Times New Roman"/>
          <w:sz w:val="24"/>
          <w:szCs w:val="24"/>
        </w:rPr>
      </w:pPr>
      <w:r w:rsidRPr="001A2AD6">
        <w:rPr>
          <w:rFonts w:ascii="Times New Roman" w:hAnsi="Times New Roman"/>
          <w:position w:val="-24"/>
          <w:sz w:val="24"/>
          <w:szCs w:val="24"/>
        </w:rPr>
        <w:object w:dxaOrig="2320" w:dyaOrig="620" w14:anchorId="6AFC8BD8">
          <v:shape id="_x0000_i1066" type="#_x0000_t75" style="width:116.35pt;height:31pt" o:ole="">
            <v:imagedata r:id="rId71" o:title=""/>
          </v:shape>
          <o:OLEObject Type="Embed" ProgID="Equation.3" ShapeID="_x0000_i1066" DrawAspect="Content" ObjectID="_1813644416" r:id="rId72"/>
        </w:object>
      </w:r>
    </w:p>
    <w:p w14:paraId="48960E63" w14:textId="77777777" w:rsidR="00433DFC" w:rsidRPr="001A2AD6" w:rsidRDefault="00433DFC" w:rsidP="00433DFC">
      <w:pPr>
        <w:ind w:firstLine="708"/>
      </w:pPr>
    </w:p>
    <w:p w14:paraId="3FB2BE89" w14:textId="77777777" w:rsidR="00433DFC" w:rsidRPr="001A2AD6" w:rsidRDefault="00433DFC" w:rsidP="00433DFC">
      <w:pPr>
        <w:ind w:firstLine="708"/>
      </w:pPr>
      <w:r w:rsidRPr="001A2AD6">
        <w:lastRenderedPageBreak/>
        <w:t>Вариант 2</w:t>
      </w:r>
    </w:p>
    <w:p w14:paraId="47446E0D" w14:textId="77777777" w:rsidR="00433DFC" w:rsidRPr="001A2AD6" w:rsidRDefault="00433DFC" w:rsidP="00433DFC">
      <w:pPr>
        <w:pStyle w:val="af3"/>
        <w:numPr>
          <w:ilvl w:val="0"/>
          <w:numId w:val="64"/>
        </w:numPr>
        <w:spacing w:after="0" w:line="240" w:lineRule="auto"/>
        <w:rPr>
          <w:rFonts w:ascii="Times New Roman" w:hAnsi="Times New Roman"/>
          <w:sz w:val="24"/>
          <w:szCs w:val="24"/>
        </w:rPr>
      </w:pPr>
      <w:r w:rsidRPr="001A2AD6">
        <w:rPr>
          <w:rFonts w:ascii="Times New Roman" w:hAnsi="Times New Roman"/>
          <w:sz w:val="24"/>
          <w:szCs w:val="24"/>
        </w:rPr>
        <w:t xml:space="preserve">Решить  уравнение: </w:t>
      </w:r>
      <w:r w:rsidRPr="001A2AD6">
        <w:rPr>
          <w:rFonts w:ascii="Times New Roman" w:hAnsi="Times New Roman"/>
          <w:position w:val="-6"/>
          <w:sz w:val="24"/>
          <w:szCs w:val="24"/>
        </w:rPr>
        <w:object w:dxaOrig="2100" w:dyaOrig="320" w14:anchorId="758DCC49">
          <v:shape id="_x0000_i1067" type="#_x0000_t75" style="width:104.65pt;height:15.9pt" o:ole="">
            <v:imagedata r:id="rId73" o:title=""/>
          </v:shape>
          <o:OLEObject Type="Embed" ProgID="Equation.3" ShapeID="_x0000_i1067" DrawAspect="Content" ObjectID="_1813644417" r:id="rId74"/>
        </w:object>
      </w:r>
      <w:r w:rsidRPr="001A2AD6">
        <w:rPr>
          <w:rFonts w:ascii="Times New Roman" w:hAnsi="Times New Roman"/>
          <w:sz w:val="24"/>
          <w:szCs w:val="24"/>
        </w:rPr>
        <w:t xml:space="preserve">; </w:t>
      </w:r>
      <w:r w:rsidRPr="001A2AD6">
        <w:rPr>
          <w:rFonts w:ascii="Times New Roman" w:hAnsi="Times New Roman"/>
          <w:position w:val="-24"/>
          <w:sz w:val="24"/>
          <w:szCs w:val="24"/>
        </w:rPr>
        <w:object w:dxaOrig="2079" w:dyaOrig="620" w14:anchorId="5BE2FF3C">
          <v:shape id="_x0000_i1068" type="#_x0000_t75" style="width:104.65pt;height:31pt" o:ole="">
            <v:imagedata r:id="rId75" o:title=""/>
          </v:shape>
          <o:OLEObject Type="Embed" ProgID="Equation.3" ShapeID="_x0000_i1068" DrawAspect="Content" ObjectID="_1813644418" r:id="rId76"/>
        </w:object>
      </w:r>
    </w:p>
    <w:p w14:paraId="273ED239" w14:textId="77777777" w:rsidR="00433DFC" w:rsidRPr="001A2AD6" w:rsidRDefault="00433DFC" w:rsidP="00433DFC">
      <w:pPr>
        <w:pStyle w:val="af3"/>
        <w:spacing w:after="0" w:line="240" w:lineRule="auto"/>
        <w:ind w:hanging="294"/>
        <w:rPr>
          <w:rFonts w:ascii="Times New Roman" w:hAnsi="Times New Roman"/>
          <w:sz w:val="24"/>
          <w:szCs w:val="24"/>
        </w:rPr>
      </w:pPr>
      <w:r w:rsidRPr="001A2AD6">
        <w:rPr>
          <w:rFonts w:ascii="Times New Roman" w:hAnsi="Times New Roman"/>
          <w:sz w:val="24"/>
          <w:szCs w:val="24"/>
        </w:rPr>
        <w:t xml:space="preserve">2.Решить неравенства:   </w:t>
      </w:r>
      <w:r w:rsidRPr="001A2AD6">
        <w:rPr>
          <w:rFonts w:ascii="Times New Roman" w:hAnsi="Times New Roman"/>
          <w:position w:val="-24"/>
          <w:sz w:val="24"/>
          <w:szCs w:val="24"/>
        </w:rPr>
        <w:object w:dxaOrig="1120" w:dyaOrig="620" w14:anchorId="2E667E3C">
          <v:shape id="_x0000_i1069" type="#_x0000_t75" style="width:56.1pt;height:31pt" o:ole="">
            <v:imagedata r:id="rId77" o:title=""/>
          </v:shape>
          <o:OLEObject Type="Embed" ProgID="Equation.3" ShapeID="_x0000_i1069" DrawAspect="Content" ObjectID="_1813644419" r:id="rId78"/>
        </w:object>
      </w:r>
      <w:r w:rsidRPr="001A2AD6">
        <w:rPr>
          <w:rFonts w:ascii="Times New Roman" w:hAnsi="Times New Roman"/>
          <w:sz w:val="24"/>
          <w:szCs w:val="24"/>
        </w:rPr>
        <w:t xml:space="preserve">        </w:t>
      </w:r>
      <w:r w:rsidRPr="001A2AD6">
        <w:rPr>
          <w:rFonts w:ascii="Times New Roman" w:hAnsi="Times New Roman"/>
          <w:position w:val="-6"/>
          <w:sz w:val="24"/>
          <w:szCs w:val="24"/>
        </w:rPr>
        <w:object w:dxaOrig="780" w:dyaOrig="320" w14:anchorId="2D058AAE">
          <v:shape id="_x0000_i1070" type="#_x0000_t75" style="width:48.55pt;height:19.25pt" o:ole="">
            <v:imagedata r:id="rId79" o:title=""/>
          </v:shape>
          <o:OLEObject Type="Embed" ProgID="Equation.3" ShapeID="_x0000_i1070" DrawAspect="Content" ObjectID="_1813644420" r:id="rId80"/>
        </w:object>
      </w:r>
    </w:p>
    <w:p w14:paraId="3013A4F5" w14:textId="77777777" w:rsidR="00433DFC" w:rsidRPr="001A2AD6" w:rsidRDefault="00433DFC" w:rsidP="00433DFC">
      <w:pPr>
        <w:pStyle w:val="af3"/>
        <w:spacing w:after="0" w:line="240" w:lineRule="auto"/>
        <w:rPr>
          <w:rFonts w:ascii="Times New Roman" w:hAnsi="Times New Roman"/>
          <w:sz w:val="24"/>
          <w:szCs w:val="24"/>
        </w:rPr>
      </w:pPr>
      <w:r w:rsidRPr="001A2AD6">
        <w:rPr>
          <w:rFonts w:ascii="Times New Roman" w:hAnsi="Times New Roman"/>
          <w:position w:val="-32"/>
          <w:sz w:val="24"/>
          <w:szCs w:val="24"/>
        </w:rPr>
        <w:object w:dxaOrig="1740" w:dyaOrig="560" w14:anchorId="48A6089B">
          <v:shape id="_x0000_i1071" type="#_x0000_t75" style="width:96.3pt;height:31pt" o:ole="">
            <v:imagedata r:id="rId81" o:title=""/>
          </v:shape>
          <o:OLEObject Type="Embed" ProgID="Equation.3" ShapeID="_x0000_i1071" DrawAspect="Content" ObjectID="_1813644421" r:id="rId82"/>
        </w:object>
      </w:r>
    </w:p>
    <w:p w14:paraId="7CAC1315" w14:textId="77777777" w:rsidR="00433DFC" w:rsidRPr="001A2AD6" w:rsidRDefault="00433DFC" w:rsidP="00433DFC">
      <w:pPr>
        <w:pStyle w:val="af3"/>
        <w:spacing w:after="0" w:line="240" w:lineRule="auto"/>
        <w:rPr>
          <w:rFonts w:ascii="Times New Roman" w:hAnsi="Times New Roman"/>
          <w:sz w:val="24"/>
          <w:szCs w:val="24"/>
        </w:rPr>
      </w:pPr>
      <w:r w:rsidRPr="001A2AD6">
        <w:rPr>
          <w:rFonts w:ascii="Times New Roman" w:hAnsi="Times New Roman"/>
          <w:position w:val="-24"/>
          <w:sz w:val="24"/>
          <w:szCs w:val="24"/>
        </w:rPr>
        <w:object w:dxaOrig="1820" w:dyaOrig="620" w14:anchorId="24A50285">
          <v:shape id="_x0000_i1072" type="#_x0000_t75" style="width:90.4pt;height:31pt" o:ole="">
            <v:imagedata r:id="rId83" o:title=""/>
          </v:shape>
          <o:OLEObject Type="Embed" ProgID="Equation.3" ShapeID="_x0000_i1072" DrawAspect="Content" ObjectID="_1813644422" r:id="rId84"/>
        </w:object>
      </w:r>
    </w:p>
    <w:p w14:paraId="706502CA" w14:textId="77777777" w:rsidR="00433DFC" w:rsidRPr="001A2AD6" w:rsidRDefault="00433DFC" w:rsidP="00433DFC">
      <w:pPr>
        <w:pStyle w:val="af3"/>
        <w:spacing w:after="0" w:line="240" w:lineRule="auto"/>
        <w:rPr>
          <w:rFonts w:ascii="Times New Roman" w:hAnsi="Times New Roman"/>
          <w:sz w:val="24"/>
          <w:szCs w:val="24"/>
        </w:rPr>
      </w:pPr>
    </w:p>
    <w:p w14:paraId="6E28EA74" w14:textId="77777777" w:rsidR="00433DFC" w:rsidRPr="001A2AD6" w:rsidRDefault="00433DFC" w:rsidP="00433DFC">
      <w:pPr>
        <w:tabs>
          <w:tab w:val="left" w:pos="400"/>
          <w:tab w:val="center" w:pos="5102"/>
        </w:tabs>
        <w:jc w:val="center"/>
        <w:rPr>
          <w:b/>
        </w:rPr>
      </w:pPr>
    </w:p>
    <w:p w14:paraId="32B753B6" w14:textId="77777777" w:rsidR="00433DFC" w:rsidRPr="001A2AD6" w:rsidRDefault="00433DFC" w:rsidP="00433DFC">
      <w:pPr>
        <w:jc w:val="center"/>
        <w:rPr>
          <w:b/>
        </w:rPr>
      </w:pPr>
    </w:p>
    <w:p w14:paraId="3E13326D" w14:textId="77777777" w:rsidR="00433DFC" w:rsidRPr="001A2AD6" w:rsidRDefault="00433DFC" w:rsidP="00433DFC">
      <w:pPr>
        <w:jc w:val="center"/>
        <w:rPr>
          <w:b/>
          <w:color w:val="333333"/>
        </w:rPr>
      </w:pPr>
      <w:r w:rsidRPr="001A2AD6">
        <w:rPr>
          <w:b/>
        </w:rPr>
        <w:t>Критерии оценки знаний, умений и навыков обучающихся</w:t>
      </w:r>
    </w:p>
    <w:p w14:paraId="01825A1D" w14:textId="77777777" w:rsidR="00433DFC" w:rsidRPr="001A2AD6" w:rsidRDefault="00433DFC" w:rsidP="00433DFC">
      <w:r w:rsidRPr="001A2AD6">
        <w:rPr>
          <w:b/>
          <w:i/>
        </w:rPr>
        <w:t>Критерии выставления отметок за контрольные работы:</w:t>
      </w:r>
      <w:r w:rsidRPr="001A2AD6">
        <w:br/>
      </w:r>
    </w:p>
    <w:p w14:paraId="00C7CE33" w14:textId="77777777" w:rsidR="00433DFC" w:rsidRPr="001A2AD6" w:rsidRDefault="00433DFC" w:rsidP="00433DFC">
      <w:r w:rsidRPr="001A2AD6">
        <w:t>«5» - если работа выполнена с соблюдением правил оформления, аккуратно, без ошибок. Возможен 1 недочет.</w:t>
      </w:r>
    </w:p>
    <w:p w14:paraId="0C3E2ED5" w14:textId="77777777" w:rsidR="00433DFC" w:rsidRPr="001A2AD6" w:rsidRDefault="00433DFC" w:rsidP="00433DFC">
      <w:r w:rsidRPr="001A2AD6">
        <w:t>«4» - если в работе допущена 1 ошибка или 1 ошибки и 1 недочет, или 2 недочета.</w:t>
      </w:r>
    </w:p>
    <w:p w14:paraId="4897581D" w14:textId="77777777" w:rsidR="00433DFC" w:rsidRPr="001A2AD6" w:rsidRDefault="00433DFC" w:rsidP="00433DFC">
      <w:r w:rsidRPr="001A2AD6">
        <w:t>«3» - если ученик записал все необходимые формулы для решения расчетных задач, но не выполнил вычисления.</w:t>
      </w:r>
    </w:p>
    <w:p w14:paraId="711C1A9C" w14:textId="77777777" w:rsidR="00433DFC" w:rsidRPr="001A2AD6" w:rsidRDefault="00433DFC" w:rsidP="00433DFC">
      <w:r w:rsidRPr="001A2AD6">
        <w:t>«2» - ставится в том случае, если ученик не решил правильно, ни одной задачи, или решил только одну первую задачу, или в решении двух задач допустил две грубые ошибки.</w:t>
      </w:r>
    </w:p>
    <w:p w14:paraId="5E35BDBE" w14:textId="77777777" w:rsidR="00433DFC" w:rsidRPr="001A2AD6" w:rsidRDefault="00433DFC" w:rsidP="00433DFC">
      <w:pPr>
        <w:tabs>
          <w:tab w:val="left" w:pos="400"/>
          <w:tab w:val="center" w:pos="5102"/>
        </w:tabs>
        <w:jc w:val="center"/>
        <w:rPr>
          <w:b/>
        </w:rPr>
      </w:pPr>
      <w:r w:rsidRPr="001A2AD6">
        <w:rPr>
          <w:b/>
        </w:rPr>
        <w:t xml:space="preserve">Итоговая контрольная работа за </w:t>
      </w:r>
      <w:r w:rsidRPr="001A2AD6">
        <w:rPr>
          <w:b/>
          <w:lang w:val="en-US"/>
        </w:rPr>
        <w:t>I</w:t>
      </w:r>
      <w:r w:rsidRPr="001A2AD6">
        <w:rPr>
          <w:b/>
        </w:rPr>
        <w:t xml:space="preserve"> семестр</w:t>
      </w:r>
    </w:p>
    <w:p w14:paraId="4EBD1197" w14:textId="77777777" w:rsidR="00433DFC" w:rsidRPr="001A2AD6" w:rsidRDefault="00433DFC" w:rsidP="00433DFC">
      <w:pPr>
        <w:jc w:val="center"/>
      </w:pPr>
      <w:r w:rsidRPr="001A2AD6">
        <w:t>Вариант 1.</w:t>
      </w:r>
    </w:p>
    <w:p w14:paraId="4658B974" w14:textId="77777777" w:rsidR="00433DFC" w:rsidRPr="001A2AD6" w:rsidRDefault="00433DFC" w:rsidP="00433DFC">
      <w:pPr>
        <w:rPr>
          <w:b/>
        </w:rPr>
      </w:pPr>
    </w:p>
    <w:p w14:paraId="54CF6AAF" w14:textId="77777777" w:rsidR="00433DFC" w:rsidRPr="001A2AD6" w:rsidRDefault="00433DFC" w:rsidP="00433DFC">
      <w:r w:rsidRPr="001A2AD6">
        <w:t>№1. Решить уравненя:   3</w:t>
      </w:r>
      <w:r w:rsidRPr="001A2AD6">
        <w:rPr>
          <w:vertAlign w:val="superscript"/>
        </w:rPr>
        <w:t xml:space="preserve"> </w:t>
      </w:r>
      <w:r w:rsidRPr="001A2AD6">
        <w:rPr>
          <w:vertAlign w:val="superscript"/>
          <w:lang w:val="en-US"/>
        </w:rPr>
        <w:t>x</w:t>
      </w:r>
      <w:r w:rsidRPr="001A2AD6">
        <w:rPr>
          <w:vertAlign w:val="superscript"/>
        </w:rPr>
        <w:t>²</w:t>
      </w:r>
      <w:r w:rsidRPr="001A2AD6">
        <w:t xml:space="preserve"> </w:t>
      </w:r>
      <w:r w:rsidRPr="001A2AD6">
        <w:rPr>
          <w:vertAlign w:val="superscript"/>
        </w:rPr>
        <w:t>- 4</w:t>
      </w:r>
      <w:r w:rsidRPr="001A2AD6">
        <w:rPr>
          <w:vertAlign w:val="superscript"/>
          <w:lang w:val="en-US"/>
        </w:rPr>
        <w:t>x</w:t>
      </w:r>
      <w:r w:rsidRPr="001A2AD6">
        <w:rPr>
          <w:vertAlign w:val="superscript"/>
        </w:rPr>
        <w:t xml:space="preserve">+3 </w:t>
      </w:r>
      <w:r w:rsidRPr="001A2AD6">
        <w:t xml:space="preserve">= 1;    </w:t>
      </w:r>
      <w:r w:rsidRPr="001A2AD6">
        <w:rPr>
          <w:lang w:val="en-US"/>
        </w:rPr>
        <w:t>log</w:t>
      </w:r>
      <w:r w:rsidRPr="001A2AD6">
        <w:rPr>
          <w:vertAlign w:val="subscript"/>
          <w:lang w:val="en-US"/>
        </w:rPr>
        <w:t>x</w:t>
      </w:r>
      <w:r w:rsidRPr="001A2AD6">
        <w:t xml:space="preserve"> 32 = 5;      </w:t>
      </w:r>
      <w:r w:rsidRPr="001A2AD6">
        <w:rPr>
          <w:lang w:val="en-US"/>
        </w:rPr>
        <w:t>log</w:t>
      </w:r>
      <w:r w:rsidRPr="001A2AD6">
        <w:rPr>
          <w:vertAlign w:val="subscript"/>
        </w:rPr>
        <w:t>8</w:t>
      </w:r>
      <w:r w:rsidRPr="001A2AD6">
        <w:t xml:space="preserve"> (4х-3) = 1;    </w:t>
      </w:r>
    </w:p>
    <w:p w14:paraId="343CA9B8" w14:textId="77777777" w:rsidR="00433DFC" w:rsidRPr="001A2AD6" w:rsidRDefault="00433DFC" w:rsidP="00433DFC"/>
    <w:p w14:paraId="1647D223" w14:textId="77777777" w:rsidR="00433DFC" w:rsidRPr="001A2AD6" w:rsidRDefault="00433DFC" w:rsidP="00433DFC">
      <w:r w:rsidRPr="001A2AD6">
        <w:t xml:space="preserve">    </w:t>
      </w:r>
      <w:r w:rsidRPr="001A2AD6">
        <w:rPr>
          <w:lang w:val="en-US"/>
        </w:rPr>
        <w:t>log</w:t>
      </w:r>
      <w:r w:rsidRPr="001A2AD6">
        <w:rPr>
          <w:vertAlign w:val="subscript"/>
          <w:lang w:val="en-US"/>
        </w:rPr>
        <w:t>x</w:t>
      </w:r>
      <w:r w:rsidRPr="001A2AD6">
        <w:rPr>
          <w:vertAlign w:val="subscript"/>
        </w:rPr>
        <w:t xml:space="preserve"> </w:t>
      </w:r>
      <w:r w:rsidRPr="001A2AD6">
        <w:t xml:space="preserve"> 81 = -4;                     </w:t>
      </w:r>
      <w:r w:rsidRPr="001A2AD6">
        <w:rPr>
          <w:lang w:val="en-US"/>
        </w:rPr>
        <w:t>log</w:t>
      </w:r>
      <w:r w:rsidRPr="001A2AD6">
        <w:rPr>
          <w:vertAlign w:val="subscript"/>
        </w:rPr>
        <w:t xml:space="preserve">5 </w:t>
      </w:r>
      <w:r w:rsidRPr="001A2AD6">
        <w:t xml:space="preserve"> (х+1) + </w:t>
      </w:r>
      <w:r w:rsidRPr="001A2AD6">
        <w:rPr>
          <w:lang w:val="en-US"/>
        </w:rPr>
        <w:t>log</w:t>
      </w:r>
      <w:r w:rsidRPr="001A2AD6">
        <w:rPr>
          <w:vertAlign w:val="subscript"/>
        </w:rPr>
        <w:t>5</w:t>
      </w:r>
      <w:r w:rsidRPr="001A2AD6">
        <w:t xml:space="preserve">х = </w:t>
      </w:r>
      <w:r w:rsidRPr="001A2AD6">
        <w:rPr>
          <w:lang w:val="en-US"/>
        </w:rPr>
        <w:t>log</w:t>
      </w:r>
      <w:r w:rsidRPr="001A2AD6">
        <w:rPr>
          <w:vertAlign w:val="subscript"/>
        </w:rPr>
        <w:t>5</w:t>
      </w:r>
      <w:r w:rsidRPr="001A2AD6">
        <w:t>20</w:t>
      </w:r>
    </w:p>
    <w:p w14:paraId="5C553778" w14:textId="77777777" w:rsidR="00433DFC" w:rsidRPr="001A2AD6" w:rsidRDefault="00433DFC" w:rsidP="00433DFC"/>
    <w:p w14:paraId="4C3DDD9F" w14:textId="77777777" w:rsidR="00433DFC" w:rsidRPr="001A2AD6" w:rsidRDefault="00433DFC" w:rsidP="00433DFC">
      <w:r w:rsidRPr="001A2AD6">
        <w:t>№2. Прологарифмировать: Х =</w:t>
      </w:r>
      <m:oMath>
        <m:f>
          <m:fPr>
            <m:ctrlPr>
              <w:rPr>
                <w:rFonts w:ascii="Cambria Math" w:hAnsi="Cambria Math"/>
                <w:i/>
                <w:sz w:val="26"/>
                <w:szCs w:val="26"/>
              </w:rPr>
            </m:ctrlPr>
          </m:fPr>
          <m:num>
            <m:r>
              <w:rPr>
                <w:rFonts w:ascii="Cambria Math" w:hAnsi="Cambria Math"/>
                <w:sz w:val="26"/>
                <w:szCs w:val="26"/>
                <w:lang w:val="en-US"/>
              </w:rPr>
              <m:t>a</m:t>
            </m:r>
            <m:rad>
              <m:radPr>
                <m:degHide m:val="1"/>
                <m:ctrlPr>
                  <w:rPr>
                    <w:rFonts w:ascii="Cambria Math" w:hAnsi="Cambria Math"/>
                    <w:i/>
                    <w:sz w:val="26"/>
                    <w:szCs w:val="26"/>
                    <w:lang w:val="en-US"/>
                  </w:rPr>
                </m:ctrlPr>
              </m:radPr>
              <m:deg/>
              <m:e>
                <m:r>
                  <w:rPr>
                    <w:rFonts w:ascii="Cambria Math" w:hAnsi="Cambria Math"/>
                    <w:sz w:val="26"/>
                    <w:szCs w:val="26"/>
                    <w:lang w:val="en-US"/>
                  </w:rPr>
                  <m:t>b</m:t>
                </m:r>
              </m:e>
            </m:rad>
          </m:num>
          <m:den>
            <m:sSup>
              <m:sSupPr>
                <m:ctrlPr>
                  <w:rPr>
                    <w:rFonts w:ascii="Cambria Math" w:hAnsi="Cambria Math"/>
                    <w:i/>
                    <w:sz w:val="26"/>
                    <w:szCs w:val="26"/>
                  </w:rPr>
                </m:ctrlPr>
              </m:sSupPr>
              <m:e>
                <m:r>
                  <w:rPr>
                    <w:rFonts w:ascii="Cambria Math" w:hAnsi="Cambria Math"/>
                    <w:sz w:val="26"/>
                    <w:szCs w:val="26"/>
                  </w:rPr>
                  <m:t>c</m:t>
                </m:r>
              </m:e>
              <m:sup>
                <m:r>
                  <w:rPr>
                    <w:rFonts w:ascii="Cambria Math" w:hAnsi="Cambria Math"/>
                    <w:sz w:val="26"/>
                    <w:szCs w:val="26"/>
                  </w:rPr>
                  <m:t>2</m:t>
                </m:r>
              </m:sup>
            </m:sSup>
            <m:r>
              <w:rPr>
                <w:rFonts w:ascii="Cambria Math" w:hAnsi="Cambria Math"/>
                <w:sz w:val="26"/>
                <w:szCs w:val="26"/>
              </w:rPr>
              <m:t xml:space="preserve">* </m:t>
            </m:r>
            <m:sSup>
              <m:sSupPr>
                <m:ctrlPr>
                  <w:rPr>
                    <w:rFonts w:ascii="Cambria Math" w:hAnsi="Cambria Math"/>
                    <w:i/>
                    <w:sz w:val="26"/>
                    <w:szCs w:val="26"/>
                  </w:rPr>
                </m:ctrlPr>
              </m:sSupPr>
              <m:e>
                <m:r>
                  <w:rPr>
                    <w:rFonts w:ascii="Cambria Math" w:hAnsi="Cambria Math"/>
                    <w:sz w:val="26"/>
                    <w:szCs w:val="26"/>
                  </w:rPr>
                  <m:t>d</m:t>
                </m:r>
              </m:e>
              <m:sup>
                <m:r>
                  <w:rPr>
                    <w:rFonts w:ascii="Cambria Math" w:hAnsi="Cambria Math"/>
                    <w:sz w:val="26"/>
                    <w:szCs w:val="26"/>
                  </w:rPr>
                  <m:t>3</m:t>
                </m:r>
              </m:sup>
            </m:sSup>
          </m:den>
        </m:f>
      </m:oMath>
      <w:r w:rsidRPr="001A2AD6">
        <w:t xml:space="preserve">; </w:t>
      </w:r>
    </w:p>
    <w:p w14:paraId="7C6BED3B" w14:textId="77777777" w:rsidR="00433DFC" w:rsidRPr="001A2AD6" w:rsidRDefault="00433DFC" w:rsidP="00433DFC">
      <w:r w:rsidRPr="001A2AD6">
        <w:t>№3   Пропотенцировать :</w:t>
      </w:r>
    </w:p>
    <w:p w14:paraId="5378F3C8" w14:textId="77777777" w:rsidR="00433DFC" w:rsidRPr="00433DFC" w:rsidRDefault="00433DFC" w:rsidP="00433DFC">
      <w:r w:rsidRPr="00433DFC">
        <w:t xml:space="preserve">                      </w:t>
      </w:r>
      <w:r w:rsidRPr="001A2AD6">
        <w:rPr>
          <w:lang w:val="en-US"/>
        </w:rPr>
        <w:t>log</w:t>
      </w:r>
      <w:r w:rsidRPr="00433DFC">
        <w:t xml:space="preserve"> </w:t>
      </w:r>
      <w:r w:rsidRPr="001A2AD6">
        <w:rPr>
          <w:lang w:val="en-US"/>
        </w:rPr>
        <w:t>z</w:t>
      </w:r>
      <w:r w:rsidRPr="00433DFC">
        <w:t xml:space="preserve"> = 3</w:t>
      </w:r>
      <w:r w:rsidRPr="001A2AD6">
        <w:rPr>
          <w:lang w:val="en-US"/>
        </w:rPr>
        <w:t>lga</w:t>
      </w:r>
      <w:r w:rsidRPr="00433DFC">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m:t>
            </m:r>
          </m:den>
        </m:f>
      </m:oMath>
      <w:r w:rsidRPr="00433DFC">
        <w:t xml:space="preserve"> </w:t>
      </w:r>
      <w:r w:rsidRPr="001A2AD6">
        <w:rPr>
          <w:lang w:val="en-US"/>
        </w:rPr>
        <w:t>lgb</w:t>
      </w:r>
      <w:r w:rsidRPr="00433DFC">
        <w:t xml:space="preserve"> + 2</w:t>
      </w:r>
      <w:r w:rsidRPr="001A2AD6">
        <w:rPr>
          <w:lang w:val="en-US"/>
        </w:rPr>
        <w:t>lgc</w:t>
      </w:r>
      <w:r w:rsidRPr="00433DFC">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3</m:t>
            </m:r>
          </m:den>
        </m:f>
      </m:oMath>
      <w:r w:rsidRPr="00433DFC">
        <w:t xml:space="preserve"> </w:t>
      </w:r>
      <w:r w:rsidRPr="001A2AD6">
        <w:rPr>
          <w:lang w:val="en-US"/>
        </w:rPr>
        <w:t>lg</w:t>
      </w:r>
      <w:r w:rsidRPr="00433DFC">
        <w:t>8</w:t>
      </w:r>
    </w:p>
    <w:p w14:paraId="622D2987" w14:textId="77777777" w:rsidR="00433DFC" w:rsidRPr="00433DFC" w:rsidRDefault="00433DFC" w:rsidP="00433DFC"/>
    <w:p w14:paraId="799F1321" w14:textId="77777777" w:rsidR="00433DFC" w:rsidRPr="001A2AD6" w:rsidRDefault="00433DFC" w:rsidP="00433DFC">
      <w:r w:rsidRPr="001A2AD6">
        <w:t>№4 Треугольник задан вершинами A (-6; -2), B (4; 8) и C (2; -8).  Найти Р.</w:t>
      </w:r>
    </w:p>
    <w:p w14:paraId="66ADD930" w14:textId="77777777" w:rsidR="00433DFC" w:rsidRPr="001A2AD6" w:rsidRDefault="00433DFC" w:rsidP="00433DFC">
      <w:r w:rsidRPr="001A2AD6">
        <w:t xml:space="preserve">№5  Упростить:        </w:t>
      </w:r>
      <w:r w:rsidRPr="001A2AD6">
        <w:rPr>
          <w:position w:val="-24"/>
        </w:rPr>
        <w:object w:dxaOrig="750" w:dyaOrig="630" w14:anchorId="695E647B">
          <v:shape id="_x0000_i1073" type="#_x0000_t75" style="width:37.65pt;height:31.8pt" o:ole="">
            <v:imagedata r:id="rId24" o:title=""/>
          </v:shape>
          <o:OLEObject Type="Embed" ProgID="Equation.3" ShapeID="_x0000_i1073" DrawAspect="Content" ObjectID="_1813644423" r:id="rId85"/>
        </w:object>
      </w:r>
    </w:p>
    <w:p w14:paraId="3671FE8C" w14:textId="77777777" w:rsidR="00433DFC" w:rsidRPr="001A2AD6" w:rsidRDefault="00433DFC" w:rsidP="00433DFC">
      <w:r w:rsidRPr="001A2AD6">
        <w:t xml:space="preserve">№6 Упростить:         (1- </w:t>
      </w:r>
      <w:r w:rsidRPr="001A2AD6">
        <w:rPr>
          <w:lang w:val="en-US"/>
        </w:rPr>
        <w:t>sin</w:t>
      </w:r>
      <w:r w:rsidRPr="001A2AD6">
        <w:t>)(</w:t>
      </w:r>
      <w:r w:rsidRPr="001A2AD6">
        <w:rPr>
          <w:lang w:val="en-US"/>
        </w:rPr>
        <w:t>sin</w:t>
      </w:r>
      <w:r w:rsidRPr="001A2AD6">
        <w:t xml:space="preserve"> +1)</w:t>
      </w:r>
    </w:p>
    <w:p w14:paraId="4E3F2137" w14:textId="77777777" w:rsidR="00433DFC" w:rsidRPr="001A2AD6" w:rsidRDefault="00433DFC" w:rsidP="00433DFC"/>
    <w:p w14:paraId="66EA2B72" w14:textId="77777777" w:rsidR="00433DFC" w:rsidRPr="001A2AD6" w:rsidRDefault="00433DFC" w:rsidP="00433DFC">
      <w:pPr>
        <w:jc w:val="center"/>
      </w:pPr>
      <w:r w:rsidRPr="001A2AD6">
        <w:t>Вариант 2.</w:t>
      </w:r>
    </w:p>
    <w:p w14:paraId="4091A6E8" w14:textId="77777777" w:rsidR="00433DFC" w:rsidRPr="001A2AD6" w:rsidRDefault="00433DFC" w:rsidP="00433DFC">
      <w:pPr>
        <w:rPr>
          <w:b/>
        </w:rPr>
      </w:pPr>
    </w:p>
    <w:p w14:paraId="2EBCDABD" w14:textId="77777777" w:rsidR="00433DFC" w:rsidRPr="001A2AD6" w:rsidRDefault="00433DFC" w:rsidP="00433DFC">
      <w:r w:rsidRPr="001A2AD6">
        <w:t>№1. Решить уравнения:      3</w:t>
      </w:r>
      <w:r w:rsidRPr="001A2AD6">
        <w:rPr>
          <w:vertAlign w:val="superscript"/>
        </w:rPr>
        <w:t xml:space="preserve"> </w:t>
      </w:r>
      <w:r w:rsidRPr="001A2AD6">
        <w:rPr>
          <w:vertAlign w:val="superscript"/>
          <w:lang w:val="en-US"/>
        </w:rPr>
        <w:t>x</w:t>
      </w:r>
      <w:r w:rsidRPr="001A2AD6">
        <w:rPr>
          <w:vertAlign w:val="superscript"/>
        </w:rPr>
        <w:t>²</w:t>
      </w:r>
      <w:r w:rsidRPr="001A2AD6">
        <w:t xml:space="preserve"> </w:t>
      </w:r>
      <w:r w:rsidRPr="001A2AD6">
        <w:rPr>
          <w:vertAlign w:val="superscript"/>
        </w:rPr>
        <w:t xml:space="preserve">- 4х -12 </w:t>
      </w:r>
      <w:r w:rsidRPr="001A2AD6">
        <w:t xml:space="preserve">= 1;    </w:t>
      </w:r>
      <w:r w:rsidRPr="001A2AD6">
        <w:rPr>
          <w:lang w:val="en-US"/>
        </w:rPr>
        <w:t>log</w:t>
      </w:r>
      <w:r w:rsidRPr="001A2AD6">
        <w:rPr>
          <w:vertAlign w:val="subscript"/>
          <w:lang w:val="en-US"/>
        </w:rPr>
        <w:t>x</w:t>
      </w:r>
      <w:r w:rsidRPr="001A2AD6">
        <w:t xml:space="preserve">36 = -2;     </w:t>
      </w:r>
      <w:r w:rsidRPr="001A2AD6">
        <w:rPr>
          <w:lang w:val="en-US"/>
        </w:rPr>
        <w:t>log</w:t>
      </w:r>
      <w:r w:rsidRPr="001A2AD6">
        <w:rPr>
          <w:vertAlign w:val="subscript"/>
          <w:lang w:val="en-US"/>
        </w:rPr>
        <w:t>x</w:t>
      </w:r>
      <w:r w:rsidRPr="001A2AD6">
        <w:rPr>
          <w:vertAlign w:val="subscript"/>
        </w:rPr>
        <w:t xml:space="preserve"> </w:t>
      </w:r>
      <w:r w:rsidRPr="001A2AD6">
        <w:t xml:space="preserve">81 = 4; </w:t>
      </w:r>
    </w:p>
    <w:p w14:paraId="1E2050F1" w14:textId="77777777" w:rsidR="00433DFC" w:rsidRPr="001A2AD6" w:rsidRDefault="00433DFC" w:rsidP="00433DFC"/>
    <w:p w14:paraId="58CDDD94" w14:textId="77777777" w:rsidR="00433DFC" w:rsidRPr="001A2AD6" w:rsidRDefault="00433DFC" w:rsidP="00433DFC">
      <w:r w:rsidRPr="001A2AD6">
        <w:t xml:space="preserve">                           </w:t>
      </w:r>
      <w:r w:rsidRPr="001A2AD6">
        <w:rPr>
          <w:lang w:val="en-US"/>
        </w:rPr>
        <w:t>log</w:t>
      </w:r>
      <w:r w:rsidRPr="001A2AD6">
        <w:rPr>
          <w:vertAlign w:val="subscript"/>
        </w:rPr>
        <w:t xml:space="preserve">7 </w:t>
      </w:r>
      <w:r w:rsidRPr="001A2AD6">
        <w:t xml:space="preserve">(3х – 2) = 2;     </w:t>
      </w:r>
      <w:r w:rsidRPr="001A2AD6">
        <w:rPr>
          <w:lang w:val="en-US"/>
        </w:rPr>
        <w:t>log</w:t>
      </w:r>
      <w:r w:rsidRPr="001A2AD6">
        <w:rPr>
          <w:vertAlign w:val="subscript"/>
        </w:rPr>
        <w:t>4</w:t>
      </w:r>
      <w:r w:rsidRPr="001A2AD6">
        <w:t xml:space="preserve"> (х – 1) + </w:t>
      </w:r>
      <w:r w:rsidRPr="001A2AD6">
        <w:rPr>
          <w:lang w:val="en-US"/>
        </w:rPr>
        <w:t>log</w:t>
      </w:r>
      <w:r w:rsidRPr="001A2AD6">
        <w:rPr>
          <w:vertAlign w:val="subscript"/>
        </w:rPr>
        <w:t>4</w:t>
      </w:r>
      <w:r w:rsidRPr="001A2AD6">
        <w:t xml:space="preserve">х = </w:t>
      </w:r>
      <w:r w:rsidRPr="001A2AD6">
        <w:rPr>
          <w:lang w:val="en-US"/>
        </w:rPr>
        <w:t>log</w:t>
      </w:r>
      <w:r w:rsidRPr="001A2AD6">
        <w:rPr>
          <w:vertAlign w:val="subscript"/>
        </w:rPr>
        <w:t>4</w:t>
      </w:r>
      <w:r w:rsidRPr="001A2AD6">
        <w:t>30</w:t>
      </w:r>
    </w:p>
    <w:p w14:paraId="6CBA6129" w14:textId="77777777" w:rsidR="00433DFC" w:rsidRPr="001A2AD6" w:rsidRDefault="00433DFC" w:rsidP="00433DFC"/>
    <w:p w14:paraId="452E5F66" w14:textId="77777777" w:rsidR="00433DFC" w:rsidRPr="001A2AD6" w:rsidRDefault="00433DFC" w:rsidP="00433DFC">
      <w:r w:rsidRPr="001A2AD6">
        <w:t xml:space="preserve">№2. Прологарифмировать:                     </w:t>
      </w:r>
      <w:r w:rsidRPr="001A2AD6">
        <w:rPr>
          <w:lang w:val="en-US"/>
        </w:rPr>
        <w:t>X</w:t>
      </w:r>
      <w:r w:rsidRPr="001A2AD6">
        <w:t xml:space="preserve"> = </w:t>
      </w:r>
      <m:oMath>
        <m:f>
          <m:fPr>
            <m:ctrlPr>
              <w:rPr>
                <w:rFonts w:ascii="Cambria Math" w:hAnsi="Cambria Math"/>
                <w:i/>
                <w:sz w:val="26"/>
                <w:szCs w:val="26"/>
                <w:lang w:val="en-US"/>
              </w:rPr>
            </m:ctrlPr>
          </m:fPr>
          <m:num>
            <m:sSup>
              <m:sSupPr>
                <m:ctrlPr>
                  <w:rPr>
                    <w:rFonts w:ascii="Cambria Math" w:hAnsi="Cambria Math"/>
                    <w:i/>
                    <w:sz w:val="26"/>
                    <w:szCs w:val="26"/>
                    <w:lang w:val="en-US"/>
                  </w:rPr>
                </m:ctrlPr>
              </m:sSupPr>
              <m:e>
                <m:rad>
                  <m:radPr>
                    <m:degHide m:val="1"/>
                    <m:ctrlPr>
                      <w:rPr>
                        <w:rFonts w:ascii="Cambria Math" w:hAnsi="Cambria Math"/>
                        <w:i/>
                        <w:sz w:val="26"/>
                        <w:szCs w:val="26"/>
                        <w:lang w:val="en-US"/>
                      </w:rPr>
                    </m:ctrlPr>
                  </m:radPr>
                  <m:deg/>
                  <m:e>
                    <m:r>
                      <w:rPr>
                        <w:rFonts w:ascii="Cambria Math" w:hAnsi="Cambria Math"/>
                        <w:sz w:val="26"/>
                        <w:szCs w:val="26"/>
                        <w:lang w:val="en-US"/>
                      </w:rPr>
                      <m:t>a</m:t>
                    </m:r>
                  </m:e>
                </m:rad>
                <m:r>
                  <w:rPr>
                    <w:rFonts w:ascii="Cambria Math" w:hAnsi="Cambria Math"/>
                    <w:sz w:val="26"/>
                    <w:szCs w:val="26"/>
                    <w:lang w:val="en-US"/>
                  </w:rPr>
                  <m:t>b</m:t>
                </m:r>
              </m:e>
              <m:sup>
                <m:r>
                  <w:rPr>
                    <w:rFonts w:ascii="Cambria Math" w:hAnsi="Cambria Math"/>
                    <w:sz w:val="26"/>
                    <w:szCs w:val="26"/>
                  </w:rPr>
                  <m:t>3</m:t>
                </m:r>
              </m:sup>
            </m:sSup>
          </m:num>
          <m:den>
            <m:sSup>
              <m:sSupPr>
                <m:ctrlPr>
                  <w:rPr>
                    <w:rFonts w:ascii="Cambria Math" w:hAnsi="Cambria Math"/>
                    <w:i/>
                    <w:sz w:val="26"/>
                    <w:szCs w:val="26"/>
                    <w:lang w:val="en-US"/>
                  </w:rPr>
                </m:ctrlPr>
              </m:sSupPr>
              <m:e>
                <m:r>
                  <w:rPr>
                    <w:rFonts w:ascii="Cambria Math" w:hAnsi="Cambria Math"/>
                    <w:sz w:val="26"/>
                    <w:szCs w:val="26"/>
                    <w:lang w:val="en-US"/>
                  </w:rPr>
                  <m:t>c</m:t>
                </m:r>
              </m:e>
              <m:sup>
                <m:r>
                  <w:rPr>
                    <w:rFonts w:ascii="Cambria Math" w:hAnsi="Cambria Math"/>
                    <w:sz w:val="26"/>
                    <w:szCs w:val="26"/>
                  </w:rPr>
                  <m:t>3</m:t>
                </m:r>
              </m:sup>
            </m:sSup>
          </m:den>
        </m:f>
      </m:oMath>
    </w:p>
    <w:p w14:paraId="1F0EAF7D" w14:textId="77777777" w:rsidR="00433DFC" w:rsidRPr="001A2AD6" w:rsidRDefault="00433DFC" w:rsidP="00433DFC">
      <w:r w:rsidRPr="001A2AD6">
        <w:t>№3. Пропотенцировать:</w:t>
      </w:r>
    </w:p>
    <w:p w14:paraId="116F0350" w14:textId="77777777" w:rsidR="00433DFC" w:rsidRPr="00433DFC" w:rsidRDefault="00433DFC" w:rsidP="00433DFC">
      <w:r w:rsidRPr="00433DFC">
        <w:t xml:space="preserve">                                            </w:t>
      </w:r>
      <w:r w:rsidRPr="001A2AD6">
        <w:rPr>
          <w:lang w:val="en-US"/>
        </w:rPr>
        <w:t>lg</w:t>
      </w:r>
      <w:r w:rsidRPr="00433DFC">
        <w:t xml:space="preserve"> </w:t>
      </w:r>
      <w:r w:rsidRPr="001A2AD6">
        <w:rPr>
          <w:lang w:val="en-US"/>
        </w:rPr>
        <w:t>y</w:t>
      </w:r>
      <w:r w:rsidRPr="00433DFC">
        <w:t xml:space="preserve"> = 2</w:t>
      </w:r>
      <w:r w:rsidRPr="001A2AD6">
        <w:rPr>
          <w:lang w:val="en-US"/>
        </w:rPr>
        <w:t>lga</w:t>
      </w:r>
      <w:r w:rsidRPr="00433DFC">
        <w:t xml:space="preserve"> + </w:t>
      </w:r>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3</m:t>
            </m:r>
          </m:den>
        </m:f>
      </m:oMath>
      <w:r w:rsidRPr="00433DFC">
        <w:t xml:space="preserve"> </w:t>
      </w:r>
      <w:r w:rsidRPr="001A2AD6">
        <w:rPr>
          <w:lang w:val="en-US"/>
        </w:rPr>
        <w:t>lg</w:t>
      </w:r>
      <w:r w:rsidRPr="00433DFC">
        <w:t>8 + 3</w:t>
      </w:r>
      <w:r w:rsidRPr="001A2AD6">
        <w:rPr>
          <w:lang w:val="en-US"/>
        </w:rPr>
        <w:t>lgc</w:t>
      </w:r>
      <w:r w:rsidRPr="00433DFC">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m:t>
            </m:r>
          </m:den>
        </m:f>
      </m:oMath>
      <w:r w:rsidRPr="00433DFC">
        <w:t xml:space="preserve"> </w:t>
      </w:r>
      <w:r w:rsidRPr="001A2AD6">
        <w:rPr>
          <w:lang w:val="en-US"/>
        </w:rPr>
        <w:t>lgb</w:t>
      </w:r>
    </w:p>
    <w:p w14:paraId="6ADED0AD" w14:textId="77777777" w:rsidR="00433DFC" w:rsidRPr="00433DFC" w:rsidRDefault="00433DFC" w:rsidP="00433DFC"/>
    <w:p w14:paraId="00F87B08" w14:textId="77777777" w:rsidR="00433DFC" w:rsidRPr="001A2AD6" w:rsidRDefault="00433DFC" w:rsidP="00433DFC">
      <w:r w:rsidRPr="001A2AD6">
        <w:lastRenderedPageBreak/>
        <w:t>№4 Треугольник задан вершинами A (-8; -2), B (2; 10) и C (4; 4).  Найти Р.</w:t>
      </w:r>
    </w:p>
    <w:p w14:paraId="579490E3" w14:textId="77777777" w:rsidR="00433DFC" w:rsidRPr="001A2AD6" w:rsidRDefault="00433DFC" w:rsidP="00433DFC">
      <w:r w:rsidRPr="001A2AD6">
        <w:t xml:space="preserve">№5  Упростить:        </w:t>
      </w:r>
      <w:r w:rsidRPr="001A2AD6">
        <w:rPr>
          <w:position w:val="-24"/>
        </w:rPr>
        <w:object w:dxaOrig="750" w:dyaOrig="630" w14:anchorId="6541BD6A">
          <v:shape id="_x0000_i1074" type="#_x0000_t75" style="width:37.65pt;height:31.8pt" o:ole="">
            <v:imagedata r:id="rId24" o:title=""/>
          </v:shape>
          <o:OLEObject Type="Embed" ProgID="Equation.3" ShapeID="_x0000_i1074" DrawAspect="Content" ObjectID="_1813644424" r:id="rId86"/>
        </w:object>
      </w:r>
      <w:r w:rsidRPr="001A2AD6">
        <w:t xml:space="preserve"> </w:t>
      </w:r>
    </w:p>
    <w:p w14:paraId="79872A08" w14:textId="77777777" w:rsidR="00433DFC" w:rsidRPr="001A2AD6" w:rsidRDefault="00433DFC" w:rsidP="00433DFC">
      <w:r w:rsidRPr="001A2AD6">
        <w:t xml:space="preserve">№6  Упростить:        (1- </w:t>
      </w:r>
      <w:r w:rsidRPr="001A2AD6">
        <w:rPr>
          <w:lang w:val="en-US"/>
        </w:rPr>
        <w:t>cos</w:t>
      </w:r>
      <w:r w:rsidRPr="001A2AD6">
        <w:t>) (</w:t>
      </w:r>
      <w:r w:rsidRPr="001A2AD6">
        <w:rPr>
          <w:lang w:val="en-US"/>
        </w:rPr>
        <w:t>cos</w:t>
      </w:r>
      <w:r w:rsidRPr="001A2AD6">
        <w:t>+1)</w:t>
      </w:r>
    </w:p>
    <w:p w14:paraId="51646AD8" w14:textId="77777777" w:rsidR="00433DFC" w:rsidRPr="001A2AD6" w:rsidRDefault="00433DFC" w:rsidP="00433DFC">
      <w:pPr>
        <w:tabs>
          <w:tab w:val="left" w:pos="400"/>
          <w:tab w:val="left" w:pos="993"/>
          <w:tab w:val="center" w:pos="5102"/>
        </w:tabs>
        <w:ind w:left="644"/>
        <w:rPr>
          <w:b/>
        </w:rPr>
      </w:pPr>
    </w:p>
    <w:p w14:paraId="1463B6B7" w14:textId="77777777" w:rsidR="00433DFC" w:rsidRPr="001A2AD6" w:rsidRDefault="00433DFC" w:rsidP="00433DFC">
      <w:pPr>
        <w:jc w:val="center"/>
        <w:rPr>
          <w:b/>
          <w:color w:val="333333"/>
        </w:rPr>
      </w:pPr>
      <w:r w:rsidRPr="001A2AD6">
        <w:rPr>
          <w:b/>
        </w:rPr>
        <w:t>Критерии оценки знаний, умений и навыков обучающихся</w:t>
      </w:r>
    </w:p>
    <w:p w14:paraId="50654094" w14:textId="77777777" w:rsidR="00433DFC" w:rsidRPr="001A2AD6" w:rsidRDefault="00433DFC" w:rsidP="00433DFC">
      <w:r w:rsidRPr="001A2AD6">
        <w:rPr>
          <w:b/>
          <w:i/>
        </w:rPr>
        <w:t>Критерии выставления отметок за итоговую контрольную работу:</w:t>
      </w:r>
      <w:r w:rsidRPr="001A2AD6">
        <w:br/>
      </w:r>
    </w:p>
    <w:p w14:paraId="576B4D26" w14:textId="77777777" w:rsidR="00433DFC" w:rsidRPr="001A2AD6" w:rsidRDefault="00433DFC" w:rsidP="00433DFC">
      <w:r w:rsidRPr="001A2AD6">
        <w:t>«5» - если работа выполнена с соблюдением правил оформления, аккуратно, без ошибок. Возможен 1 недочет.</w:t>
      </w:r>
    </w:p>
    <w:p w14:paraId="4A7B8D69" w14:textId="77777777" w:rsidR="00433DFC" w:rsidRPr="001A2AD6" w:rsidRDefault="00433DFC" w:rsidP="00433DFC">
      <w:r w:rsidRPr="001A2AD6">
        <w:t>«4» - если в работе допущена 1 ошибка или 1 ошибки и 1 недочет, или 2 недочета.</w:t>
      </w:r>
    </w:p>
    <w:p w14:paraId="00ECD07C" w14:textId="77777777" w:rsidR="00433DFC" w:rsidRPr="001A2AD6" w:rsidRDefault="00433DFC" w:rsidP="00433DFC">
      <w:r w:rsidRPr="001A2AD6">
        <w:t>«3» - если ученик записал все необходимые формулы для решения расчетных задач, но не выполнил вычисления.</w:t>
      </w:r>
    </w:p>
    <w:p w14:paraId="1806E8A3" w14:textId="77777777" w:rsidR="00433DFC" w:rsidRPr="001A2AD6" w:rsidRDefault="00433DFC" w:rsidP="00433DFC">
      <w:r w:rsidRPr="001A2AD6">
        <w:t>«2» - ставится в том случае, если ученик не решил правильно, ни одной задачи, или решил только одну первую задачу, или в решении двух задач допустил две грубые ошибки.</w:t>
      </w:r>
    </w:p>
    <w:p w14:paraId="5C17628C" w14:textId="77777777" w:rsidR="00433DFC" w:rsidRPr="001A2AD6" w:rsidRDefault="00433DFC" w:rsidP="00433DFC">
      <w:pPr>
        <w:tabs>
          <w:tab w:val="left" w:pos="400"/>
          <w:tab w:val="center" w:pos="5102"/>
        </w:tabs>
        <w:rPr>
          <w:b/>
        </w:rPr>
      </w:pPr>
    </w:p>
    <w:p w14:paraId="082C7615" w14:textId="77777777" w:rsidR="00433DFC" w:rsidRPr="001A2AD6" w:rsidRDefault="00433DFC" w:rsidP="00433DFC">
      <w:pPr>
        <w:tabs>
          <w:tab w:val="left" w:pos="400"/>
          <w:tab w:val="left" w:pos="993"/>
          <w:tab w:val="center" w:pos="5102"/>
        </w:tabs>
        <w:ind w:left="644"/>
        <w:rPr>
          <w:b/>
        </w:rPr>
      </w:pPr>
    </w:p>
    <w:p w14:paraId="2CBABDED" w14:textId="77777777" w:rsidR="00433DFC" w:rsidRPr="001A2AD6" w:rsidRDefault="00433DFC" w:rsidP="00433DFC">
      <w:pPr>
        <w:tabs>
          <w:tab w:val="left" w:pos="400"/>
          <w:tab w:val="left" w:pos="993"/>
          <w:tab w:val="center" w:pos="5102"/>
        </w:tabs>
        <w:ind w:left="644"/>
        <w:rPr>
          <w:b/>
        </w:rPr>
      </w:pPr>
    </w:p>
    <w:p w14:paraId="1314ECB7" w14:textId="77777777" w:rsidR="00433DFC" w:rsidRPr="001A2AD6" w:rsidRDefault="00433DFC" w:rsidP="00433DFC">
      <w:pPr>
        <w:numPr>
          <w:ilvl w:val="1"/>
          <w:numId w:val="62"/>
        </w:numPr>
        <w:tabs>
          <w:tab w:val="left" w:pos="400"/>
          <w:tab w:val="left" w:pos="993"/>
          <w:tab w:val="center" w:pos="5102"/>
        </w:tabs>
        <w:jc w:val="center"/>
        <w:rPr>
          <w:b/>
        </w:rPr>
      </w:pPr>
      <w:r w:rsidRPr="001A2AD6">
        <w:rPr>
          <w:b/>
        </w:rPr>
        <w:t>Комплект оценочных средств для промежуточной аттестации</w:t>
      </w:r>
    </w:p>
    <w:p w14:paraId="24C9E420" w14:textId="77777777" w:rsidR="00433DFC" w:rsidRPr="001A2AD6" w:rsidRDefault="00433DFC" w:rsidP="00433DFC">
      <w:pPr>
        <w:tabs>
          <w:tab w:val="left" w:pos="400"/>
          <w:tab w:val="center" w:pos="5102"/>
        </w:tabs>
        <w:rPr>
          <w:b/>
        </w:rPr>
      </w:pPr>
    </w:p>
    <w:p w14:paraId="70416994" w14:textId="77777777" w:rsidR="00433DFC" w:rsidRPr="001A2AD6" w:rsidRDefault="00433DFC" w:rsidP="00433DFC">
      <w:pPr>
        <w:ind w:firstLine="709"/>
        <w:jc w:val="both"/>
        <w:rPr>
          <w:rFonts w:eastAsia="Calibri"/>
          <w:lang w:eastAsia="en-US"/>
        </w:rPr>
      </w:pPr>
      <w:r w:rsidRPr="001A2AD6">
        <w:rPr>
          <w:rFonts w:eastAsia="Calibri"/>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187C3752" w14:textId="77777777" w:rsidR="00433DFC" w:rsidRPr="001A2AD6" w:rsidRDefault="00433DFC" w:rsidP="00433DFC">
      <w:pPr>
        <w:ind w:firstLine="709"/>
        <w:jc w:val="both"/>
      </w:pPr>
      <w:r w:rsidRPr="001A2AD6">
        <w:t>Структуру формирования компетенции можно представить в виде следующих трех последовательных уровней:</w:t>
      </w:r>
    </w:p>
    <w:p w14:paraId="706315A2" w14:textId="77777777" w:rsidR="00433DFC" w:rsidRPr="001A2AD6" w:rsidRDefault="00433DFC" w:rsidP="00433DFC">
      <w:pPr>
        <w:ind w:firstLine="709"/>
        <w:jc w:val="both"/>
      </w:pPr>
      <w:r w:rsidRPr="001A2AD6">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2441E7AE" w14:textId="77777777" w:rsidR="00433DFC" w:rsidRPr="001A2AD6" w:rsidRDefault="00433DFC" w:rsidP="00433DFC">
      <w:pPr>
        <w:ind w:firstLine="709"/>
        <w:jc w:val="both"/>
      </w:pPr>
      <w:r w:rsidRPr="001A2AD6">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0F61D38F" w14:textId="77777777" w:rsidR="00433DFC" w:rsidRPr="001A2AD6" w:rsidRDefault="00433DFC" w:rsidP="00433DFC">
      <w:pPr>
        <w:ind w:firstLine="709"/>
        <w:jc w:val="both"/>
      </w:pPr>
      <w:r w:rsidRPr="001A2AD6">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36FDC428" w14:textId="77777777" w:rsidR="00433DFC" w:rsidRPr="001A2AD6" w:rsidRDefault="00433DFC" w:rsidP="00433DFC">
      <w:pPr>
        <w:ind w:firstLine="709"/>
        <w:jc w:val="both"/>
      </w:pPr>
      <w:r w:rsidRPr="001A2AD6">
        <w:t>Для выявления  уровня сформированности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405AF6A4" w14:textId="77777777" w:rsidR="00433DFC" w:rsidRPr="001A2AD6" w:rsidRDefault="00433DFC" w:rsidP="00433DFC">
      <w:pPr>
        <w:tabs>
          <w:tab w:val="left" w:pos="993"/>
        </w:tabs>
        <w:ind w:firstLine="709"/>
        <w:jc w:val="both"/>
      </w:pPr>
      <w:r w:rsidRPr="001A2AD6">
        <w:lastRenderedPageBreak/>
        <w:t>•</w:t>
      </w:r>
      <w:r w:rsidRPr="001A2AD6">
        <w:tab/>
        <w:t>Выполнение комплексных тестов и/или ответы на вопросы (теоретические задания);</w:t>
      </w:r>
    </w:p>
    <w:p w14:paraId="7CB4CFAF" w14:textId="77777777" w:rsidR="00433DFC" w:rsidRPr="001A2AD6" w:rsidRDefault="00433DFC" w:rsidP="00433DFC">
      <w:pPr>
        <w:tabs>
          <w:tab w:val="left" w:pos="993"/>
        </w:tabs>
        <w:ind w:firstLine="709"/>
        <w:jc w:val="both"/>
      </w:pPr>
      <w:r w:rsidRPr="001A2AD6">
        <w:t>•</w:t>
      </w:r>
      <w:r w:rsidRPr="001A2AD6">
        <w:tab/>
        <w:t>Выполнение комплексных проблемно-аналитических и практических  заданий (задачи, упражнения и т.д. и т.п.) (практичекие задания).</w:t>
      </w:r>
    </w:p>
    <w:p w14:paraId="3F90722C" w14:textId="77777777" w:rsidR="00433DFC" w:rsidRPr="001A2AD6" w:rsidRDefault="00433DFC" w:rsidP="00433DFC">
      <w:pPr>
        <w:ind w:firstLine="709"/>
        <w:jc w:val="both"/>
        <w:rPr>
          <w:rFonts w:eastAsia="Calibri"/>
          <w:lang w:eastAsia="en-US"/>
        </w:rPr>
      </w:pPr>
      <w:r w:rsidRPr="001A2AD6">
        <w:rPr>
          <w:rFonts w:eastAsia="Calibri"/>
          <w:lang w:eastAsia="en-US"/>
        </w:rPr>
        <w:t>В качестве критериев освоения компетенций используются знания, умения, практический опыт.</w:t>
      </w:r>
    </w:p>
    <w:p w14:paraId="2378D6BB" w14:textId="77777777" w:rsidR="00433DFC" w:rsidRPr="001A2AD6" w:rsidRDefault="00433DFC" w:rsidP="00433DFC">
      <w:pPr>
        <w:jc w:val="center"/>
        <w:rPr>
          <w:rFonts w:eastAsia="Calibri"/>
          <w:b/>
          <w:bCs/>
          <w:lang w:eastAsia="en-US"/>
        </w:rPr>
      </w:pPr>
    </w:p>
    <w:p w14:paraId="6DD2881E" w14:textId="77777777" w:rsidR="00433DFC" w:rsidRPr="001A2AD6" w:rsidRDefault="00433DFC" w:rsidP="00433DFC">
      <w:pPr>
        <w:jc w:val="center"/>
        <w:rPr>
          <w:rFonts w:eastAsia="Calibri"/>
          <w:b/>
          <w:bCs/>
          <w:lang w:eastAsia="en-US"/>
        </w:rPr>
      </w:pPr>
      <w:r w:rsidRPr="001A2AD6">
        <w:rPr>
          <w:rFonts w:eastAsia="Calibri"/>
          <w:b/>
          <w:bCs/>
          <w:lang w:eastAsia="en-US"/>
        </w:rPr>
        <w:t>Критерии оценки знаний студентов</w:t>
      </w:r>
    </w:p>
    <w:p w14:paraId="40BCCBFA" w14:textId="77777777" w:rsidR="00433DFC" w:rsidRPr="001A2AD6" w:rsidRDefault="00433DFC" w:rsidP="00433DFC">
      <w:pPr>
        <w:jc w:val="center"/>
        <w:rPr>
          <w:rFonts w:eastAsia="Calibri"/>
          <w:b/>
          <w:bCs/>
          <w:lang w:eastAsia="en-US"/>
        </w:rPr>
      </w:pPr>
      <w:r w:rsidRPr="001A2AD6">
        <w:rPr>
          <w:rFonts w:eastAsia="Calibri"/>
          <w:b/>
          <w:bCs/>
          <w:lang w:eastAsia="en-US"/>
        </w:rPr>
        <w:t>(пороговый уровень сформированности компетенций)</w:t>
      </w:r>
    </w:p>
    <w:p w14:paraId="25EA1103" w14:textId="77777777" w:rsidR="00433DFC" w:rsidRPr="001A2AD6" w:rsidRDefault="00433DFC" w:rsidP="00433DFC">
      <w:pPr>
        <w:jc w:val="center"/>
        <w:rPr>
          <w:rFonts w:eastAsia="Calibri"/>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28"/>
      </w:tblGrid>
      <w:tr w:rsidR="00433DFC" w:rsidRPr="001A2AD6" w14:paraId="7FA4358C" w14:textId="77777777" w:rsidTr="000B54F3">
        <w:tc>
          <w:tcPr>
            <w:tcW w:w="993" w:type="pct"/>
            <w:vAlign w:val="center"/>
          </w:tcPr>
          <w:p w14:paraId="1F9B55BE" w14:textId="77777777" w:rsidR="00433DFC" w:rsidRPr="001A2AD6" w:rsidRDefault="00433DFC" w:rsidP="000B54F3">
            <w:pPr>
              <w:jc w:val="center"/>
              <w:rPr>
                <w:rFonts w:eastAsia="Calibri"/>
                <w:b/>
                <w:lang w:eastAsia="en-US"/>
              </w:rPr>
            </w:pPr>
            <w:r w:rsidRPr="001A2AD6">
              <w:rPr>
                <w:rFonts w:eastAsia="Calibri"/>
                <w:b/>
                <w:lang w:eastAsia="en-US"/>
              </w:rPr>
              <w:t>Шкала оценивания</w:t>
            </w:r>
          </w:p>
        </w:tc>
        <w:tc>
          <w:tcPr>
            <w:tcW w:w="4007" w:type="pct"/>
            <w:vAlign w:val="center"/>
          </w:tcPr>
          <w:p w14:paraId="25350F99" w14:textId="77777777" w:rsidR="00433DFC" w:rsidRPr="001A2AD6" w:rsidRDefault="00433DFC" w:rsidP="000B54F3">
            <w:pPr>
              <w:jc w:val="center"/>
              <w:rPr>
                <w:rFonts w:eastAsia="Calibri"/>
                <w:b/>
                <w:lang w:eastAsia="en-US"/>
              </w:rPr>
            </w:pPr>
            <w:r w:rsidRPr="001A2AD6">
              <w:rPr>
                <w:rFonts w:eastAsia="Calibri"/>
                <w:b/>
                <w:bCs/>
                <w:lang w:eastAsia="en-US"/>
              </w:rPr>
              <w:t>Показатели оценивания компетенций</w:t>
            </w:r>
          </w:p>
        </w:tc>
      </w:tr>
      <w:tr w:rsidR="00433DFC" w:rsidRPr="001A2AD6" w14:paraId="4BD92FC6" w14:textId="77777777" w:rsidTr="000B54F3">
        <w:tc>
          <w:tcPr>
            <w:tcW w:w="993" w:type="pct"/>
            <w:vAlign w:val="center"/>
          </w:tcPr>
          <w:p w14:paraId="59A73B50" w14:textId="77777777" w:rsidR="00433DFC" w:rsidRPr="001A2AD6" w:rsidRDefault="00433DFC" w:rsidP="000B54F3">
            <w:pPr>
              <w:jc w:val="center"/>
              <w:rPr>
                <w:rFonts w:eastAsia="Calibri"/>
                <w:b/>
                <w:lang w:eastAsia="en-US"/>
              </w:rPr>
            </w:pPr>
            <w:r w:rsidRPr="001A2AD6">
              <w:rPr>
                <w:rFonts w:eastAsia="Calibri"/>
                <w:b/>
                <w:lang w:eastAsia="en-US"/>
              </w:rPr>
              <w:t>Отлично</w:t>
            </w:r>
          </w:p>
        </w:tc>
        <w:tc>
          <w:tcPr>
            <w:tcW w:w="4007" w:type="pct"/>
          </w:tcPr>
          <w:p w14:paraId="7F9B44D9" w14:textId="77777777" w:rsidR="00433DFC" w:rsidRPr="001A2AD6" w:rsidRDefault="00433DFC" w:rsidP="000B54F3">
            <w:pPr>
              <w:rPr>
                <w:rFonts w:eastAsia="Calibri"/>
                <w:bCs/>
                <w:lang w:eastAsia="en-US"/>
              </w:rPr>
            </w:pPr>
            <w:r w:rsidRPr="001A2AD6">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02AD4268" w14:textId="77777777" w:rsidR="00433DFC" w:rsidRPr="001A2AD6" w:rsidRDefault="00433DFC" w:rsidP="000B54F3">
            <w:pPr>
              <w:rPr>
                <w:rFonts w:eastAsia="Calibri"/>
                <w:bCs/>
                <w:lang w:eastAsia="en-US"/>
              </w:rPr>
            </w:pPr>
            <w:r w:rsidRPr="001A2AD6">
              <w:rPr>
                <w:rFonts w:eastAsia="Calibri"/>
                <w:bCs/>
                <w:lang w:eastAsia="en-US"/>
              </w:rPr>
              <w:t>- владеет на высококвалифицированном уровне системой понятий.</w:t>
            </w:r>
          </w:p>
        </w:tc>
      </w:tr>
      <w:tr w:rsidR="00433DFC" w:rsidRPr="001A2AD6" w14:paraId="331A0614" w14:textId="77777777" w:rsidTr="000B54F3">
        <w:tc>
          <w:tcPr>
            <w:tcW w:w="993" w:type="pct"/>
            <w:vAlign w:val="center"/>
          </w:tcPr>
          <w:p w14:paraId="660AAE46" w14:textId="77777777" w:rsidR="00433DFC" w:rsidRPr="001A2AD6" w:rsidRDefault="00433DFC" w:rsidP="000B54F3">
            <w:pPr>
              <w:jc w:val="center"/>
              <w:rPr>
                <w:rFonts w:eastAsia="Calibri"/>
                <w:b/>
                <w:lang w:eastAsia="en-US"/>
              </w:rPr>
            </w:pPr>
            <w:r w:rsidRPr="001A2AD6">
              <w:rPr>
                <w:rFonts w:eastAsia="Calibri"/>
                <w:b/>
                <w:lang w:eastAsia="en-US"/>
              </w:rPr>
              <w:t>Хорошо</w:t>
            </w:r>
          </w:p>
        </w:tc>
        <w:tc>
          <w:tcPr>
            <w:tcW w:w="4007" w:type="pct"/>
          </w:tcPr>
          <w:p w14:paraId="42CCA120" w14:textId="77777777" w:rsidR="00433DFC" w:rsidRPr="001A2AD6" w:rsidRDefault="00433DFC" w:rsidP="000B54F3">
            <w:pPr>
              <w:rPr>
                <w:rFonts w:eastAsia="Calibri"/>
                <w:bCs/>
                <w:lang w:eastAsia="en-US"/>
              </w:rPr>
            </w:pPr>
            <w:r w:rsidRPr="001A2AD6">
              <w:rPr>
                <w:rFonts w:eastAsia="Calibri"/>
                <w:bCs/>
                <w:lang w:eastAsia="en-US"/>
              </w:rPr>
              <w:t>- студент в целом твердо усвоил тему, грамотно и по существу излагает ее, опираясь на знания основной и дополнительной литературы;</w:t>
            </w:r>
          </w:p>
          <w:p w14:paraId="3F4E1F78" w14:textId="77777777" w:rsidR="00433DFC" w:rsidRPr="001A2AD6" w:rsidRDefault="00433DFC" w:rsidP="000B54F3">
            <w:pPr>
              <w:rPr>
                <w:rFonts w:eastAsia="Calibri"/>
                <w:bCs/>
                <w:lang w:eastAsia="en-US"/>
              </w:rPr>
            </w:pPr>
            <w:r w:rsidRPr="001A2AD6">
              <w:rPr>
                <w:rFonts w:eastAsia="Calibri"/>
                <w:bCs/>
                <w:lang w:eastAsia="en-US"/>
              </w:rPr>
              <w:t>- владеет на достаточном уровне системой понятий.</w:t>
            </w:r>
          </w:p>
        </w:tc>
      </w:tr>
      <w:tr w:rsidR="00433DFC" w:rsidRPr="001A2AD6" w14:paraId="570A0FB0" w14:textId="77777777" w:rsidTr="000B54F3">
        <w:tc>
          <w:tcPr>
            <w:tcW w:w="993" w:type="pct"/>
            <w:vAlign w:val="center"/>
          </w:tcPr>
          <w:p w14:paraId="0867EBAF" w14:textId="77777777" w:rsidR="00433DFC" w:rsidRPr="001A2AD6" w:rsidRDefault="00433DFC" w:rsidP="000B54F3">
            <w:pPr>
              <w:jc w:val="center"/>
              <w:rPr>
                <w:rFonts w:eastAsia="Calibri"/>
                <w:b/>
                <w:lang w:eastAsia="en-US"/>
              </w:rPr>
            </w:pPr>
            <w:r w:rsidRPr="001A2AD6">
              <w:rPr>
                <w:rFonts w:eastAsia="Calibri"/>
                <w:b/>
                <w:lang w:eastAsia="en-US"/>
              </w:rPr>
              <w:t>Удовлетворительно</w:t>
            </w:r>
          </w:p>
        </w:tc>
        <w:tc>
          <w:tcPr>
            <w:tcW w:w="4007" w:type="pct"/>
          </w:tcPr>
          <w:p w14:paraId="15C957D1" w14:textId="77777777" w:rsidR="00433DFC" w:rsidRPr="001A2AD6" w:rsidRDefault="00433DFC" w:rsidP="000B54F3">
            <w:pPr>
              <w:rPr>
                <w:rFonts w:eastAsia="Calibri"/>
                <w:bCs/>
                <w:lang w:eastAsia="en-US"/>
              </w:rPr>
            </w:pPr>
            <w:r w:rsidRPr="001A2AD6">
              <w:rPr>
                <w:rFonts w:eastAsia="Calibri"/>
                <w:bCs/>
                <w:lang w:eastAsia="en-US"/>
              </w:rPr>
              <w:t>- студент ориентируется в материале, однако затрудняется в его изложении;</w:t>
            </w:r>
          </w:p>
          <w:p w14:paraId="683AAC17" w14:textId="77777777" w:rsidR="00433DFC" w:rsidRPr="001A2AD6" w:rsidRDefault="00433DFC" w:rsidP="000B54F3">
            <w:pPr>
              <w:rPr>
                <w:rFonts w:eastAsia="Calibri"/>
                <w:bCs/>
                <w:lang w:eastAsia="en-US"/>
              </w:rPr>
            </w:pPr>
            <w:r w:rsidRPr="001A2AD6">
              <w:rPr>
                <w:rFonts w:eastAsia="Calibri"/>
                <w:bCs/>
                <w:lang w:eastAsia="en-US"/>
              </w:rPr>
              <w:t>- показывает недостаточность знаний основной и дополнительной литературы;</w:t>
            </w:r>
          </w:p>
          <w:p w14:paraId="2DE8CCEB" w14:textId="77777777" w:rsidR="00433DFC" w:rsidRPr="001A2AD6" w:rsidRDefault="00433DFC" w:rsidP="000B54F3">
            <w:pPr>
              <w:rPr>
                <w:rFonts w:eastAsia="Calibri"/>
                <w:bCs/>
                <w:lang w:eastAsia="en-US"/>
              </w:rPr>
            </w:pPr>
            <w:r w:rsidRPr="001A2AD6">
              <w:rPr>
                <w:rFonts w:eastAsia="Calibri"/>
                <w:bCs/>
                <w:lang w:eastAsia="en-US"/>
              </w:rPr>
              <w:t>- частично владеет системой понятий.</w:t>
            </w:r>
          </w:p>
        </w:tc>
      </w:tr>
      <w:tr w:rsidR="00433DFC" w:rsidRPr="001A2AD6" w14:paraId="66087A66" w14:textId="77777777" w:rsidTr="000B54F3">
        <w:tc>
          <w:tcPr>
            <w:tcW w:w="993" w:type="pct"/>
            <w:vAlign w:val="center"/>
          </w:tcPr>
          <w:p w14:paraId="3808B53F" w14:textId="77777777" w:rsidR="00433DFC" w:rsidRPr="001A2AD6" w:rsidRDefault="00433DFC" w:rsidP="000B54F3">
            <w:pPr>
              <w:jc w:val="center"/>
              <w:rPr>
                <w:rFonts w:eastAsia="Calibri"/>
                <w:b/>
                <w:lang w:eastAsia="en-US"/>
              </w:rPr>
            </w:pPr>
            <w:r w:rsidRPr="001A2AD6">
              <w:rPr>
                <w:rFonts w:eastAsia="Calibri"/>
                <w:b/>
                <w:lang w:eastAsia="en-US"/>
              </w:rPr>
              <w:t>Неудовлетворительно</w:t>
            </w:r>
          </w:p>
        </w:tc>
        <w:tc>
          <w:tcPr>
            <w:tcW w:w="4007" w:type="pct"/>
          </w:tcPr>
          <w:p w14:paraId="411DF15A" w14:textId="77777777" w:rsidR="00433DFC" w:rsidRPr="001A2AD6" w:rsidRDefault="00433DFC" w:rsidP="000B54F3">
            <w:pPr>
              <w:rPr>
                <w:rFonts w:eastAsia="Calibri"/>
                <w:bCs/>
                <w:lang w:eastAsia="en-US"/>
              </w:rPr>
            </w:pPr>
            <w:r w:rsidRPr="001A2AD6">
              <w:rPr>
                <w:rFonts w:eastAsia="Calibri"/>
                <w:bCs/>
                <w:lang w:eastAsia="en-US"/>
              </w:rPr>
              <w:t>- студент не усвоил значительной части материала;</w:t>
            </w:r>
          </w:p>
          <w:p w14:paraId="34C0DDC4" w14:textId="77777777" w:rsidR="00433DFC" w:rsidRPr="001A2AD6" w:rsidRDefault="00433DFC" w:rsidP="000B54F3">
            <w:pPr>
              <w:rPr>
                <w:rFonts w:eastAsia="Calibri"/>
                <w:bCs/>
                <w:lang w:eastAsia="en-US"/>
              </w:rPr>
            </w:pPr>
            <w:r w:rsidRPr="001A2AD6">
              <w:rPr>
                <w:rFonts w:eastAsia="Calibri"/>
                <w:bCs/>
                <w:lang w:eastAsia="en-US"/>
              </w:rPr>
              <w:t>- не владеет системой понятий.</w:t>
            </w:r>
          </w:p>
        </w:tc>
      </w:tr>
    </w:tbl>
    <w:p w14:paraId="6E4C7EDB" w14:textId="77777777" w:rsidR="00433DFC" w:rsidRPr="001A2AD6" w:rsidRDefault="00433DFC" w:rsidP="00433DFC">
      <w:pPr>
        <w:jc w:val="center"/>
        <w:rPr>
          <w:rFonts w:eastAsia="Calibri"/>
          <w:bCs/>
          <w:lang w:eastAsia="en-US"/>
        </w:rPr>
      </w:pPr>
    </w:p>
    <w:p w14:paraId="07AB95AB" w14:textId="77777777" w:rsidR="00433DFC" w:rsidRPr="001A2AD6" w:rsidRDefault="00433DFC" w:rsidP="00433DFC">
      <w:pPr>
        <w:jc w:val="center"/>
        <w:rPr>
          <w:rFonts w:eastAsia="Calibri"/>
          <w:b/>
          <w:bCs/>
          <w:lang w:eastAsia="en-US"/>
        </w:rPr>
      </w:pPr>
      <w:r w:rsidRPr="001A2AD6">
        <w:rPr>
          <w:rFonts w:eastAsia="Calibri"/>
          <w:b/>
          <w:bCs/>
          <w:lang w:eastAsia="en-US"/>
        </w:rPr>
        <w:t xml:space="preserve">Критерии оценки умений студентов по решению учебно-профессиональных задач и заданий </w:t>
      </w:r>
    </w:p>
    <w:p w14:paraId="5C996935" w14:textId="77777777" w:rsidR="00433DFC" w:rsidRPr="001A2AD6" w:rsidRDefault="00433DFC" w:rsidP="00433DFC">
      <w:pPr>
        <w:jc w:val="center"/>
        <w:rPr>
          <w:rFonts w:eastAsia="Calibri"/>
          <w:b/>
          <w:bCs/>
          <w:lang w:eastAsia="en-US"/>
        </w:rPr>
      </w:pPr>
      <w:r w:rsidRPr="001A2AD6">
        <w:rPr>
          <w:rFonts w:eastAsia="Calibri"/>
          <w:b/>
          <w:bCs/>
          <w:lang w:eastAsia="en-US"/>
        </w:rPr>
        <w:t xml:space="preserve">(продвинутый уровень </w:t>
      </w:r>
      <w:r w:rsidRPr="001A2AD6">
        <w:rPr>
          <w:rFonts w:eastAsia="Calibri"/>
          <w:b/>
          <w:bCs/>
          <w:vanish/>
          <w:lang w:eastAsia="en-US"/>
        </w:rPr>
        <w:t>сформированности компетенции)</w:t>
      </w:r>
    </w:p>
    <w:p w14:paraId="0465F6EA" w14:textId="77777777" w:rsidR="00433DFC" w:rsidRPr="001A2AD6" w:rsidRDefault="00433DFC" w:rsidP="00433DFC">
      <w:pPr>
        <w:jc w:val="center"/>
        <w:rPr>
          <w:rFonts w:eastAsia="Calibri"/>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2"/>
        <w:gridCol w:w="7151"/>
      </w:tblGrid>
      <w:tr w:rsidR="00433DFC" w:rsidRPr="001A2AD6" w14:paraId="3FA62E85" w14:textId="77777777" w:rsidTr="000B54F3">
        <w:tc>
          <w:tcPr>
            <w:tcW w:w="1371" w:type="pct"/>
            <w:vAlign w:val="center"/>
          </w:tcPr>
          <w:p w14:paraId="56BE2E9F" w14:textId="77777777" w:rsidR="00433DFC" w:rsidRPr="001A2AD6" w:rsidRDefault="00433DFC" w:rsidP="000B54F3">
            <w:pPr>
              <w:jc w:val="center"/>
              <w:rPr>
                <w:rFonts w:eastAsia="Calibri"/>
                <w:b/>
                <w:lang w:eastAsia="en-US"/>
              </w:rPr>
            </w:pPr>
            <w:r w:rsidRPr="001A2AD6">
              <w:rPr>
                <w:rFonts w:eastAsia="Calibri"/>
                <w:b/>
                <w:lang w:eastAsia="en-US"/>
              </w:rPr>
              <w:t>Шкала оценивания</w:t>
            </w:r>
          </w:p>
        </w:tc>
        <w:tc>
          <w:tcPr>
            <w:tcW w:w="3629" w:type="pct"/>
            <w:vAlign w:val="center"/>
          </w:tcPr>
          <w:p w14:paraId="590F6BC4" w14:textId="77777777" w:rsidR="00433DFC" w:rsidRPr="001A2AD6" w:rsidRDefault="00433DFC" w:rsidP="000B54F3">
            <w:pPr>
              <w:jc w:val="center"/>
              <w:rPr>
                <w:rFonts w:eastAsia="Calibri"/>
                <w:b/>
                <w:lang w:eastAsia="en-US"/>
              </w:rPr>
            </w:pPr>
            <w:r w:rsidRPr="001A2AD6">
              <w:rPr>
                <w:rFonts w:eastAsia="Calibri"/>
                <w:b/>
                <w:bCs/>
                <w:lang w:eastAsia="en-US"/>
              </w:rPr>
              <w:t>Показатели оценивания компетенций</w:t>
            </w:r>
          </w:p>
        </w:tc>
      </w:tr>
      <w:tr w:rsidR="00433DFC" w:rsidRPr="001A2AD6" w14:paraId="09B348A6" w14:textId="77777777" w:rsidTr="000B54F3">
        <w:tc>
          <w:tcPr>
            <w:tcW w:w="1371" w:type="pct"/>
            <w:vAlign w:val="center"/>
          </w:tcPr>
          <w:p w14:paraId="655388DE" w14:textId="77777777" w:rsidR="00433DFC" w:rsidRPr="001A2AD6" w:rsidRDefault="00433DFC" w:rsidP="000B54F3">
            <w:pPr>
              <w:jc w:val="center"/>
              <w:rPr>
                <w:rFonts w:eastAsia="Calibri"/>
                <w:b/>
                <w:lang w:eastAsia="en-US"/>
              </w:rPr>
            </w:pPr>
            <w:r w:rsidRPr="001A2AD6">
              <w:rPr>
                <w:rFonts w:eastAsia="Calibri"/>
                <w:b/>
                <w:lang w:eastAsia="en-US"/>
              </w:rPr>
              <w:t>Отлично</w:t>
            </w:r>
          </w:p>
        </w:tc>
        <w:tc>
          <w:tcPr>
            <w:tcW w:w="3629" w:type="pct"/>
          </w:tcPr>
          <w:p w14:paraId="50B6A3B5" w14:textId="77777777" w:rsidR="00433DFC" w:rsidRPr="001A2AD6" w:rsidRDefault="00433DFC" w:rsidP="000B54F3">
            <w:pPr>
              <w:jc w:val="both"/>
              <w:rPr>
                <w:rFonts w:eastAsia="Calibri"/>
                <w:bCs/>
                <w:lang w:eastAsia="en-US"/>
              </w:rPr>
            </w:pPr>
            <w:r w:rsidRPr="001A2AD6">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3DFC" w:rsidRPr="001A2AD6" w14:paraId="549C7FA8" w14:textId="77777777" w:rsidTr="000B54F3">
        <w:tc>
          <w:tcPr>
            <w:tcW w:w="1371" w:type="pct"/>
            <w:vAlign w:val="center"/>
          </w:tcPr>
          <w:p w14:paraId="3DF6BF61" w14:textId="77777777" w:rsidR="00433DFC" w:rsidRPr="001A2AD6" w:rsidRDefault="00433DFC" w:rsidP="000B54F3">
            <w:pPr>
              <w:jc w:val="center"/>
              <w:rPr>
                <w:rFonts w:eastAsia="Calibri"/>
                <w:b/>
                <w:lang w:eastAsia="en-US"/>
              </w:rPr>
            </w:pPr>
            <w:r w:rsidRPr="001A2AD6">
              <w:rPr>
                <w:rFonts w:eastAsia="Calibri"/>
                <w:b/>
                <w:lang w:eastAsia="en-US"/>
              </w:rPr>
              <w:t>Хорошо</w:t>
            </w:r>
          </w:p>
        </w:tc>
        <w:tc>
          <w:tcPr>
            <w:tcW w:w="3629" w:type="pct"/>
          </w:tcPr>
          <w:p w14:paraId="3E18B31F" w14:textId="77777777" w:rsidR="00433DFC" w:rsidRPr="001A2AD6" w:rsidRDefault="00433DFC" w:rsidP="000B54F3">
            <w:pPr>
              <w:jc w:val="both"/>
              <w:rPr>
                <w:rFonts w:eastAsia="Calibri"/>
                <w:bCs/>
                <w:lang w:eastAsia="en-US"/>
              </w:rPr>
            </w:pPr>
            <w:r w:rsidRPr="001A2AD6">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3DFC" w:rsidRPr="001A2AD6" w14:paraId="69CB38AB" w14:textId="77777777" w:rsidTr="000B54F3">
        <w:tc>
          <w:tcPr>
            <w:tcW w:w="1371" w:type="pct"/>
            <w:vAlign w:val="center"/>
          </w:tcPr>
          <w:p w14:paraId="12DA303E" w14:textId="77777777" w:rsidR="00433DFC" w:rsidRPr="001A2AD6" w:rsidRDefault="00433DFC" w:rsidP="000B54F3">
            <w:pPr>
              <w:jc w:val="center"/>
              <w:rPr>
                <w:rFonts w:eastAsia="Calibri"/>
                <w:b/>
                <w:lang w:eastAsia="en-US"/>
              </w:rPr>
            </w:pPr>
            <w:r w:rsidRPr="001A2AD6">
              <w:rPr>
                <w:rFonts w:eastAsia="Calibri"/>
                <w:b/>
                <w:lang w:eastAsia="en-US"/>
              </w:rPr>
              <w:t>Удовлетворительно</w:t>
            </w:r>
          </w:p>
        </w:tc>
        <w:tc>
          <w:tcPr>
            <w:tcW w:w="3629" w:type="pct"/>
          </w:tcPr>
          <w:p w14:paraId="577976B1" w14:textId="77777777" w:rsidR="00433DFC" w:rsidRPr="001A2AD6" w:rsidRDefault="00433DFC" w:rsidP="000B54F3">
            <w:pPr>
              <w:jc w:val="both"/>
              <w:rPr>
                <w:rFonts w:eastAsia="Calibri"/>
                <w:bCs/>
                <w:lang w:eastAsia="en-US"/>
              </w:rPr>
            </w:pPr>
            <w:r w:rsidRPr="001A2AD6">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3DFC" w:rsidRPr="001A2AD6" w14:paraId="269AB381" w14:textId="77777777" w:rsidTr="000B54F3">
        <w:trPr>
          <w:trHeight w:val="396"/>
        </w:trPr>
        <w:tc>
          <w:tcPr>
            <w:tcW w:w="1371" w:type="pct"/>
            <w:vAlign w:val="center"/>
          </w:tcPr>
          <w:p w14:paraId="3449E631" w14:textId="77777777" w:rsidR="00433DFC" w:rsidRPr="001A2AD6" w:rsidRDefault="00433DFC" w:rsidP="000B54F3">
            <w:pPr>
              <w:jc w:val="center"/>
              <w:rPr>
                <w:rFonts w:eastAsia="Calibri"/>
                <w:b/>
                <w:lang w:eastAsia="en-US"/>
              </w:rPr>
            </w:pPr>
            <w:r w:rsidRPr="001A2AD6">
              <w:rPr>
                <w:rFonts w:eastAsia="Calibri"/>
                <w:b/>
                <w:lang w:eastAsia="en-US"/>
              </w:rPr>
              <w:t>Неудовлетворительно</w:t>
            </w:r>
          </w:p>
        </w:tc>
        <w:tc>
          <w:tcPr>
            <w:tcW w:w="3629" w:type="pct"/>
          </w:tcPr>
          <w:p w14:paraId="1210B920" w14:textId="77777777" w:rsidR="00433DFC" w:rsidRPr="001A2AD6" w:rsidRDefault="00433DFC" w:rsidP="000B54F3">
            <w:pPr>
              <w:jc w:val="both"/>
              <w:rPr>
                <w:rFonts w:eastAsia="Calibri"/>
                <w:bCs/>
                <w:lang w:eastAsia="en-US"/>
              </w:rPr>
            </w:pPr>
            <w:r w:rsidRPr="001A2AD6">
              <w:rPr>
                <w:rFonts w:eastAsia="Calibri"/>
                <w:bCs/>
                <w:lang w:eastAsia="en-US"/>
              </w:rPr>
              <w:t xml:space="preserve">студент не решил учебно-профессиональную задачу или задание. </w:t>
            </w:r>
          </w:p>
        </w:tc>
      </w:tr>
    </w:tbl>
    <w:p w14:paraId="17E51C28" w14:textId="77777777" w:rsidR="00433DFC" w:rsidRPr="001A2AD6" w:rsidRDefault="00433DFC" w:rsidP="00433DFC">
      <w:pPr>
        <w:jc w:val="center"/>
        <w:rPr>
          <w:rFonts w:eastAsia="Calibri"/>
          <w:bCs/>
          <w:lang w:eastAsia="en-US"/>
        </w:rPr>
      </w:pPr>
    </w:p>
    <w:p w14:paraId="4B75D82A" w14:textId="77777777" w:rsidR="00433DFC" w:rsidRPr="001A2AD6" w:rsidRDefault="00433DFC" w:rsidP="00433DFC">
      <w:pPr>
        <w:jc w:val="center"/>
        <w:rPr>
          <w:rFonts w:eastAsia="Calibri"/>
          <w:b/>
          <w:bCs/>
          <w:lang w:eastAsia="en-US"/>
        </w:rPr>
      </w:pPr>
      <w:r w:rsidRPr="001A2AD6">
        <w:rPr>
          <w:rFonts w:eastAsia="Calibri"/>
          <w:b/>
          <w:lang w:eastAsia="en-US"/>
        </w:rPr>
        <w:t xml:space="preserve">Критерии оценки умений и/или практического опыта  </w:t>
      </w:r>
      <w:r w:rsidRPr="001A2AD6">
        <w:rPr>
          <w:rFonts w:eastAsia="Calibri"/>
          <w:b/>
          <w:bCs/>
          <w:lang w:eastAsia="en-US"/>
        </w:rPr>
        <w:t>решения широкого круга комплексных проблемно-аналитических  задач профессиональной деятельности</w:t>
      </w:r>
    </w:p>
    <w:p w14:paraId="02F28E7D" w14:textId="77777777" w:rsidR="00433DFC" w:rsidRPr="001A2AD6" w:rsidRDefault="00433DFC" w:rsidP="00433DFC">
      <w:pPr>
        <w:jc w:val="center"/>
        <w:rPr>
          <w:rFonts w:eastAsia="Calibri"/>
          <w:bCs/>
          <w:lang w:eastAsia="en-US"/>
        </w:rPr>
      </w:pPr>
      <w:r w:rsidRPr="001A2AD6">
        <w:rPr>
          <w:rFonts w:eastAsia="Calibri"/>
          <w:b/>
          <w:bCs/>
          <w:lang w:eastAsia="en-US"/>
        </w:rPr>
        <w:t>(повышенный уровень сформированности компетенции)</w:t>
      </w:r>
    </w:p>
    <w:p w14:paraId="2E5112F9" w14:textId="77777777" w:rsidR="00433DFC" w:rsidRPr="001A2AD6" w:rsidRDefault="00433DFC" w:rsidP="00433DFC">
      <w:pPr>
        <w:jc w:val="center"/>
        <w:rPr>
          <w:rFonts w:eastAsia="Calibri"/>
          <w:bCs/>
          <w:lang w:eastAsia="en-US"/>
        </w:rPr>
      </w:pPr>
    </w:p>
    <w:tbl>
      <w:tblPr>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5"/>
        <w:gridCol w:w="7286"/>
      </w:tblGrid>
      <w:tr w:rsidR="00433DFC" w:rsidRPr="001A2AD6" w14:paraId="242A0A74" w14:textId="77777777" w:rsidTr="000B54F3">
        <w:trPr>
          <w:trHeight w:val="273"/>
        </w:trPr>
        <w:tc>
          <w:tcPr>
            <w:tcW w:w="1390" w:type="pct"/>
            <w:vAlign w:val="center"/>
          </w:tcPr>
          <w:p w14:paraId="7751B1D3" w14:textId="77777777" w:rsidR="00433DFC" w:rsidRPr="001A2AD6" w:rsidRDefault="00433DFC" w:rsidP="000B54F3">
            <w:pPr>
              <w:jc w:val="center"/>
              <w:rPr>
                <w:rFonts w:eastAsia="Calibri"/>
                <w:b/>
                <w:lang w:eastAsia="en-US"/>
              </w:rPr>
            </w:pPr>
            <w:r w:rsidRPr="001A2AD6">
              <w:rPr>
                <w:rFonts w:eastAsia="Calibri"/>
                <w:b/>
                <w:lang w:eastAsia="en-US"/>
              </w:rPr>
              <w:t>Шкала оценивания</w:t>
            </w:r>
          </w:p>
        </w:tc>
        <w:tc>
          <w:tcPr>
            <w:tcW w:w="3610" w:type="pct"/>
            <w:vAlign w:val="center"/>
          </w:tcPr>
          <w:p w14:paraId="141FD48E" w14:textId="77777777" w:rsidR="00433DFC" w:rsidRPr="001A2AD6" w:rsidRDefault="00433DFC" w:rsidP="000B54F3">
            <w:pPr>
              <w:jc w:val="center"/>
              <w:rPr>
                <w:rFonts w:eastAsia="Calibri"/>
                <w:b/>
                <w:lang w:eastAsia="en-US"/>
              </w:rPr>
            </w:pPr>
            <w:r w:rsidRPr="001A2AD6">
              <w:rPr>
                <w:rFonts w:eastAsia="Calibri"/>
                <w:b/>
                <w:bCs/>
                <w:lang w:eastAsia="en-US"/>
              </w:rPr>
              <w:t>Показатели оценивания компетенций</w:t>
            </w:r>
          </w:p>
        </w:tc>
      </w:tr>
      <w:tr w:rsidR="00433DFC" w:rsidRPr="001A2AD6" w14:paraId="49C355CF" w14:textId="77777777" w:rsidTr="000B54F3">
        <w:trPr>
          <w:trHeight w:val="2797"/>
        </w:trPr>
        <w:tc>
          <w:tcPr>
            <w:tcW w:w="1390" w:type="pct"/>
          </w:tcPr>
          <w:p w14:paraId="7BDFC6D3" w14:textId="77777777" w:rsidR="00433DFC" w:rsidRPr="001A2AD6" w:rsidRDefault="00433DFC" w:rsidP="000B54F3">
            <w:pPr>
              <w:jc w:val="center"/>
              <w:rPr>
                <w:rFonts w:eastAsia="Calibri"/>
                <w:b/>
                <w:lang w:eastAsia="en-US"/>
              </w:rPr>
            </w:pPr>
            <w:r w:rsidRPr="001A2AD6">
              <w:rPr>
                <w:rFonts w:eastAsia="Calibri"/>
                <w:b/>
                <w:lang w:eastAsia="en-US"/>
              </w:rPr>
              <w:lastRenderedPageBreak/>
              <w:t>Отлично</w:t>
            </w:r>
          </w:p>
        </w:tc>
        <w:tc>
          <w:tcPr>
            <w:tcW w:w="3610" w:type="pct"/>
          </w:tcPr>
          <w:p w14:paraId="52DB7FD1" w14:textId="77777777" w:rsidR="00433DFC" w:rsidRPr="001A2AD6" w:rsidRDefault="00433DFC" w:rsidP="000B54F3">
            <w:pPr>
              <w:jc w:val="both"/>
              <w:rPr>
                <w:rFonts w:eastAsia="Calibri"/>
                <w:bCs/>
                <w:lang w:eastAsia="en-US"/>
              </w:rPr>
            </w:pPr>
            <w:r w:rsidRPr="001A2AD6">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3DFC" w:rsidRPr="001A2AD6" w14:paraId="2E18587D" w14:textId="77777777" w:rsidTr="000B54F3">
        <w:trPr>
          <w:trHeight w:val="1945"/>
        </w:trPr>
        <w:tc>
          <w:tcPr>
            <w:tcW w:w="1390" w:type="pct"/>
          </w:tcPr>
          <w:p w14:paraId="65BFBAB7" w14:textId="77777777" w:rsidR="00433DFC" w:rsidRPr="001A2AD6" w:rsidRDefault="00433DFC" w:rsidP="000B54F3">
            <w:pPr>
              <w:jc w:val="center"/>
              <w:rPr>
                <w:rFonts w:eastAsia="Calibri"/>
                <w:b/>
                <w:lang w:eastAsia="en-US"/>
              </w:rPr>
            </w:pPr>
            <w:r w:rsidRPr="001A2AD6">
              <w:rPr>
                <w:rFonts w:eastAsia="Calibri"/>
                <w:b/>
                <w:lang w:eastAsia="en-US"/>
              </w:rPr>
              <w:t>Хорошо</w:t>
            </w:r>
          </w:p>
        </w:tc>
        <w:tc>
          <w:tcPr>
            <w:tcW w:w="3610" w:type="pct"/>
          </w:tcPr>
          <w:p w14:paraId="076AFA7E" w14:textId="77777777" w:rsidR="00433DFC" w:rsidRPr="001A2AD6" w:rsidRDefault="00433DFC" w:rsidP="000B54F3">
            <w:pPr>
              <w:jc w:val="both"/>
              <w:rPr>
                <w:rFonts w:eastAsia="Calibri"/>
                <w:bCs/>
                <w:lang w:eastAsia="en-US"/>
              </w:rPr>
            </w:pPr>
            <w:r w:rsidRPr="001A2AD6">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33DFC" w:rsidRPr="001A2AD6" w14:paraId="5D5787E7" w14:textId="77777777" w:rsidTr="000B54F3">
        <w:trPr>
          <w:trHeight w:val="2234"/>
        </w:trPr>
        <w:tc>
          <w:tcPr>
            <w:tcW w:w="1390" w:type="pct"/>
          </w:tcPr>
          <w:p w14:paraId="77078D65" w14:textId="77777777" w:rsidR="00433DFC" w:rsidRPr="001A2AD6" w:rsidRDefault="00433DFC" w:rsidP="000B54F3">
            <w:pPr>
              <w:jc w:val="center"/>
              <w:rPr>
                <w:rFonts w:eastAsia="Calibri"/>
                <w:b/>
                <w:lang w:eastAsia="en-US"/>
              </w:rPr>
            </w:pPr>
            <w:r w:rsidRPr="001A2AD6">
              <w:rPr>
                <w:rFonts w:eastAsia="Calibri"/>
                <w:b/>
                <w:lang w:eastAsia="en-US"/>
              </w:rPr>
              <w:t>Удовлетворительно</w:t>
            </w:r>
          </w:p>
        </w:tc>
        <w:tc>
          <w:tcPr>
            <w:tcW w:w="3610" w:type="pct"/>
          </w:tcPr>
          <w:p w14:paraId="77C861A9" w14:textId="77777777" w:rsidR="00433DFC" w:rsidRPr="001A2AD6" w:rsidRDefault="00433DFC" w:rsidP="000B54F3">
            <w:pPr>
              <w:jc w:val="both"/>
              <w:rPr>
                <w:rFonts w:eastAsia="Calibri"/>
                <w:bCs/>
                <w:lang w:eastAsia="en-US"/>
              </w:rPr>
            </w:pPr>
            <w:r w:rsidRPr="001A2AD6">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3DFC" w:rsidRPr="001A2AD6" w14:paraId="5BA7A8F6" w14:textId="77777777" w:rsidTr="000B54F3">
        <w:trPr>
          <w:trHeight w:val="562"/>
        </w:trPr>
        <w:tc>
          <w:tcPr>
            <w:tcW w:w="1390" w:type="pct"/>
          </w:tcPr>
          <w:p w14:paraId="02059E56" w14:textId="77777777" w:rsidR="00433DFC" w:rsidRPr="001A2AD6" w:rsidRDefault="00433DFC" w:rsidP="000B54F3">
            <w:pPr>
              <w:jc w:val="center"/>
              <w:rPr>
                <w:rFonts w:eastAsia="Calibri"/>
                <w:b/>
                <w:lang w:eastAsia="en-US"/>
              </w:rPr>
            </w:pPr>
            <w:r w:rsidRPr="001A2AD6">
              <w:rPr>
                <w:rFonts w:eastAsia="Calibri"/>
                <w:b/>
                <w:lang w:eastAsia="en-US"/>
              </w:rPr>
              <w:t>Неудовлетворительно</w:t>
            </w:r>
          </w:p>
        </w:tc>
        <w:tc>
          <w:tcPr>
            <w:tcW w:w="3610" w:type="pct"/>
          </w:tcPr>
          <w:p w14:paraId="2C97EE8F" w14:textId="77777777" w:rsidR="00433DFC" w:rsidRPr="001A2AD6" w:rsidRDefault="00433DFC" w:rsidP="000B54F3">
            <w:pPr>
              <w:jc w:val="both"/>
              <w:rPr>
                <w:rFonts w:eastAsia="Calibri"/>
                <w:bCs/>
                <w:lang w:eastAsia="en-US"/>
              </w:rPr>
            </w:pPr>
            <w:r w:rsidRPr="001A2AD6">
              <w:rPr>
                <w:rFonts w:eastAsia="Calibri"/>
                <w:bCs/>
                <w:lang w:eastAsia="en-US"/>
              </w:rPr>
              <w:t>не выполнены требования, предъявляемые к навыкам, оцениваемым “удовлетворительно”.</w:t>
            </w:r>
          </w:p>
        </w:tc>
      </w:tr>
    </w:tbl>
    <w:p w14:paraId="4A09BB03" w14:textId="77777777" w:rsidR="00433DFC" w:rsidRPr="001A2AD6" w:rsidRDefault="00433DFC" w:rsidP="00433DFC">
      <w:pPr>
        <w:jc w:val="center"/>
        <w:rPr>
          <w:color w:val="FF0000"/>
        </w:rPr>
      </w:pPr>
    </w:p>
    <w:p w14:paraId="72582D2A" w14:textId="77777777" w:rsidR="00433DFC" w:rsidRPr="001A2AD6" w:rsidRDefault="00433DFC" w:rsidP="00433DFC">
      <w:pPr>
        <w:ind w:firstLine="709"/>
        <w:jc w:val="both"/>
        <w:rPr>
          <w:u w:val="single"/>
        </w:rPr>
      </w:pPr>
      <w:r w:rsidRPr="001A2AD6">
        <w:rPr>
          <w:u w:val="single"/>
        </w:rPr>
        <w:t>Вопросы и/или тесты для проверки теоретических знаний студентов (пороговый уровень формирования компетенции):</w:t>
      </w:r>
    </w:p>
    <w:p w14:paraId="3BC9A49C" w14:textId="77777777" w:rsidR="00433DFC" w:rsidRPr="001A2AD6" w:rsidRDefault="00433DFC" w:rsidP="00433DFC">
      <w:pPr>
        <w:pStyle w:val="af3"/>
        <w:widowControl w:val="0"/>
        <w:numPr>
          <w:ilvl w:val="0"/>
          <w:numId w:val="66"/>
        </w:numPr>
        <w:shd w:val="clear" w:color="auto" w:fill="FFFFFF"/>
        <w:tabs>
          <w:tab w:val="left" w:leader="dot" w:pos="6029"/>
        </w:tabs>
        <w:spacing w:after="0" w:line="240" w:lineRule="auto"/>
        <w:rPr>
          <w:rFonts w:ascii="Times New Roman" w:hAnsi="Times New Roman"/>
          <w:color w:val="000000"/>
          <w:sz w:val="24"/>
          <w:szCs w:val="24"/>
        </w:rPr>
      </w:pPr>
      <w:r w:rsidRPr="001A2AD6">
        <w:rPr>
          <w:rFonts w:ascii="Times New Roman" w:hAnsi="Times New Roman"/>
          <w:color w:val="000000"/>
          <w:sz w:val="24"/>
          <w:szCs w:val="24"/>
        </w:rPr>
        <w:t>Действительные числа.</w:t>
      </w:r>
    </w:p>
    <w:p w14:paraId="41BCD45B" w14:textId="77777777" w:rsidR="00433DFC" w:rsidRPr="001A2AD6" w:rsidRDefault="00433DFC" w:rsidP="00433DFC">
      <w:pPr>
        <w:pStyle w:val="af3"/>
        <w:widowControl w:val="0"/>
        <w:numPr>
          <w:ilvl w:val="0"/>
          <w:numId w:val="66"/>
        </w:numPr>
        <w:shd w:val="clear" w:color="auto" w:fill="FFFFFF"/>
        <w:tabs>
          <w:tab w:val="left" w:leader="dot" w:pos="6029"/>
        </w:tabs>
        <w:spacing w:after="0" w:line="240" w:lineRule="auto"/>
        <w:rPr>
          <w:rFonts w:ascii="Times New Roman" w:hAnsi="Times New Roman"/>
          <w:color w:val="000000"/>
          <w:sz w:val="24"/>
          <w:szCs w:val="24"/>
        </w:rPr>
      </w:pPr>
      <w:r w:rsidRPr="001A2AD6">
        <w:rPr>
          <w:rFonts w:ascii="Times New Roman" w:hAnsi="Times New Roman"/>
          <w:color w:val="000000"/>
          <w:sz w:val="24"/>
          <w:szCs w:val="24"/>
        </w:rPr>
        <w:t>Степень с рациональным и действительным показателями. Свойства.</w:t>
      </w:r>
    </w:p>
    <w:p w14:paraId="042B7F2E" w14:textId="77777777" w:rsidR="00433DFC" w:rsidRPr="001A2AD6" w:rsidRDefault="00433DFC" w:rsidP="00433DFC">
      <w:pPr>
        <w:pStyle w:val="af3"/>
        <w:widowControl w:val="0"/>
        <w:numPr>
          <w:ilvl w:val="0"/>
          <w:numId w:val="66"/>
        </w:numPr>
        <w:spacing w:after="0" w:line="240" w:lineRule="auto"/>
        <w:rPr>
          <w:rFonts w:ascii="Times New Roman" w:hAnsi="Times New Roman"/>
          <w:sz w:val="24"/>
          <w:szCs w:val="24"/>
        </w:rPr>
      </w:pPr>
      <w:r w:rsidRPr="001A2AD6">
        <w:rPr>
          <w:rFonts w:ascii="Times New Roman" w:hAnsi="Times New Roman"/>
          <w:color w:val="000000"/>
          <w:sz w:val="24"/>
          <w:szCs w:val="24"/>
        </w:rPr>
        <w:t>Степенная функция, ее свойства и график.</w:t>
      </w:r>
    </w:p>
    <w:p w14:paraId="13BAAC34" w14:textId="77777777" w:rsidR="00433DFC" w:rsidRPr="001A2AD6" w:rsidRDefault="00433DFC" w:rsidP="00433DFC">
      <w:pPr>
        <w:pStyle w:val="af3"/>
        <w:widowControl w:val="0"/>
        <w:numPr>
          <w:ilvl w:val="0"/>
          <w:numId w:val="66"/>
        </w:numPr>
        <w:spacing w:after="0" w:line="240" w:lineRule="auto"/>
        <w:rPr>
          <w:rFonts w:ascii="Times New Roman" w:hAnsi="Times New Roman"/>
          <w:sz w:val="24"/>
          <w:szCs w:val="24"/>
        </w:rPr>
      </w:pPr>
      <w:r w:rsidRPr="001A2AD6">
        <w:rPr>
          <w:rFonts w:ascii="Times New Roman" w:hAnsi="Times New Roman"/>
          <w:sz w:val="24"/>
          <w:szCs w:val="24"/>
        </w:rPr>
        <w:t>Свойства корней.</w:t>
      </w:r>
    </w:p>
    <w:p w14:paraId="7B6D0BF9" w14:textId="77777777" w:rsidR="00433DFC" w:rsidRPr="001A2AD6" w:rsidRDefault="00433DFC" w:rsidP="00433DFC">
      <w:pPr>
        <w:pStyle w:val="af3"/>
        <w:widowControl w:val="0"/>
        <w:numPr>
          <w:ilvl w:val="0"/>
          <w:numId w:val="66"/>
        </w:numPr>
        <w:spacing w:after="0" w:line="240" w:lineRule="auto"/>
        <w:rPr>
          <w:rFonts w:ascii="Times New Roman" w:hAnsi="Times New Roman"/>
          <w:b/>
          <w:sz w:val="24"/>
          <w:szCs w:val="24"/>
        </w:rPr>
      </w:pPr>
      <w:r w:rsidRPr="001A2AD6">
        <w:rPr>
          <w:rFonts w:ascii="Times New Roman" w:hAnsi="Times New Roman"/>
          <w:color w:val="000000"/>
          <w:sz w:val="24"/>
          <w:szCs w:val="24"/>
        </w:rPr>
        <w:t>Показательная функция, ее свойства и график.</w:t>
      </w:r>
    </w:p>
    <w:p w14:paraId="21713B6E"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 xml:space="preserve">Логарифмы. Свойства логарифмов. </w:t>
      </w:r>
    </w:p>
    <w:p w14:paraId="1001BB10" w14:textId="77777777" w:rsidR="00433DFC" w:rsidRPr="001A2AD6" w:rsidRDefault="00433DFC" w:rsidP="00433DFC">
      <w:pPr>
        <w:pStyle w:val="af3"/>
        <w:widowControl w:val="0"/>
        <w:numPr>
          <w:ilvl w:val="0"/>
          <w:numId w:val="66"/>
        </w:numPr>
        <w:spacing w:after="0" w:line="240" w:lineRule="auto"/>
        <w:rPr>
          <w:rFonts w:ascii="Times New Roman" w:hAnsi="Times New Roman"/>
          <w:b/>
          <w:sz w:val="24"/>
          <w:szCs w:val="24"/>
        </w:rPr>
      </w:pPr>
      <w:r w:rsidRPr="001A2AD6">
        <w:rPr>
          <w:rFonts w:ascii="Times New Roman" w:hAnsi="Times New Roman"/>
          <w:color w:val="000000"/>
          <w:sz w:val="24"/>
          <w:szCs w:val="24"/>
        </w:rPr>
        <w:t>Логарифмическая функция, ее свойства и график.</w:t>
      </w:r>
    </w:p>
    <w:p w14:paraId="2D720EF5"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 xml:space="preserve">Определение синуса, косинуса и тангенса угла. </w:t>
      </w:r>
    </w:p>
    <w:p w14:paraId="0BB4A50C" w14:textId="77777777" w:rsidR="00433DFC" w:rsidRPr="001A2AD6" w:rsidRDefault="00433DFC" w:rsidP="00433DFC">
      <w:pPr>
        <w:pStyle w:val="af3"/>
        <w:widowControl w:val="0"/>
        <w:numPr>
          <w:ilvl w:val="0"/>
          <w:numId w:val="66"/>
        </w:numPr>
        <w:spacing w:after="0" w:line="240" w:lineRule="auto"/>
        <w:rPr>
          <w:rFonts w:ascii="Times New Roman" w:hAnsi="Times New Roman"/>
          <w:b/>
          <w:sz w:val="24"/>
          <w:szCs w:val="24"/>
        </w:rPr>
      </w:pPr>
      <w:r w:rsidRPr="001A2AD6">
        <w:rPr>
          <w:rFonts w:ascii="Times New Roman" w:hAnsi="Times New Roman"/>
          <w:color w:val="000000"/>
          <w:sz w:val="24"/>
          <w:szCs w:val="24"/>
        </w:rPr>
        <w:t>Знаки синуса, косинуса и тангенса</w:t>
      </w:r>
    </w:p>
    <w:p w14:paraId="2C2C813F" w14:textId="77777777" w:rsidR="00433DFC" w:rsidRPr="001A2AD6" w:rsidRDefault="00433DFC" w:rsidP="00433DFC">
      <w:pPr>
        <w:pStyle w:val="af3"/>
        <w:widowControl w:val="0"/>
        <w:numPr>
          <w:ilvl w:val="0"/>
          <w:numId w:val="66"/>
        </w:numPr>
        <w:shd w:val="clear" w:color="auto" w:fill="FFFFFF"/>
        <w:tabs>
          <w:tab w:val="clear" w:pos="720"/>
          <w:tab w:val="left" w:pos="701"/>
          <w:tab w:val="left" w:leader="dot" w:pos="5486"/>
        </w:tabs>
        <w:autoSpaceDE w:val="0"/>
        <w:autoSpaceDN w:val="0"/>
        <w:adjustRightInd w:val="0"/>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 xml:space="preserve">Свойства функции </w:t>
      </w:r>
      <w:r w:rsidRPr="001A2AD6">
        <w:rPr>
          <w:rFonts w:ascii="Times New Roman" w:hAnsi="Times New Roman"/>
          <w:i/>
          <w:iCs/>
          <w:color w:val="000000"/>
          <w:sz w:val="24"/>
          <w:szCs w:val="24"/>
        </w:rPr>
        <w:t xml:space="preserve">у = </w:t>
      </w:r>
      <w:r w:rsidRPr="001A2AD6">
        <w:rPr>
          <w:rFonts w:ascii="Times New Roman" w:hAnsi="Times New Roman"/>
          <w:sz w:val="24"/>
          <w:szCs w:val="24"/>
          <w:lang w:val="en-US"/>
        </w:rPr>
        <w:t>cos</w:t>
      </w:r>
      <w:r w:rsidRPr="001A2AD6">
        <w:rPr>
          <w:rFonts w:ascii="Times New Roman" w:hAnsi="Times New Roman"/>
          <w:i/>
          <w:iCs/>
          <w:sz w:val="24"/>
          <w:szCs w:val="24"/>
        </w:rPr>
        <w:t>х</w:t>
      </w:r>
      <w:r w:rsidRPr="001A2AD6">
        <w:rPr>
          <w:rFonts w:ascii="Times New Roman" w:hAnsi="Times New Roman"/>
          <w:color w:val="000000"/>
          <w:sz w:val="24"/>
          <w:szCs w:val="24"/>
        </w:rPr>
        <w:t xml:space="preserve"> и ее график.</w:t>
      </w:r>
    </w:p>
    <w:p w14:paraId="42671718" w14:textId="77777777" w:rsidR="00433DFC" w:rsidRPr="001A2AD6" w:rsidRDefault="00433DFC" w:rsidP="00433DFC">
      <w:pPr>
        <w:pStyle w:val="af3"/>
        <w:widowControl w:val="0"/>
        <w:numPr>
          <w:ilvl w:val="0"/>
          <w:numId w:val="66"/>
        </w:numPr>
        <w:shd w:val="clear" w:color="auto" w:fill="FFFFFF"/>
        <w:tabs>
          <w:tab w:val="clear" w:pos="720"/>
          <w:tab w:val="left" w:pos="701"/>
          <w:tab w:val="left" w:leader="dot" w:pos="5486"/>
        </w:tabs>
        <w:autoSpaceDE w:val="0"/>
        <w:autoSpaceDN w:val="0"/>
        <w:adjustRightInd w:val="0"/>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 xml:space="preserve">Свойства функции </w:t>
      </w:r>
      <w:r w:rsidRPr="001A2AD6">
        <w:rPr>
          <w:rFonts w:ascii="Times New Roman" w:hAnsi="Times New Roman"/>
          <w:i/>
          <w:iCs/>
          <w:color w:val="000000"/>
          <w:sz w:val="24"/>
          <w:szCs w:val="24"/>
        </w:rPr>
        <w:t xml:space="preserve">у = </w:t>
      </w:r>
      <w:r w:rsidRPr="001A2AD6">
        <w:rPr>
          <w:rFonts w:ascii="Times New Roman" w:hAnsi="Times New Roman"/>
          <w:sz w:val="24"/>
          <w:szCs w:val="24"/>
          <w:lang w:val="en-US"/>
        </w:rPr>
        <w:t>sin</w:t>
      </w:r>
      <w:r w:rsidRPr="001A2AD6">
        <w:rPr>
          <w:rFonts w:ascii="Times New Roman" w:hAnsi="Times New Roman"/>
          <w:i/>
          <w:iCs/>
          <w:sz w:val="24"/>
          <w:szCs w:val="24"/>
        </w:rPr>
        <w:t>х</w:t>
      </w:r>
      <w:r w:rsidRPr="001A2AD6">
        <w:rPr>
          <w:rFonts w:ascii="Times New Roman" w:hAnsi="Times New Roman"/>
          <w:color w:val="000000"/>
          <w:sz w:val="24"/>
          <w:szCs w:val="24"/>
        </w:rPr>
        <w:t xml:space="preserve"> и ее график.</w:t>
      </w:r>
    </w:p>
    <w:p w14:paraId="07EDB8F5" w14:textId="77777777" w:rsidR="00433DFC" w:rsidRPr="001A2AD6" w:rsidRDefault="00433DFC" w:rsidP="00433DFC">
      <w:pPr>
        <w:pStyle w:val="af3"/>
        <w:widowControl w:val="0"/>
        <w:numPr>
          <w:ilvl w:val="0"/>
          <w:numId w:val="66"/>
        </w:numPr>
        <w:shd w:val="clear" w:color="auto" w:fill="FFFFFF"/>
        <w:tabs>
          <w:tab w:val="clear" w:pos="720"/>
          <w:tab w:val="left" w:pos="701"/>
          <w:tab w:val="left" w:leader="dot" w:pos="5486"/>
        </w:tabs>
        <w:autoSpaceDE w:val="0"/>
        <w:autoSpaceDN w:val="0"/>
        <w:adjustRightInd w:val="0"/>
        <w:spacing w:after="0" w:line="240" w:lineRule="auto"/>
        <w:jc w:val="both"/>
        <w:rPr>
          <w:rFonts w:ascii="Times New Roman" w:hAnsi="Times New Roman"/>
          <w:b/>
          <w:sz w:val="24"/>
          <w:szCs w:val="24"/>
        </w:rPr>
      </w:pPr>
      <w:r w:rsidRPr="001A2AD6">
        <w:rPr>
          <w:rFonts w:ascii="Times New Roman" w:hAnsi="Times New Roman"/>
          <w:color w:val="000000"/>
          <w:sz w:val="24"/>
          <w:szCs w:val="24"/>
        </w:rPr>
        <w:t xml:space="preserve">Свойства функции </w:t>
      </w:r>
      <w:r w:rsidRPr="001A2AD6">
        <w:rPr>
          <w:rFonts w:ascii="Times New Roman" w:hAnsi="Times New Roman"/>
          <w:i/>
          <w:iCs/>
          <w:color w:val="000000"/>
          <w:sz w:val="24"/>
          <w:szCs w:val="24"/>
        </w:rPr>
        <w:t xml:space="preserve">у = </w:t>
      </w:r>
      <w:r w:rsidRPr="001A2AD6">
        <w:rPr>
          <w:rFonts w:ascii="Times New Roman" w:hAnsi="Times New Roman"/>
          <w:i/>
          <w:iCs/>
          <w:sz w:val="24"/>
          <w:szCs w:val="24"/>
          <w:lang w:val="en-US"/>
        </w:rPr>
        <w:t>tg</w:t>
      </w:r>
      <w:r w:rsidRPr="001A2AD6">
        <w:rPr>
          <w:rFonts w:ascii="Times New Roman" w:hAnsi="Times New Roman"/>
          <w:i/>
          <w:iCs/>
          <w:sz w:val="24"/>
          <w:szCs w:val="24"/>
        </w:rPr>
        <w:t xml:space="preserve"> х = а</w:t>
      </w:r>
      <w:r w:rsidRPr="001A2AD6">
        <w:rPr>
          <w:rFonts w:ascii="Times New Roman" w:hAnsi="Times New Roman"/>
          <w:color w:val="000000"/>
          <w:sz w:val="24"/>
          <w:szCs w:val="24"/>
        </w:rPr>
        <w:t xml:space="preserve"> и ее график</w:t>
      </w:r>
    </w:p>
    <w:p w14:paraId="45DD3C30" w14:textId="77777777" w:rsidR="00433DFC" w:rsidRPr="001A2AD6" w:rsidRDefault="00433DFC" w:rsidP="00433DFC">
      <w:pPr>
        <w:pStyle w:val="af3"/>
        <w:widowControl w:val="0"/>
        <w:numPr>
          <w:ilvl w:val="0"/>
          <w:numId w:val="66"/>
        </w:numPr>
        <w:shd w:val="clear" w:color="auto" w:fill="FFFFFF"/>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Предел функции в точке.</w:t>
      </w:r>
    </w:p>
    <w:p w14:paraId="535AC538" w14:textId="77777777" w:rsidR="00433DFC" w:rsidRPr="001A2AD6" w:rsidRDefault="00433DFC" w:rsidP="00433DFC">
      <w:pPr>
        <w:pStyle w:val="af3"/>
        <w:widowControl w:val="0"/>
        <w:numPr>
          <w:ilvl w:val="0"/>
          <w:numId w:val="66"/>
        </w:numPr>
        <w:shd w:val="clear" w:color="auto" w:fill="FFFFFF"/>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Предел функции в бесконечности.</w:t>
      </w:r>
    </w:p>
    <w:p w14:paraId="5C4CCFA2" w14:textId="77777777" w:rsidR="00433DFC" w:rsidRPr="001A2AD6" w:rsidRDefault="00433DFC" w:rsidP="00433DFC">
      <w:pPr>
        <w:pStyle w:val="af3"/>
        <w:widowControl w:val="0"/>
        <w:numPr>
          <w:ilvl w:val="0"/>
          <w:numId w:val="66"/>
        </w:numPr>
        <w:shd w:val="clear" w:color="auto" w:fill="FFFFFF"/>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 xml:space="preserve">Производная. </w:t>
      </w:r>
    </w:p>
    <w:p w14:paraId="09C64EF9" w14:textId="77777777" w:rsidR="00433DFC" w:rsidRPr="001A2AD6" w:rsidRDefault="00433DFC" w:rsidP="00433DFC">
      <w:pPr>
        <w:pStyle w:val="af3"/>
        <w:widowControl w:val="0"/>
        <w:numPr>
          <w:ilvl w:val="0"/>
          <w:numId w:val="66"/>
        </w:numPr>
        <w:shd w:val="clear" w:color="auto" w:fill="FFFFFF"/>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Правила дифференцирования.</w:t>
      </w:r>
    </w:p>
    <w:p w14:paraId="17D0671F" w14:textId="77777777" w:rsidR="00433DFC" w:rsidRPr="001A2AD6" w:rsidRDefault="00433DFC" w:rsidP="00433DFC">
      <w:pPr>
        <w:pStyle w:val="af3"/>
        <w:widowControl w:val="0"/>
        <w:numPr>
          <w:ilvl w:val="0"/>
          <w:numId w:val="66"/>
        </w:numPr>
        <w:shd w:val="clear" w:color="auto" w:fill="FFFFFF"/>
        <w:spacing w:after="0" w:line="240" w:lineRule="auto"/>
        <w:jc w:val="both"/>
        <w:rPr>
          <w:rFonts w:ascii="Times New Roman" w:hAnsi="Times New Roman"/>
          <w:b/>
          <w:sz w:val="24"/>
          <w:szCs w:val="24"/>
        </w:rPr>
      </w:pPr>
      <w:r w:rsidRPr="001A2AD6">
        <w:rPr>
          <w:rFonts w:ascii="Times New Roman" w:hAnsi="Times New Roman"/>
          <w:color w:val="000000"/>
          <w:sz w:val="24"/>
          <w:szCs w:val="24"/>
        </w:rPr>
        <w:t xml:space="preserve">Геометрический смысл производной </w:t>
      </w:r>
    </w:p>
    <w:p w14:paraId="3110E0BC" w14:textId="77777777" w:rsidR="00433DFC" w:rsidRPr="001A2AD6" w:rsidRDefault="00433DFC" w:rsidP="00433DFC">
      <w:pPr>
        <w:pStyle w:val="af3"/>
        <w:widowControl w:val="0"/>
        <w:numPr>
          <w:ilvl w:val="0"/>
          <w:numId w:val="66"/>
        </w:numPr>
        <w:shd w:val="clear" w:color="auto" w:fill="FFFFFF"/>
        <w:tabs>
          <w:tab w:val="clear" w:pos="720"/>
          <w:tab w:val="left" w:pos="715"/>
          <w:tab w:val="left" w:leader="dot" w:pos="5107"/>
        </w:tabs>
        <w:autoSpaceDE w:val="0"/>
        <w:autoSpaceDN w:val="0"/>
        <w:adjustRightInd w:val="0"/>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 xml:space="preserve">Первообразная. </w:t>
      </w:r>
    </w:p>
    <w:p w14:paraId="6F8A6948" w14:textId="77777777" w:rsidR="00433DFC" w:rsidRPr="001A2AD6" w:rsidRDefault="00433DFC" w:rsidP="00433DFC">
      <w:pPr>
        <w:pStyle w:val="af3"/>
        <w:widowControl w:val="0"/>
        <w:numPr>
          <w:ilvl w:val="0"/>
          <w:numId w:val="66"/>
        </w:numPr>
        <w:shd w:val="clear" w:color="auto" w:fill="FFFFFF"/>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Определенный интеграл.</w:t>
      </w:r>
    </w:p>
    <w:p w14:paraId="2BF5D8F5" w14:textId="77777777" w:rsidR="00433DFC" w:rsidRPr="001A2AD6" w:rsidRDefault="00433DFC" w:rsidP="00433DFC">
      <w:pPr>
        <w:pStyle w:val="af3"/>
        <w:widowControl w:val="0"/>
        <w:numPr>
          <w:ilvl w:val="0"/>
          <w:numId w:val="66"/>
        </w:numPr>
        <w:shd w:val="clear" w:color="auto" w:fill="FFFFFF"/>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Формула Ньютона-Лейбница.</w:t>
      </w:r>
    </w:p>
    <w:p w14:paraId="1190F4C4" w14:textId="77777777" w:rsidR="00433DFC" w:rsidRPr="001A2AD6" w:rsidRDefault="00433DFC" w:rsidP="00433DFC">
      <w:pPr>
        <w:pStyle w:val="af3"/>
        <w:widowControl w:val="0"/>
        <w:numPr>
          <w:ilvl w:val="0"/>
          <w:numId w:val="66"/>
        </w:numPr>
        <w:shd w:val="clear" w:color="auto" w:fill="FFFFFF"/>
        <w:tabs>
          <w:tab w:val="clear" w:pos="720"/>
          <w:tab w:val="left" w:pos="715"/>
          <w:tab w:val="left" w:leader="dot" w:pos="5107"/>
        </w:tabs>
        <w:autoSpaceDE w:val="0"/>
        <w:autoSpaceDN w:val="0"/>
        <w:adjustRightInd w:val="0"/>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Нахождение площади криволинейной трапеции с помощью определенного интеграла.</w:t>
      </w:r>
    </w:p>
    <w:p w14:paraId="010ABACE" w14:textId="77777777" w:rsidR="00433DFC" w:rsidRPr="001A2AD6" w:rsidRDefault="00433DFC" w:rsidP="00433DFC">
      <w:pPr>
        <w:pStyle w:val="af3"/>
        <w:widowControl w:val="0"/>
        <w:numPr>
          <w:ilvl w:val="0"/>
          <w:numId w:val="66"/>
        </w:numPr>
        <w:shd w:val="clear" w:color="auto" w:fill="FFFFFF"/>
        <w:tabs>
          <w:tab w:val="clear" w:pos="720"/>
          <w:tab w:val="left" w:pos="715"/>
          <w:tab w:val="left" w:leader="dot" w:pos="5107"/>
        </w:tabs>
        <w:autoSpaceDE w:val="0"/>
        <w:autoSpaceDN w:val="0"/>
        <w:adjustRightInd w:val="0"/>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lastRenderedPageBreak/>
        <w:t>Табличное и графическое представление данных.</w:t>
      </w:r>
    </w:p>
    <w:p w14:paraId="13AD1BC6" w14:textId="77777777" w:rsidR="00433DFC" w:rsidRPr="001A2AD6" w:rsidRDefault="00433DFC" w:rsidP="00433DFC">
      <w:pPr>
        <w:pStyle w:val="af3"/>
        <w:widowControl w:val="0"/>
        <w:numPr>
          <w:ilvl w:val="0"/>
          <w:numId w:val="66"/>
        </w:numPr>
        <w:shd w:val="clear" w:color="auto" w:fill="FFFFFF"/>
        <w:tabs>
          <w:tab w:val="clear" w:pos="720"/>
          <w:tab w:val="left" w:pos="715"/>
          <w:tab w:val="left" w:leader="dot" w:pos="5486"/>
        </w:tabs>
        <w:autoSpaceDE w:val="0"/>
        <w:autoSpaceDN w:val="0"/>
        <w:adjustRightInd w:val="0"/>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 xml:space="preserve">Числовые характеристики рядов данных. </w:t>
      </w:r>
    </w:p>
    <w:p w14:paraId="730F317A" w14:textId="77777777" w:rsidR="00433DFC" w:rsidRPr="001A2AD6" w:rsidRDefault="00433DFC" w:rsidP="00433DFC">
      <w:pPr>
        <w:pStyle w:val="af3"/>
        <w:widowControl w:val="0"/>
        <w:numPr>
          <w:ilvl w:val="0"/>
          <w:numId w:val="66"/>
        </w:numPr>
        <w:shd w:val="clear" w:color="auto" w:fill="FFFFFF"/>
        <w:tabs>
          <w:tab w:val="clear" w:pos="720"/>
          <w:tab w:val="left" w:pos="715"/>
          <w:tab w:val="left" w:leader="dot" w:pos="5486"/>
        </w:tabs>
        <w:autoSpaceDE w:val="0"/>
        <w:autoSpaceDN w:val="0"/>
        <w:adjustRightInd w:val="0"/>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Поочередный и одновременный выбор нескольких элементов из конечного множества.</w:t>
      </w:r>
    </w:p>
    <w:p w14:paraId="28EA03A7" w14:textId="77777777" w:rsidR="00433DFC" w:rsidRPr="001A2AD6" w:rsidRDefault="00433DFC" w:rsidP="00433DFC">
      <w:pPr>
        <w:pStyle w:val="af3"/>
        <w:widowControl w:val="0"/>
        <w:numPr>
          <w:ilvl w:val="0"/>
          <w:numId w:val="66"/>
        </w:numPr>
        <w:shd w:val="clear" w:color="auto" w:fill="FFFFFF"/>
        <w:tabs>
          <w:tab w:val="clear" w:pos="720"/>
          <w:tab w:val="left" w:pos="715"/>
          <w:tab w:val="left" w:leader="dot" w:pos="5486"/>
        </w:tabs>
        <w:autoSpaceDE w:val="0"/>
        <w:autoSpaceDN w:val="0"/>
        <w:adjustRightInd w:val="0"/>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 xml:space="preserve">Формулы числа перестановок, сочетаний, размещений. </w:t>
      </w:r>
    </w:p>
    <w:p w14:paraId="349AF64F" w14:textId="77777777" w:rsidR="00433DFC" w:rsidRPr="001A2AD6" w:rsidRDefault="00433DFC" w:rsidP="00433DFC">
      <w:pPr>
        <w:pStyle w:val="af3"/>
        <w:widowControl w:val="0"/>
        <w:numPr>
          <w:ilvl w:val="0"/>
          <w:numId w:val="66"/>
        </w:numPr>
        <w:shd w:val="clear" w:color="auto" w:fill="FFFFFF"/>
        <w:tabs>
          <w:tab w:val="clear" w:pos="720"/>
          <w:tab w:val="left" w:pos="715"/>
          <w:tab w:val="left" w:leader="dot" w:pos="5486"/>
        </w:tabs>
        <w:autoSpaceDE w:val="0"/>
        <w:autoSpaceDN w:val="0"/>
        <w:adjustRightInd w:val="0"/>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Формула бинома Ньютона.</w:t>
      </w:r>
    </w:p>
    <w:p w14:paraId="37E809F8" w14:textId="77777777" w:rsidR="00433DFC" w:rsidRPr="001A2AD6" w:rsidRDefault="00433DFC" w:rsidP="00433DFC">
      <w:pPr>
        <w:pStyle w:val="af3"/>
        <w:widowControl w:val="0"/>
        <w:numPr>
          <w:ilvl w:val="0"/>
          <w:numId w:val="66"/>
        </w:numPr>
        <w:shd w:val="clear" w:color="auto" w:fill="FFFFFF"/>
        <w:tabs>
          <w:tab w:val="clear" w:pos="720"/>
          <w:tab w:val="left" w:pos="715"/>
          <w:tab w:val="left" w:leader="dot" w:pos="5486"/>
        </w:tabs>
        <w:autoSpaceDE w:val="0"/>
        <w:autoSpaceDN w:val="0"/>
        <w:adjustRightInd w:val="0"/>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Треугольник Паскаля.</w:t>
      </w:r>
    </w:p>
    <w:p w14:paraId="5BD33DB1" w14:textId="77777777" w:rsidR="00433DFC" w:rsidRPr="001A2AD6" w:rsidRDefault="00433DFC" w:rsidP="00433DFC">
      <w:pPr>
        <w:pStyle w:val="af3"/>
        <w:widowControl w:val="0"/>
        <w:numPr>
          <w:ilvl w:val="0"/>
          <w:numId w:val="66"/>
        </w:numPr>
        <w:shd w:val="clear" w:color="auto" w:fill="FFFFFF"/>
        <w:tabs>
          <w:tab w:val="clear" w:pos="720"/>
          <w:tab w:val="left" w:pos="715"/>
          <w:tab w:val="left" w:leader="dot" w:pos="5486"/>
        </w:tabs>
        <w:autoSpaceDE w:val="0"/>
        <w:autoSpaceDN w:val="0"/>
        <w:adjustRightInd w:val="0"/>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Рассмотрение случаев и вероятность суммы несовместных событий, вероятность противоположного события.</w:t>
      </w:r>
    </w:p>
    <w:p w14:paraId="51F29DE5" w14:textId="77777777" w:rsidR="00433DFC" w:rsidRPr="001A2AD6" w:rsidRDefault="00433DFC" w:rsidP="00433DFC">
      <w:pPr>
        <w:pStyle w:val="af3"/>
        <w:widowControl w:val="0"/>
        <w:numPr>
          <w:ilvl w:val="0"/>
          <w:numId w:val="66"/>
        </w:numPr>
        <w:shd w:val="clear" w:color="auto" w:fill="FFFFFF"/>
        <w:tabs>
          <w:tab w:val="clear" w:pos="720"/>
          <w:tab w:val="left" w:pos="715"/>
          <w:tab w:val="left" w:leader="dot" w:pos="5486"/>
        </w:tabs>
        <w:autoSpaceDE w:val="0"/>
        <w:autoSpaceDN w:val="0"/>
        <w:adjustRightInd w:val="0"/>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Аксиомы стереометрии. Некоторые следствия из аксиом.</w:t>
      </w:r>
    </w:p>
    <w:p w14:paraId="63A037ED" w14:textId="77777777" w:rsidR="00433DFC" w:rsidRPr="001A2AD6" w:rsidRDefault="00433DFC" w:rsidP="00433DFC">
      <w:pPr>
        <w:pStyle w:val="af3"/>
        <w:widowControl w:val="0"/>
        <w:numPr>
          <w:ilvl w:val="0"/>
          <w:numId w:val="66"/>
        </w:numPr>
        <w:shd w:val="clear" w:color="auto" w:fill="FFFFFF"/>
        <w:tabs>
          <w:tab w:val="clear" w:pos="720"/>
          <w:tab w:val="left" w:pos="715"/>
          <w:tab w:val="left" w:leader="dot" w:pos="5486"/>
        </w:tabs>
        <w:autoSpaceDE w:val="0"/>
        <w:autoSpaceDN w:val="0"/>
        <w:adjustRightInd w:val="0"/>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Параллельные прямые в пространстве.</w:t>
      </w:r>
    </w:p>
    <w:p w14:paraId="148E61DB" w14:textId="77777777" w:rsidR="00433DFC" w:rsidRPr="001A2AD6" w:rsidRDefault="00433DFC" w:rsidP="00433DFC">
      <w:pPr>
        <w:pStyle w:val="af3"/>
        <w:widowControl w:val="0"/>
        <w:numPr>
          <w:ilvl w:val="0"/>
          <w:numId w:val="66"/>
        </w:numPr>
        <w:shd w:val="clear" w:color="auto" w:fill="FFFFFF"/>
        <w:tabs>
          <w:tab w:val="clear" w:pos="720"/>
          <w:tab w:val="left" w:pos="715"/>
          <w:tab w:val="left" w:leader="dot" w:pos="5486"/>
        </w:tabs>
        <w:autoSpaceDE w:val="0"/>
        <w:autoSpaceDN w:val="0"/>
        <w:adjustRightInd w:val="0"/>
        <w:spacing w:after="0" w:line="240" w:lineRule="auto"/>
        <w:jc w:val="both"/>
        <w:rPr>
          <w:rFonts w:ascii="Times New Roman" w:hAnsi="Times New Roman"/>
          <w:color w:val="000000"/>
          <w:sz w:val="24"/>
          <w:szCs w:val="24"/>
        </w:rPr>
      </w:pPr>
      <w:r w:rsidRPr="001A2AD6">
        <w:rPr>
          <w:rFonts w:ascii="Times New Roman" w:hAnsi="Times New Roman"/>
          <w:color w:val="000000"/>
          <w:sz w:val="24"/>
          <w:szCs w:val="24"/>
        </w:rPr>
        <w:t xml:space="preserve">Параллельность прямой и плоскости. </w:t>
      </w:r>
    </w:p>
    <w:p w14:paraId="354CD178"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Признак параллельности плоскостей.</w:t>
      </w:r>
    </w:p>
    <w:p w14:paraId="5F0CCA4C" w14:textId="77777777" w:rsidR="00433DFC" w:rsidRPr="001A2AD6" w:rsidRDefault="00433DFC" w:rsidP="00433DFC">
      <w:pPr>
        <w:pStyle w:val="af3"/>
        <w:widowControl w:val="0"/>
        <w:numPr>
          <w:ilvl w:val="0"/>
          <w:numId w:val="66"/>
        </w:numPr>
        <w:spacing w:after="0" w:line="240" w:lineRule="auto"/>
        <w:rPr>
          <w:rFonts w:ascii="Times New Roman" w:hAnsi="Times New Roman"/>
          <w:sz w:val="24"/>
          <w:szCs w:val="24"/>
        </w:rPr>
      </w:pPr>
      <w:r w:rsidRPr="001A2AD6">
        <w:rPr>
          <w:rFonts w:ascii="Times New Roman" w:hAnsi="Times New Roman"/>
          <w:color w:val="000000"/>
          <w:sz w:val="24"/>
          <w:szCs w:val="24"/>
        </w:rPr>
        <w:t xml:space="preserve">Свойства параллельных плоскостей. </w:t>
      </w:r>
    </w:p>
    <w:p w14:paraId="08B9C06C"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 xml:space="preserve">Параллелепипед </w:t>
      </w:r>
    </w:p>
    <w:p w14:paraId="5917978B"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 xml:space="preserve">Перпендикулярные прямые в пространстве. </w:t>
      </w:r>
    </w:p>
    <w:p w14:paraId="791DA50E"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 xml:space="preserve">Параллельные прямые, перпендикулярные к плоскости. </w:t>
      </w:r>
    </w:p>
    <w:p w14:paraId="01520A11"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Теорема о прямой, перпендикулярной к плоскости.</w:t>
      </w:r>
    </w:p>
    <w:p w14:paraId="4358EAF1"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Теорема о трех перпендикулярах.</w:t>
      </w:r>
    </w:p>
    <w:p w14:paraId="453A054E"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Угол между прямой и плоскостью.</w:t>
      </w:r>
    </w:p>
    <w:p w14:paraId="5DEA59E6"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Двугранный угол.</w:t>
      </w:r>
    </w:p>
    <w:p w14:paraId="0287C139"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Признак перпендикулярности двух плоскостей.</w:t>
      </w:r>
    </w:p>
    <w:p w14:paraId="2D0C5411"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Прямоугольный параллелепипед.</w:t>
      </w:r>
    </w:p>
    <w:p w14:paraId="4D01D809"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Понятие многогранника.</w:t>
      </w:r>
    </w:p>
    <w:p w14:paraId="5AC9A32A"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Призма.</w:t>
      </w:r>
    </w:p>
    <w:p w14:paraId="0485708E"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Площадь поверхности призмы.</w:t>
      </w:r>
    </w:p>
    <w:p w14:paraId="0E3BB974"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Пирамида. Правильная пирамида. Тетраэдр.</w:t>
      </w:r>
    </w:p>
    <w:p w14:paraId="24463DA8"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Объем прямой призмы.</w:t>
      </w:r>
    </w:p>
    <w:p w14:paraId="35B81772"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Объем цилиндра.</w:t>
      </w:r>
    </w:p>
    <w:p w14:paraId="726839D7"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Объем пирамиды.</w:t>
      </w:r>
    </w:p>
    <w:p w14:paraId="237FED9C"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Объем конуса.</w:t>
      </w:r>
    </w:p>
    <w:p w14:paraId="7DCB40ED" w14:textId="77777777" w:rsidR="00433DFC" w:rsidRPr="001A2AD6" w:rsidRDefault="00433DFC" w:rsidP="00433DFC">
      <w:pPr>
        <w:pStyle w:val="af3"/>
        <w:widowControl w:val="0"/>
        <w:numPr>
          <w:ilvl w:val="0"/>
          <w:numId w:val="66"/>
        </w:numPr>
        <w:spacing w:after="0" w:line="240" w:lineRule="auto"/>
        <w:rPr>
          <w:rFonts w:ascii="Times New Roman" w:hAnsi="Times New Roman"/>
          <w:color w:val="000000"/>
          <w:sz w:val="24"/>
          <w:szCs w:val="24"/>
        </w:rPr>
      </w:pPr>
      <w:r w:rsidRPr="001A2AD6">
        <w:rPr>
          <w:rFonts w:ascii="Times New Roman" w:hAnsi="Times New Roman"/>
          <w:color w:val="000000"/>
          <w:sz w:val="24"/>
          <w:szCs w:val="24"/>
        </w:rPr>
        <w:t>Объем шара.</w:t>
      </w:r>
    </w:p>
    <w:p w14:paraId="7986BA55" w14:textId="77777777" w:rsidR="00433DFC" w:rsidRDefault="00433DFC" w:rsidP="00433DFC">
      <w:pPr>
        <w:widowControl w:val="0"/>
        <w:suppressAutoHyphens/>
        <w:autoSpaceDE w:val="0"/>
        <w:autoSpaceDN w:val="0"/>
        <w:adjustRightInd w:val="0"/>
        <w:ind w:firstLine="709"/>
        <w:jc w:val="center"/>
        <w:rPr>
          <w:b/>
          <w:i/>
          <w:sz w:val="28"/>
          <w:szCs w:val="28"/>
        </w:rPr>
      </w:pPr>
    </w:p>
    <w:p w14:paraId="40A740FF" w14:textId="77777777" w:rsidR="00433DFC" w:rsidRPr="001A2AD6" w:rsidRDefault="00433DFC" w:rsidP="00433DFC">
      <w:pPr>
        <w:ind w:firstLine="709"/>
        <w:jc w:val="both"/>
        <w:rPr>
          <w:u w:val="single"/>
        </w:rPr>
      </w:pPr>
      <w:r w:rsidRPr="001A2AD6">
        <w:rPr>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6B7542B0" w14:textId="77777777" w:rsidR="00433DFC" w:rsidRPr="001A2AD6" w:rsidRDefault="00433DFC" w:rsidP="00433DFC">
      <w:pPr>
        <w:jc w:val="center"/>
        <w:rPr>
          <w:u w:val="single"/>
        </w:rPr>
      </w:pPr>
    </w:p>
    <w:p w14:paraId="0C8C41CB" w14:textId="77777777" w:rsidR="00433DFC" w:rsidRPr="001A2AD6" w:rsidRDefault="00433DFC" w:rsidP="00433DFC">
      <w:pPr>
        <w:jc w:val="center"/>
        <w:rPr>
          <w:b/>
        </w:rPr>
      </w:pPr>
      <w:r w:rsidRPr="001A2AD6">
        <w:rPr>
          <w:b/>
        </w:rPr>
        <w:t>Вариант 1</w:t>
      </w:r>
    </w:p>
    <w:p w14:paraId="7BC4B2ED" w14:textId="77777777" w:rsidR="00433DFC" w:rsidRPr="001A2AD6" w:rsidRDefault="00433DFC" w:rsidP="00433DFC">
      <w:r w:rsidRPr="001A2AD6">
        <w:t xml:space="preserve"> 1.Правила дифференцирования .</w:t>
      </w:r>
    </w:p>
    <w:p w14:paraId="4411386A" w14:textId="77777777" w:rsidR="00433DFC" w:rsidRPr="001A2AD6" w:rsidRDefault="00433DFC" w:rsidP="00433DFC">
      <w:r w:rsidRPr="001A2AD6">
        <w:t>2. Призма.</w:t>
      </w:r>
    </w:p>
    <w:p w14:paraId="63AE2055" w14:textId="77777777" w:rsidR="00433DFC" w:rsidRPr="001A2AD6" w:rsidRDefault="00433DFC" w:rsidP="00433DFC">
      <w:pPr>
        <w:contextualSpacing/>
      </w:pPr>
      <w:r w:rsidRPr="001A2AD6">
        <w:t>3.Найти производную функции:</w:t>
      </w:r>
    </w:p>
    <w:p w14:paraId="2A1B5750" w14:textId="77777777" w:rsidR="00433DFC" w:rsidRPr="001A2AD6" w:rsidRDefault="00433DFC" w:rsidP="00433DFC">
      <w:pPr>
        <w:ind w:left="425"/>
        <w:contextualSpacing/>
      </w:pPr>
    </w:p>
    <w:p w14:paraId="75F16A42" w14:textId="77777777" w:rsidR="00433DFC" w:rsidRPr="00433DFC" w:rsidRDefault="00433DFC" w:rsidP="00433DFC">
      <w:pPr>
        <w:ind w:left="-207" w:hanging="219"/>
        <w:contextualSpacing/>
        <w:rPr>
          <w:lang w:val="en-US"/>
        </w:rPr>
      </w:pPr>
      <w:r w:rsidRPr="001A2AD6">
        <w:t xml:space="preserve">            </w:t>
      </w:r>
      <w:r w:rsidRPr="001A2AD6">
        <w:rPr>
          <w:lang w:val="en-US"/>
        </w:rPr>
        <w:t>a</w:t>
      </w:r>
      <w:r w:rsidRPr="00433DFC">
        <w:rPr>
          <w:lang w:val="en-US"/>
        </w:rPr>
        <w:t xml:space="preserve">) </w:t>
      </w:r>
      <m:oMath>
        <m:r>
          <w:rPr>
            <w:rFonts w:ascii="Cambria Math" w:hAnsi="Cambria Math"/>
            <w:sz w:val="28"/>
            <w:szCs w:val="32"/>
          </w:rPr>
          <m:t>y</m:t>
        </m:r>
        <m:d>
          <m:dPr>
            <m:ctrlPr>
              <w:rPr>
                <w:rFonts w:ascii="Cambria Math" w:hAnsi="Cambria Math"/>
                <w:i/>
                <w:sz w:val="28"/>
                <w:szCs w:val="32"/>
              </w:rPr>
            </m:ctrlPr>
          </m:dPr>
          <m:e>
            <m:r>
              <w:rPr>
                <w:rFonts w:ascii="Cambria Math" w:hAnsi="Cambria Math"/>
                <w:sz w:val="28"/>
                <w:szCs w:val="32"/>
              </w:rPr>
              <m:t>х</m:t>
            </m:r>
          </m:e>
        </m:d>
        <m:r>
          <w:rPr>
            <w:rFonts w:ascii="Cambria Math" w:hAnsi="Cambria Math"/>
            <w:sz w:val="28"/>
            <w:szCs w:val="32"/>
            <w:lang w:val="en-US"/>
          </w:rPr>
          <m:t>=4</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m:t>
        </m:r>
        <m:f>
          <m:fPr>
            <m:ctrlPr>
              <w:rPr>
                <w:rFonts w:ascii="Cambria Math" w:hAnsi="Cambria Math"/>
                <w:i/>
                <w:sz w:val="28"/>
                <w:szCs w:val="32"/>
              </w:rPr>
            </m:ctrlPr>
          </m:fPr>
          <m:num>
            <m:r>
              <w:rPr>
                <w:rFonts w:ascii="Cambria Math" w:hAnsi="Cambria Math"/>
                <w:sz w:val="28"/>
                <w:szCs w:val="32"/>
                <w:lang w:val="en-US"/>
              </w:rPr>
              <m:t>1</m:t>
            </m:r>
          </m:num>
          <m:den>
            <m:r>
              <w:rPr>
                <w:rFonts w:ascii="Cambria Math" w:hAnsi="Cambria Math"/>
                <w:sz w:val="28"/>
                <w:szCs w:val="32"/>
                <w:lang w:val="en-US"/>
              </w:rPr>
              <m:t>3</m:t>
            </m:r>
          </m:den>
        </m:f>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3</m:t>
            </m:r>
          </m:sup>
        </m:sSup>
        <m:r>
          <w:rPr>
            <w:rFonts w:ascii="Cambria Math" w:hAnsi="Cambria Math"/>
            <w:sz w:val="28"/>
            <w:szCs w:val="32"/>
            <w:lang w:val="en-US"/>
          </w:rPr>
          <m:t xml:space="preserve">+1;    </m:t>
        </m:r>
        <m:r>
          <w:rPr>
            <w:rFonts w:ascii="Cambria Math" w:hAnsi="Cambria Math"/>
            <w:sz w:val="28"/>
            <w:szCs w:val="32"/>
          </w:rPr>
          <m:t>х</m:t>
        </m:r>
        <m:r>
          <w:rPr>
            <w:rFonts w:ascii="Cambria Math" w:hAnsi="Cambria Math"/>
            <w:sz w:val="28"/>
            <w:szCs w:val="32"/>
            <w:lang w:val="en-US"/>
          </w:rPr>
          <m:t>=1</m:t>
        </m:r>
      </m:oMath>
      <w:r w:rsidRPr="00433DFC">
        <w:rPr>
          <w:lang w:val="en-US"/>
        </w:rPr>
        <w:t xml:space="preserve"> ;            </w:t>
      </w:r>
      <w:r w:rsidRPr="001A2AD6">
        <w:rPr>
          <w:lang w:val="en-US"/>
        </w:rPr>
        <w:t>b</w:t>
      </w:r>
      <w:r w:rsidRPr="00433DFC">
        <w:rPr>
          <w:lang w:val="en-US"/>
        </w:rPr>
        <w:t xml:space="preserve">)   </w:t>
      </w:r>
      <m:oMath>
        <m:r>
          <w:rPr>
            <w:rFonts w:ascii="Cambria Math" w:hAnsi="Cambria Math"/>
            <w:sz w:val="28"/>
            <w:szCs w:val="32"/>
          </w:rPr>
          <m:t>F</m:t>
        </m:r>
        <m:d>
          <m:dPr>
            <m:ctrlPr>
              <w:rPr>
                <w:rFonts w:ascii="Cambria Math" w:hAnsi="Cambria Math"/>
                <w:i/>
                <w:sz w:val="28"/>
                <w:szCs w:val="32"/>
              </w:rPr>
            </m:ctrlPr>
          </m:dPr>
          <m:e>
            <m:r>
              <w:rPr>
                <w:rFonts w:ascii="Cambria Math" w:hAnsi="Cambria Math"/>
                <w:sz w:val="28"/>
                <w:szCs w:val="32"/>
              </w:rPr>
              <m:t>x</m:t>
            </m:r>
          </m:e>
        </m:d>
        <m:r>
          <w:rPr>
            <w:rFonts w:ascii="Cambria Math" w:hAnsi="Cambria Math"/>
            <w:sz w:val="28"/>
            <w:szCs w:val="32"/>
            <w:lang w:val="en-US"/>
          </w:rPr>
          <m:t>=(</m:t>
        </m:r>
        <m:sSup>
          <m:sSupPr>
            <m:ctrlPr>
              <w:rPr>
                <w:rFonts w:ascii="Cambria Math" w:hAnsi="Cambria Math"/>
                <w:i/>
                <w:sz w:val="28"/>
                <w:szCs w:val="32"/>
              </w:rPr>
            </m:ctrlPr>
          </m:sSupPr>
          <m:e>
            <m:r>
              <w:rPr>
                <w:rFonts w:ascii="Cambria Math" w:hAnsi="Cambria Math"/>
                <w:sz w:val="28"/>
                <w:szCs w:val="32"/>
                <w:lang w:val="en-US"/>
              </w:rPr>
              <m:t>2</m:t>
            </m:r>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-1)(</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+1)</m:t>
        </m:r>
      </m:oMath>
      <w:r w:rsidRPr="00433DFC">
        <w:rPr>
          <w:lang w:val="en-US"/>
        </w:rPr>
        <w:t xml:space="preserve">;   </w:t>
      </w:r>
      <w:r w:rsidRPr="001A2AD6">
        <w:rPr>
          <w:lang w:val="en-US"/>
        </w:rPr>
        <w:t>x</w:t>
      </w:r>
      <w:r w:rsidRPr="00433DFC">
        <w:rPr>
          <w:lang w:val="en-US"/>
        </w:rPr>
        <w:t xml:space="preserve"> = 2         </w:t>
      </w:r>
    </w:p>
    <w:p w14:paraId="498649C8" w14:textId="77777777" w:rsidR="00433DFC" w:rsidRPr="00433DFC" w:rsidRDefault="00433DFC" w:rsidP="00433DFC">
      <w:pPr>
        <w:ind w:left="-207" w:hanging="219"/>
        <w:contextualSpacing/>
        <w:rPr>
          <w:lang w:val="en-US"/>
        </w:rPr>
      </w:pPr>
    </w:p>
    <w:p w14:paraId="3FC95566" w14:textId="77777777" w:rsidR="00433DFC" w:rsidRPr="001A2AD6" w:rsidRDefault="00433DFC" w:rsidP="00433DFC">
      <w:pPr>
        <w:contextualSpacing/>
        <w:jc w:val="both"/>
      </w:pPr>
      <w:r w:rsidRPr="001A2AD6">
        <w:t>4.Вычислить интеграл:</w:t>
      </w:r>
    </w:p>
    <w:p w14:paraId="29DDF86E" w14:textId="77777777" w:rsidR="00433DFC" w:rsidRPr="001A2AD6" w:rsidRDefault="00433DFC" w:rsidP="00433DFC">
      <w:pPr>
        <w:ind w:left="425"/>
        <w:contextualSpacing/>
      </w:pPr>
    </w:p>
    <w:p w14:paraId="43906DA6" w14:textId="77777777" w:rsidR="00433DFC" w:rsidRPr="001A2AD6" w:rsidRDefault="00433DFC" w:rsidP="00433DFC">
      <w:pPr>
        <w:tabs>
          <w:tab w:val="left" w:pos="3540"/>
        </w:tabs>
        <w:ind w:left="-142" w:hanging="219"/>
        <w:contextualSpacing/>
      </w:pPr>
      <w:r w:rsidRPr="001A2AD6">
        <w:t xml:space="preserve">            а) </w:t>
      </w:r>
      <m:oMath>
        <m:nary>
          <m:naryPr>
            <m:limLoc m:val="undOvr"/>
            <m:ctrlPr>
              <w:rPr>
                <w:rFonts w:ascii="Cambria Math" w:hAnsi="Cambria Math"/>
                <w:i/>
                <w:sz w:val="28"/>
                <w:szCs w:val="32"/>
              </w:rPr>
            </m:ctrlPr>
          </m:naryPr>
          <m:sub>
            <m:r>
              <w:rPr>
                <w:rFonts w:ascii="Cambria Math" w:hAnsi="Cambria Math"/>
                <w:sz w:val="28"/>
                <w:szCs w:val="32"/>
              </w:rPr>
              <m:t>1</m:t>
            </m:r>
          </m:sub>
          <m:sup>
            <m:r>
              <w:rPr>
                <w:rFonts w:ascii="Cambria Math" w:hAnsi="Cambria Math"/>
                <w:sz w:val="28"/>
                <w:szCs w:val="32"/>
              </w:rPr>
              <m:t>2</m:t>
            </m:r>
          </m:sup>
          <m:e>
            <m:d>
              <m:dPr>
                <m:ctrlPr>
                  <w:rPr>
                    <w:rFonts w:ascii="Cambria Math" w:hAnsi="Cambria Math"/>
                    <w:i/>
                    <w:sz w:val="28"/>
                    <w:szCs w:val="32"/>
                  </w:rPr>
                </m:ctrlPr>
              </m:dPr>
              <m:e>
                <m:r>
                  <w:rPr>
                    <w:rFonts w:ascii="Cambria Math" w:hAnsi="Cambria Math"/>
                    <w:sz w:val="28"/>
                    <w:szCs w:val="32"/>
                  </w:rPr>
                  <m:t>3</m:t>
                </m:r>
                <m:sSup>
                  <m:sSupPr>
                    <m:ctrlPr>
                      <w:rPr>
                        <w:rFonts w:ascii="Cambria Math" w:hAnsi="Cambria Math"/>
                        <w:i/>
                        <w:sz w:val="28"/>
                        <w:szCs w:val="32"/>
                        <w:lang w:val="en-US"/>
                      </w:rPr>
                    </m:ctrlPr>
                  </m:sSupPr>
                  <m:e>
                    <m:r>
                      <w:rPr>
                        <w:rFonts w:ascii="Cambria Math" w:hAnsi="Cambria Math"/>
                        <w:sz w:val="28"/>
                        <w:szCs w:val="32"/>
                        <w:lang w:val="en-US"/>
                      </w:rPr>
                      <m:t>x</m:t>
                    </m:r>
                  </m:e>
                  <m:sup>
                    <m:r>
                      <w:rPr>
                        <w:rFonts w:ascii="Cambria Math" w:hAnsi="Cambria Math"/>
                        <w:sz w:val="28"/>
                        <w:szCs w:val="32"/>
                      </w:rPr>
                      <m:t>2</m:t>
                    </m:r>
                  </m:sup>
                </m:sSup>
                <m:r>
                  <w:rPr>
                    <w:rFonts w:ascii="Cambria Math" w:hAnsi="Cambria Math"/>
                    <w:sz w:val="28"/>
                    <w:szCs w:val="32"/>
                  </w:rPr>
                  <m:t>+4</m:t>
                </m:r>
                <m:r>
                  <w:rPr>
                    <w:rFonts w:ascii="Cambria Math" w:hAnsi="Cambria Math"/>
                    <w:sz w:val="28"/>
                    <w:szCs w:val="32"/>
                    <w:lang w:val="en-US"/>
                  </w:rPr>
                  <m:t>x</m:t>
                </m:r>
                <m:ctrlPr>
                  <w:rPr>
                    <w:rFonts w:ascii="Cambria Math" w:hAnsi="Cambria Math"/>
                    <w:i/>
                    <w:sz w:val="28"/>
                    <w:szCs w:val="32"/>
                    <w:lang w:val="en-US"/>
                  </w:rPr>
                </m:ctrlPr>
              </m:e>
            </m:d>
            <m:r>
              <w:rPr>
                <w:rFonts w:ascii="Cambria Math" w:hAnsi="Cambria Math"/>
                <w:sz w:val="28"/>
                <w:szCs w:val="32"/>
                <w:lang w:val="en-US"/>
              </w:rPr>
              <m:t>dx</m:t>
            </m:r>
          </m:e>
        </m:nary>
      </m:oMath>
      <w:r w:rsidRPr="001A2AD6">
        <w:t>;</w:t>
      </w:r>
      <w:r w:rsidRPr="001A2AD6">
        <w:tab/>
      </w:r>
      <w:r w:rsidRPr="001A2AD6">
        <w:tab/>
      </w:r>
      <w:r w:rsidRPr="001A2AD6">
        <w:tab/>
      </w:r>
      <w:r w:rsidRPr="001A2AD6">
        <w:tab/>
        <w:t xml:space="preserve">б) </w:t>
      </w:r>
      <m:oMath>
        <m:nary>
          <m:naryPr>
            <m:limLoc m:val="undOvr"/>
            <m:subHide m:val="1"/>
            <m:supHide m:val="1"/>
            <m:ctrlPr>
              <w:rPr>
                <w:rFonts w:ascii="Cambria Math" w:hAnsi="Cambria Math"/>
                <w:i/>
                <w:sz w:val="28"/>
                <w:szCs w:val="32"/>
              </w:rPr>
            </m:ctrlPr>
          </m:naryPr>
          <m:sub/>
          <m:sup/>
          <m:e>
            <m:d>
              <m:dPr>
                <m:ctrlPr>
                  <w:rPr>
                    <w:rFonts w:ascii="Cambria Math" w:hAnsi="Cambria Math"/>
                    <w:i/>
                    <w:sz w:val="28"/>
                    <w:szCs w:val="32"/>
                  </w:rPr>
                </m:ctrlPr>
              </m:dPr>
              <m:e>
                <m:f>
                  <m:fPr>
                    <m:ctrlPr>
                      <w:rPr>
                        <w:rFonts w:ascii="Cambria Math" w:hAnsi="Cambria Math"/>
                        <w:i/>
                        <w:sz w:val="28"/>
                        <w:szCs w:val="32"/>
                      </w:rPr>
                    </m:ctrlPr>
                  </m:fPr>
                  <m:num>
                    <m:r>
                      <w:rPr>
                        <w:rFonts w:ascii="Cambria Math" w:hAnsi="Cambria Math"/>
                        <w:sz w:val="28"/>
                        <w:szCs w:val="32"/>
                      </w:rPr>
                      <m:t>1</m:t>
                    </m:r>
                  </m:num>
                  <m:den>
                    <m:r>
                      <w:rPr>
                        <w:rFonts w:ascii="Cambria Math" w:hAnsi="Cambria Math"/>
                        <w:sz w:val="28"/>
                        <w:szCs w:val="32"/>
                      </w:rPr>
                      <m:t>2</m:t>
                    </m:r>
                  </m:den>
                </m:f>
                <m:sSup>
                  <m:sSupPr>
                    <m:ctrlPr>
                      <w:rPr>
                        <w:rFonts w:ascii="Cambria Math" w:hAnsi="Cambria Math"/>
                        <w:i/>
                        <w:sz w:val="28"/>
                        <w:szCs w:val="32"/>
                      </w:rPr>
                    </m:ctrlPr>
                  </m:sSupPr>
                  <m:e>
                    <m:r>
                      <w:rPr>
                        <w:rFonts w:ascii="Cambria Math" w:hAnsi="Cambria Math"/>
                        <w:sz w:val="28"/>
                        <w:szCs w:val="32"/>
                        <w:lang w:val="en-US"/>
                      </w:rPr>
                      <m:t>x</m:t>
                    </m:r>
                  </m:e>
                  <m:sup>
                    <m:r>
                      <w:rPr>
                        <w:rFonts w:ascii="Cambria Math" w:hAnsi="Cambria Math"/>
                        <w:sz w:val="28"/>
                        <w:szCs w:val="32"/>
                      </w:rPr>
                      <m:t>2</m:t>
                    </m:r>
                  </m:sup>
                </m:sSup>
                <m:r>
                  <w:rPr>
                    <w:rFonts w:ascii="Cambria Math" w:hAnsi="Cambria Math"/>
                    <w:sz w:val="28"/>
                    <w:szCs w:val="32"/>
                  </w:rPr>
                  <m:t>-4</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rPr>
                      <m:t>3</m:t>
                    </m:r>
                  </m:sup>
                </m:sSup>
                <m:r>
                  <w:rPr>
                    <w:rFonts w:ascii="Cambria Math" w:hAnsi="Cambria Math"/>
                    <w:sz w:val="28"/>
                    <w:szCs w:val="32"/>
                  </w:rPr>
                  <m:t>+3</m:t>
                </m:r>
              </m:e>
            </m:d>
            <m:r>
              <w:rPr>
                <w:rFonts w:ascii="Cambria Math" w:hAnsi="Cambria Math"/>
                <w:sz w:val="28"/>
                <w:szCs w:val="32"/>
              </w:rPr>
              <m:t>dx</m:t>
            </m:r>
          </m:e>
        </m:nary>
      </m:oMath>
      <w:r w:rsidRPr="001A2AD6">
        <w:t>;</w:t>
      </w:r>
    </w:p>
    <w:p w14:paraId="16CB6368" w14:textId="77777777" w:rsidR="00433DFC" w:rsidRPr="001A2AD6" w:rsidRDefault="00433DFC" w:rsidP="00433DFC">
      <w:pPr>
        <w:tabs>
          <w:tab w:val="left" w:pos="3540"/>
        </w:tabs>
        <w:ind w:left="-142" w:hanging="219"/>
        <w:contextualSpacing/>
      </w:pPr>
    </w:p>
    <w:p w14:paraId="13B1480D" w14:textId="77777777" w:rsidR="00433DFC" w:rsidRPr="001A2AD6" w:rsidRDefault="00433DFC" w:rsidP="00433DFC">
      <w:pPr>
        <w:tabs>
          <w:tab w:val="left" w:pos="3540"/>
        </w:tabs>
        <w:contextualSpacing/>
      </w:pPr>
      <w:r w:rsidRPr="001A2AD6">
        <w:t>5. Найти площадь фигуры, ограниченной линиями:</w:t>
      </w:r>
    </w:p>
    <w:p w14:paraId="1325E834" w14:textId="77777777" w:rsidR="00433DFC" w:rsidRPr="001A2AD6" w:rsidRDefault="00433DFC" w:rsidP="00433DFC">
      <w:pPr>
        <w:tabs>
          <w:tab w:val="left" w:pos="3540"/>
        </w:tabs>
        <w:ind w:left="425"/>
        <w:contextualSpacing/>
      </w:pPr>
    </w:p>
    <w:p w14:paraId="3049BF53" w14:textId="77777777" w:rsidR="00433DFC" w:rsidRPr="001A2AD6" w:rsidRDefault="00433DFC" w:rsidP="00433DFC">
      <w:pPr>
        <w:tabs>
          <w:tab w:val="left" w:pos="3540"/>
        </w:tabs>
        <w:ind w:left="-567" w:hanging="219"/>
        <w:contextualSpacing/>
      </w:pPr>
      <w:r w:rsidRPr="001A2AD6">
        <w:t xml:space="preserve">                                </w:t>
      </w:r>
      <w:r w:rsidRPr="001A2AD6">
        <w:rPr>
          <w:lang w:val="en-US"/>
        </w:rPr>
        <w:t>Y</w:t>
      </w:r>
      <w:r w:rsidRPr="001A2AD6">
        <w:t xml:space="preserve"> = 4 – </w:t>
      </w:r>
      <w:r w:rsidRPr="001A2AD6">
        <w:rPr>
          <w:lang w:val="en-US"/>
        </w:rPr>
        <w:t>x</w:t>
      </w:r>
      <w:r w:rsidRPr="001A2AD6">
        <w:rPr>
          <w:vertAlign w:val="superscript"/>
        </w:rPr>
        <w:t xml:space="preserve">2 </w:t>
      </w:r>
      <w:r w:rsidRPr="001A2AD6">
        <w:t xml:space="preserve">;   </w:t>
      </w:r>
      <w:r w:rsidRPr="001A2AD6">
        <w:rPr>
          <w:lang w:val="en-US"/>
        </w:rPr>
        <w:t>y</w:t>
      </w:r>
      <w:r w:rsidRPr="001A2AD6">
        <w:t xml:space="preserve"> = 0 ;     </w:t>
      </w:r>
      <w:r w:rsidRPr="001A2AD6">
        <w:rPr>
          <w:lang w:val="en-US"/>
        </w:rPr>
        <w:t>x</w:t>
      </w:r>
      <w:r w:rsidRPr="001A2AD6">
        <w:t xml:space="preserve"> = 0;    </w:t>
      </w:r>
      <w:r w:rsidRPr="001A2AD6">
        <w:rPr>
          <w:lang w:val="en-US"/>
        </w:rPr>
        <w:t>x</w:t>
      </w:r>
      <w:r w:rsidRPr="001A2AD6">
        <w:t xml:space="preserve"> = 2</w:t>
      </w:r>
    </w:p>
    <w:p w14:paraId="183DA1FB" w14:textId="77777777" w:rsidR="00433DFC" w:rsidRPr="001A2AD6" w:rsidRDefault="00433DFC" w:rsidP="00433DFC">
      <w:pPr>
        <w:tabs>
          <w:tab w:val="left" w:pos="3540"/>
        </w:tabs>
        <w:contextualSpacing/>
      </w:pPr>
      <w:r w:rsidRPr="001A2AD6">
        <w:t xml:space="preserve"> 6.Решить уравнение:</w:t>
      </w:r>
    </w:p>
    <w:p w14:paraId="0F7BD0F6" w14:textId="77777777" w:rsidR="00433DFC" w:rsidRPr="001A2AD6" w:rsidRDefault="00433DFC" w:rsidP="00433DFC">
      <w:pPr>
        <w:tabs>
          <w:tab w:val="left" w:pos="3540"/>
        </w:tabs>
        <w:ind w:left="-567" w:firstLine="1843"/>
      </w:pPr>
      <w:r w:rsidRPr="001A2AD6">
        <w:t>а)</w:t>
      </w:r>
      <m:oMath>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2+</m:t>
            </m:r>
            <m:r>
              <w:rPr>
                <w:rFonts w:ascii="Cambria Math" w:hAnsi="Cambria Math"/>
                <w:sz w:val="32"/>
                <w:szCs w:val="32"/>
                <w:lang w:val="en-US"/>
              </w:rPr>
              <m:t>x</m:t>
            </m:r>
          </m:num>
          <m:den>
            <m:r>
              <w:rPr>
                <w:rFonts w:ascii="Cambria Math" w:hAnsi="Cambria Math"/>
                <w:sz w:val="32"/>
                <w:szCs w:val="32"/>
              </w:rPr>
              <m:t>25-</m:t>
            </m:r>
            <m:sSup>
              <m:sSupPr>
                <m:ctrlPr>
                  <w:rPr>
                    <w:rFonts w:ascii="Cambria Math" w:hAnsi="Cambria Math"/>
                    <w:i/>
                    <w:sz w:val="32"/>
                    <w:szCs w:val="32"/>
                  </w:rPr>
                </m:ctrlPr>
              </m:sSupPr>
              <m:e>
                <m:r>
                  <w:rPr>
                    <w:rFonts w:ascii="Cambria Math" w:hAnsi="Cambria Math"/>
                    <w:sz w:val="32"/>
                    <w:szCs w:val="32"/>
                  </w:rPr>
                  <m:t>x</m:t>
                </m:r>
              </m:e>
              <m:sup>
                <m:r>
                  <w:rPr>
                    <w:rFonts w:ascii="Cambria Math" w:hAnsi="Cambria Math"/>
                    <w:sz w:val="32"/>
                    <w:szCs w:val="32"/>
                  </w:rPr>
                  <m:t>2</m:t>
                </m:r>
              </m:sup>
            </m:sSup>
          </m:den>
        </m:f>
      </m:oMath>
      <w:r w:rsidRPr="001A2AD6">
        <w:t xml:space="preserve"> - </w:t>
      </w:r>
      <m:oMath>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rPr>
              <m:t>5-</m:t>
            </m:r>
            <m:r>
              <w:rPr>
                <w:rFonts w:ascii="Cambria Math" w:hAnsi="Cambria Math"/>
                <w:sz w:val="32"/>
                <w:szCs w:val="32"/>
                <w:lang w:val="en-US"/>
              </w:rPr>
              <m:t>x</m:t>
            </m:r>
          </m:den>
        </m:f>
        <m:r>
          <w:rPr>
            <w:rFonts w:ascii="Cambria Math" w:hAnsi="Cambria Math"/>
            <w:sz w:val="32"/>
            <w:szCs w:val="32"/>
          </w:rPr>
          <m:t xml:space="preserve"> </m:t>
        </m:r>
      </m:oMath>
      <w:r w:rsidRPr="001A2AD6">
        <w:t>=</w:t>
      </w:r>
      <m:oMath>
        <m:r>
          <w:rPr>
            <w:rFonts w:ascii="Cambria Math" w:hAnsi="Cambria Math"/>
            <w:sz w:val="32"/>
            <w:szCs w:val="32"/>
          </w:rPr>
          <m:t xml:space="preserve"> </m:t>
        </m:r>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rPr>
              <m:t>5+</m:t>
            </m:r>
            <m:r>
              <w:rPr>
                <w:rFonts w:ascii="Cambria Math" w:hAnsi="Cambria Math"/>
                <w:sz w:val="32"/>
                <w:szCs w:val="32"/>
                <w:lang w:val="en-US"/>
              </w:rPr>
              <m:t>x</m:t>
            </m:r>
          </m:den>
        </m:f>
      </m:oMath>
      <w:r w:rsidRPr="001A2AD6">
        <w:t xml:space="preserve">                             б)</w:t>
      </w:r>
      <m:oMath>
        <m:r>
          <w:rPr>
            <w:rFonts w:ascii="Cambria Math" w:hAnsi="Cambria Math"/>
            <w:sz w:val="32"/>
            <w:szCs w:val="32"/>
          </w:rPr>
          <m:t xml:space="preserve"> </m:t>
        </m:r>
        <m:func>
          <m:funcPr>
            <m:ctrlPr>
              <w:rPr>
                <w:rFonts w:ascii="Cambria Math" w:hAnsi="Cambria Math"/>
                <w:i/>
                <w:sz w:val="32"/>
                <w:szCs w:val="32"/>
              </w:rPr>
            </m:ctrlPr>
          </m:funcPr>
          <m:fName>
            <m:sSub>
              <m:sSubPr>
                <m:ctrlPr>
                  <w:rPr>
                    <w:rFonts w:ascii="Cambria Math" w:hAnsi="Cambria Math"/>
                    <w:i/>
                    <w:sz w:val="32"/>
                    <w:szCs w:val="32"/>
                  </w:rPr>
                </m:ctrlPr>
              </m:sSubPr>
              <m:e>
                <m:r>
                  <m:rPr>
                    <m:sty m:val="p"/>
                  </m:rPr>
                  <w:rPr>
                    <w:rFonts w:ascii="Cambria Math" w:hAnsi="Cambria Math"/>
                    <w:sz w:val="32"/>
                    <w:szCs w:val="32"/>
                  </w:rPr>
                  <m:t>log</m:t>
                </m:r>
              </m:e>
              <m:sub>
                <m:r>
                  <w:rPr>
                    <w:rFonts w:ascii="Cambria Math" w:hAnsi="Cambria Math"/>
                    <w:sz w:val="32"/>
                    <w:szCs w:val="32"/>
                  </w:rPr>
                  <m:t>8</m:t>
                </m:r>
              </m:sub>
            </m:sSub>
          </m:fName>
          <m:e>
            <m:d>
              <m:dPr>
                <m:ctrlPr>
                  <w:rPr>
                    <w:rFonts w:ascii="Cambria Math" w:hAnsi="Cambria Math"/>
                    <w:i/>
                    <w:sz w:val="32"/>
                    <w:szCs w:val="32"/>
                  </w:rPr>
                </m:ctrlPr>
              </m:dPr>
              <m:e>
                <m:r>
                  <w:rPr>
                    <w:rFonts w:ascii="Cambria Math" w:hAnsi="Cambria Math"/>
                    <w:sz w:val="32"/>
                    <w:szCs w:val="32"/>
                  </w:rPr>
                  <m:t>7x-1</m:t>
                </m:r>
              </m:e>
            </m:d>
            <m:r>
              <w:rPr>
                <w:rFonts w:ascii="Cambria Math" w:hAnsi="Cambria Math"/>
                <w:sz w:val="32"/>
                <w:szCs w:val="32"/>
              </w:rPr>
              <m:t>=1</m:t>
            </m:r>
          </m:e>
        </m:func>
      </m:oMath>
    </w:p>
    <w:p w14:paraId="1C0C1861" w14:textId="77777777" w:rsidR="00433DFC" w:rsidRPr="001A2AD6" w:rsidRDefault="00433DFC" w:rsidP="00433DFC">
      <w:pPr>
        <w:tabs>
          <w:tab w:val="left" w:pos="3540"/>
        </w:tabs>
        <w:contextualSpacing/>
      </w:pPr>
      <w:r w:rsidRPr="001A2AD6">
        <w:t xml:space="preserve">7.Найти отношение объемов куба и вписанного в него шара, если </w:t>
      </w:r>
      <w:r w:rsidRPr="001A2AD6">
        <w:rPr>
          <w:lang w:val="en-US"/>
        </w:rPr>
        <w:t>d</w:t>
      </w:r>
      <w:r w:rsidRPr="001A2AD6">
        <w:t xml:space="preserve"> шара= 8см</w:t>
      </w:r>
    </w:p>
    <w:p w14:paraId="170FFEC2" w14:textId="77777777" w:rsidR="00433DFC" w:rsidRPr="001A2AD6" w:rsidRDefault="00433DFC" w:rsidP="00433DFC">
      <w:pPr>
        <w:tabs>
          <w:tab w:val="left" w:pos="0"/>
          <w:tab w:val="left" w:pos="3540"/>
        </w:tabs>
        <w:contextualSpacing/>
      </w:pPr>
      <w:r w:rsidRPr="001A2AD6">
        <w:t xml:space="preserve"> 8. Исследовать функцию с помощью производной:</w:t>
      </w:r>
      <w:r w:rsidRPr="001A2AD6">
        <w:rPr>
          <w:lang w:val="en-US"/>
        </w:rPr>
        <w:t>Y</w:t>
      </w:r>
      <w:r w:rsidRPr="001A2AD6">
        <w:t xml:space="preserve"> </w:t>
      </w:r>
      <m:oMath>
        <m:r>
          <w:rPr>
            <w:rFonts w:ascii="Cambria Math" w:hAnsi="Cambria Math"/>
            <w:sz w:val="28"/>
            <w:szCs w:val="32"/>
          </w:rPr>
          <m:t>=</m:t>
        </m:r>
      </m:oMath>
      <w:r w:rsidRPr="001A2AD6">
        <w:t xml:space="preserve"> х</w:t>
      </w:r>
      <w:r w:rsidRPr="001A2AD6">
        <w:rPr>
          <w:vertAlign w:val="superscript"/>
        </w:rPr>
        <w:t>3</w:t>
      </w:r>
      <w:r w:rsidRPr="001A2AD6">
        <w:t>- 3х</w:t>
      </w:r>
      <w:r w:rsidRPr="001A2AD6">
        <w:rPr>
          <w:vertAlign w:val="superscript"/>
        </w:rPr>
        <w:t>2</w:t>
      </w:r>
      <w:r w:rsidRPr="001A2AD6">
        <w:t xml:space="preserve"> – 1 и построить график </w:t>
      </w:r>
    </w:p>
    <w:p w14:paraId="5BAD10D2" w14:textId="77777777" w:rsidR="00433DFC" w:rsidRPr="001A2AD6" w:rsidRDefault="00433DFC" w:rsidP="00433DFC">
      <w:pPr>
        <w:tabs>
          <w:tab w:val="left" w:pos="0"/>
          <w:tab w:val="left" w:pos="3540"/>
        </w:tabs>
        <w:contextualSpacing/>
      </w:pPr>
    </w:p>
    <w:p w14:paraId="196B38E9" w14:textId="77777777" w:rsidR="00433DFC" w:rsidRPr="001A2AD6" w:rsidRDefault="00433DFC" w:rsidP="00433DFC">
      <w:pPr>
        <w:jc w:val="center"/>
        <w:rPr>
          <w:b/>
        </w:rPr>
      </w:pPr>
      <w:r w:rsidRPr="001A2AD6">
        <w:rPr>
          <w:b/>
        </w:rPr>
        <w:t>Вариант 2</w:t>
      </w:r>
    </w:p>
    <w:p w14:paraId="4172F658" w14:textId="77777777" w:rsidR="00433DFC" w:rsidRPr="001A2AD6" w:rsidRDefault="00433DFC" w:rsidP="00433DFC">
      <w:r w:rsidRPr="001A2AD6">
        <w:t>1.Определенный  интеграл.</w:t>
      </w:r>
    </w:p>
    <w:p w14:paraId="7261748B" w14:textId="77777777" w:rsidR="00433DFC" w:rsidRPr="001A2AD6" w:rsidRDefault="00433DFC" w:rsidP="00433DFC">
      <w:r w:rsidRPr="001A2AD6">
        <w:t xml:space="preserve">2. Пирамида. </w:t>
      </w:r>
    </w:p>
    <w:p w14:paraId="1FC0EBE3" w14:textId="77777777" w:rsidR="00433DFC" w:rsidRPr="001A2AD6" w:rsidRDefault="00433DFC" w:rsidP="00433DFC">
      <w:r w:rsidRPr="001A2AD6">
        <w:t>3.Найти производную функции:</w:t>
      </w:r>
    </w:p>
    <w:p w14:paraId="472632D0" w14:textId="77777777" w:rsidR="00433DFC" w:rsidRPr="00433DFC" w:rsidRDefault="00433DFC" w:rsidP="00433DFC">
      <w:pPr>
        <w:tabs>
          <w:tab w:val="left" w:pos="3540"/>
        </w:tabs>
        <w:rPr>
          <w:lang w:val="en-US"/>
        </w:rPr>
      </w:pPr>
      <w:r w:rsidRPr="001A2AD6">
        <w:t xml:space="preserve">             </w:t>
      </w:r>
      <w:r w:rsidRPr="001A2AD6">
        <w:rPr>
          <w:lang w:val="en-US"/>
        </w:rPr>
        <w:t>a</w:t>
      </w:r>
      <w:r w:rsidRPr="00433DFC">
        <w:rPr>
          <w:lang w:val="en-US"/>
        </w:rPr>
        <w:t xml:space="preserve">)     </w:t>
      </w:r>
      <m:oMath>
        <m:r>
          <w:rPr>
            <w:rFonts w:ascii="Cambria Math" w:hAnsi="Cambria Math"/>
            <w:sz w:val="28"/>
          </w:rPr>
          <m:t>y</m:t>
        </m:r>
        <m:r>
          <w:rPr>
            <w:rFonts w:ascii="Cambria Math" w:hAnsi="Cambria Math"/>
            <w:sz w:val="28"/>
            <w:lang w:val="en-US"/>
          </w:rPr>
          <m:t>(</m:t>
        </m:r>
        <m:r>
          <w:rPr>
            <w:rFonts w:ascii="Cambria Math" w:hAnsi="Cambria Math"/>
            <w:sz w:val="28"/>
          </w:rPr>
          <m:t>x</m:t>
        </m:r>
        <m:r>
          <w:rPr>
            <w:rFonts w:ascii="Cambria Math" w:hAnsi="Cambria Math"/>
            <w:sz w:val="28"/>
            <w:lang w:val="en-US"/>
          </w:rPr>
          <m:t>)=3</m:t>
        </m:r>
        <m:sSup>
          <m:sSupPr>
            <m:ctrlPr>
              <w:rPr>
                <w:rFonts w:ascii="Cambria Math" w:hAnsi="Cambria Math"/>
                <w:i/>
                <w:sz w:val="28"/>
              </w:rPr>
            </m:ctrlPr>
          </m:sSupPr>
          <m:e>
            <m:r>
              <w:rPr>
                <w:rFonts w:ascii="Cambria Math" w:hAnsi="Cambria Math"/>
                <w:sz w:val="28"/>
              </w:rPr>
              <m:t>x</m:t>
            </m:r>
          </m:e>
          <m:sup>
            <m:r>
              <w:rPr>
                <w:rFonts w:ascii="Cambria Math" w:hAnsi="Cambria Math"/>
                <w:sz w:val="28"/>
                <w:lang w:val="en-US"/>
              </w:rPr>
              <m:t>2</m:t>
            </m:r>
          </m:sup>
        </m:sSup>
        <m:r>
          <w:rPr>
            <w:rFonts w:ascii="Cambria Math" w:hAnsi="Cambria Math"/>
            <w:sz w:val="28"/>
            <w:lang w:val="en-US"/>
          </w:rPr>
          <m:t>-</m:t>
        </m:r>
        <m:sSup>
          <m:sSupPr>
            <m:ctrlPr>
              <w:rPr>
                <w:rFonts w:ascii="Cambria Math" w:hAnsi="Cambria Math"/>
                <w:i/>
                <w:sz w:val="28"/>
              </w:rPr>
            </m:ctrlPr>
          </m:sSupPr>
          <m:e>
            <m:r>
              <w:rPr>
                <w:rFonts w:ascii="Cambria Math" w:hAnsi="Cambria Math"/>
                <w:sz w:val="28"/>
              </w:rPr>
              <m:t>x</m:t>
            </m:r>
          </m:e>
          <m:sup>
            <m:r>
              <w:rPr>
                <w:rFonts w:ascii="Cambria Math" w:hAnsi="Cambria Math"/>
                <w:sz w:val="28"/>
                <w:lang w:val="en-US"/>
              </w:rPr>
              <m:t>3</m:t>
            </m:r>
          </m:sup>
        </m:sSup>
        <m:r>
          <w:rPr>
            <w:rFonts w:ascii="Cambria Math" w:hAnsi="Cambria Math"/>
            <w:sz w:val="28"/>
            <w:lang w:val="en-US"/>
          </w:rPr>
          <m:t>+2</m:t>
        </m:r>
      </m:oMath>
      <w:r w:rsidRPr="00433DFC">
        <w:rPr>
          <w:lang w:val="en-US"/>
        </w:rPr>
        <w:t xml:space="preserve">; </w:t>
      </w:r>
      <w:r w:rsidRPr="001A2AD6">
        <w:rPr>
          <w:lang w:val="en-US"/>
        </w:rPr>
        <w:t>x</w:t>
      </w:r>
      <w:r w:rsidRPr="00433DFC">
        <w:rPr>
          <w:lang w:val="en-US"/>
        </w:rPr>
        <w:t xml:space="preserve"> = 2</w:t>
      </w:r>
      <w:r w:rsidRPr="00433DFC">
        <w:rPr>
          <w:lang w:val="en-US"/>
        </w:rPr>
        <w:tab/>
      </w:r>
      <w:r w:rsidRPr="001A2AD6">
        <w:rPr>
          <w:lang w:val="en-US"/>
        </w:rPr>
        <w:t>b</w:t>
      </w:r>
      <w:r w:rsidRPr="00433DFC">
        <w:rPr>
          <w:lang w:val="en-US"/>
        </w:rPr>
        <w:t xml:space="preserve">) </w:t>
      </w:r>
      <m:oMath>
        <m:r>
          <w:rPr>
            <w:rFonts w:ascii="Cambria Math" w:hAnsi="Cambria Math"/>
            <w:sz w:val="32"/>
            <w:szCs w:val="32"/>
            <w:lang w:val="en-US"/>
          </w:rPr>
          <m:t>f</m:t>
        </m:r>
        <m:d>
          <m:dPr>
            <m:ctrlPr>
              <w:rPr>
                <w:rFonts w:ascii="Cambria Math" w:hAnsi="Cambria Math"/>
                <w:i/>
                <w:sz w:val="32"/>
                <w:szCs w:val="32"/>
                <w:lang w:val="en-US"/>
              </w:rPr>
            </m:ctrlPr>
          </m:dPr>
          <m:e>
            <m:r>
              <w:rPr>
                <w:rFonts w:ascii="Cambria Math" w:hAnsi="Cambria Math"/>
                <w:sz w:val="32"/>
                <w:szCs w:val="32"/>
                <w:lang w:val="en-US"/>
              </w:rPr>
              <m:t>x</m:t>
            </m:r>
          </m:e>
        </m:d>
        <m:r>
          <w:rPr>
            <w:rFonts w:ascii="Cambria Math" w:hAnsi="Cambria Math"/>
            <w:sz w:val="32"/>
            <w:szCs w:val="32"/>
            <w:lang w:val="en-US"/>
          </w:rPr>
          <m:t xml:space="preserve">= </m:t>
        </m:r>
        <m:f>
          <m:fPr>
            <m:ctrlPr>
              <w:rPr>
                <w:rFonts w:ascii="Cambria Math" w:hAnsi="Cambria Math"/>
                <w:i/>
                <w:sz w:val="32"/>
                <w:szCs w:val="32"/>
              </w:rPr>
            </m:ctrlPr>
          </m:fPr>
          <m:num>
            <m:sSup>
              <m:sSupPr>
                <m:ctrlPr>
                  <w:rPr>
                    <w:rFonts w:ascii="Cambria Math" w:hAnsi="Cambria Math"/>
                    <w:i/>
                    <w:sz w:val="32"/>
                    <w:szCs w:val="32"/>
                  </w:rPr>
                </m:ctrlPr>
              </m:sSupPr>
              <m:e>
                <m:r>
                  <w:rPr>
                    <w:rFonts w:ascii="Cambria Math" w:hAnsi="Cambria Math"/>
                    <w:sz w:val="32"/>
                    <w:szCs w:val="32"/>
                    <w:lang w:val="en-US"/>
                  </w:rPr>
                  <m:t>(</m:t>
                </m:r>
                <m:r>
                  <w:rPr>
                    <w:rFonts w:ascii="Cambria Math" w:hAnsi="Cambria Math"/>
                    <w:sz w:val="32"/>
                    <w:szCs w:val="32"/>
                  </w:rPr>
                  <m:t>x</m:t>
                </m:r>
              </m:e>
              <m:sup>
                <m:r>
                  <w:rPr>
                    <w:rFonts w:ascii="Cambria Math" w:hAnsi="Cambria Math"/>
                    <w:sz w:val="32"/>
                    <w:szCs w:val="32"/>
                    <w:lang w:val="en-US"/>
                  </w:rPr>
                  <m:t>2</m:t>
                </m:r>
              </m:sup>
            </m:sSup>
            <m:r>
              <w:rPr>
                <w:rFonts w:ascii="Cambria Math" w:hAnsi="Cambria Math"/>
                <w:sz w:val="32"/>
                <w:szCs w:val="32"/>
                <w:lang w:val="en-US"/>
              </w:rPr>
              <m:t>*1)</m:t>
            </m:r>
          </m:num>
          <m:den>
            <m:sSup>
              <m:sSupPr>
                <m:ctrlPr>
                  <w:rPr>
                    <w:rFonts w:ascii="Cambria Math" w:hAnsi="Cambria Math"/>
                    <w:i/>
                    <w:sz w:val="32"/>
                    <w:szCs w:val="32"/>
                  </w:rPr>
                </m:ctrlPr>
              </m:sSupPr>
              <m:e>
                <m:r>
                  <w:rPr>
                    <w:rFonts w:ascii="Cambria Math" w:hAnsi="Cambria Math"/>
                    <w:sz w:val="32"/>
                    <w:szCs w:val="32"/>
                    <w:lang w:val="en-US"/>
                  </w:rPr>
                  <m:t>(</m:t>
                </m:r>
                <m:r>
                  <w:rPr>
                    <w:rFonts w:ascii="Cambria Math" w:hAnsi="Cambria Math"/>
                    <w:sz w:val="32"/>
                    <w:szCs w:val="32"/>
                  </w:rPr>
                  <m:t>x</m:t>
                </m:r>
              </m:e>
              <m:sup>
                <m:r>
                  <w:rPr>
                    <w:rFonts w:ascii="Cambria Math" w:hAnsi="Cambria Math"/>
                    <w:sz w:val="32"/>
                    <w:szCs w:val="32"/>
                    <w:lang w:val="en-US"/>
                  </w:rPr>
                  <m:t>2</m:t>
                </m:r>
              </m:sup>
            </m:sSup>
            <m:r>
              <w:rPr>
                <w:rFonts w:ascii="Cambria Math" w:hAnsi="Cambria Math"/>
                <w:sz w:val="32"/>
                <w:szCs w:val="32"/>
                <w:lang w:val="en-US"/>
              </w:rPr>
              <m:t xml:space="preserve">*1) </m:t>
            </m:r>
          </m:den>
        </m:f>
        <m:r>
          <w:rPr>
            <w:rFonts w:ascii="Cambria Math" w:hAnsi="Cambria Math"/>
            <w:sz w:val="32"/>
            <w:szCs w:val="32"/>
            <w:lang w:val="en-US"/>
          </w:rPr>
          <m:t xml:space="preserve">;  </m:t>
        </m:r>
        <m:r>
          <w:rPr>
            <w:rFonts w:ascii="Cambria Math" w:hAnsi="Cambria Math"/>
            <w:sz w:val="32"/>
            <w:szCs w:val="32"/>
          </w:rPr>
          <m:t>x</m:t>
        </m:r>
        <m:r>
          <w:rPr>
            <w:rFonts w:ascii="Cambria Math" w:hAnsi="Cambria Math"/>
            <w:sz w:val="32"/>
            <w:szCs w:val="32"/>
            <w:lang w:val="en-US"/>
          </w:rPr>
          <m:t>=-2</m:t>
        </m:r>
      </m:oMath>
    </w:p>
    <w:p w14:paraId="1F783D1E" w14:textId="77777777" w:rsidR="00433DFC" w:rsidRPr="001A2AD6" w:rsidRDefault="00433DFC" w:rsidP="00433DFC">
      <w:pPr>
        <w:tabs>
          <w:tab w:val="left" w:pos="3540"/>
        </w:tabs>
        <w:contextualSpacing/>
      </w:pPr>
      <w:r w:rsidRPr="001A2AD6">
        <w:t>4. Вычислить интеграл:</w:t>
      </w:r>
    </w:p>
    <w:p w14:paraId="62CD5C6C" w14:textId="77777777" w:rsidR="00433DFC" w:rsidRPr="001A2AD6" w:rsidRDefault="00433DFC" w:rsidP="00433DFC">
      <w:pPr>
        <w:tabs>
          <w:tab w:val="left" w:pos="3540"/>
        </w:tabs>
        <w:ind w:left="-567" w:firstLine="141"/>
        <w:contextualSpacing/>
      </w:pPr>
    </w:p>
    <w:p w14:paraId="7B5F81BC" w14:textId="77777777" w:rsidR="00433DFC" w:rsidRPr="001A2AD6" w:rsidRDefault="00433DFC" w:rsidP="00433DFC">
      <w:pPr>
        <w:tabs>
          <w:tab w:val="left" w:pos="3540"/>
        </w:tabs>
        <w:ind w:left="-142" w:hanging="219"/>
        <w:contextualSpacing/>
      </w:pPr>
      <w:r w:rsidRPr="001A2AD6">
        <w:t xml:space="preserve">                  </w:t>
      </w:r>
      <w:r w:rsidRPr="001A2AD6">
        <w:rPr>
          <w:lang w:val="en-US"/>
        </w:rPr>
        <w:t>a</w:t>
      </w:r>
      <w:r w:rsidRPr="001A2AD6">
        <w:t>)</w:t>
      </w:r>
      <m:oMath>
        <m:nary>
          <m:naryPr>
            <m:limLoc m:val="undOvr"/>
            <m:ctrlPr>
              <w:rPr>
                <w:rFonts w:ascii="Cambria Math" w:hAnsi="Cambria Math"/>
                <w:i/>
                <w:sz w:val="28"/>
                <w:lang w:val="en-US"/>
              </w:rPr>
            </m:ctrlPr>
          </m:naryPr>
          <m:sub>
            <m:r>
              <w:rPr>
                <w:rFonts w:ascii="Cambria Math" w:hAnsi="Cambria Math"/>
                <w:sz w:val="28"/>
              </w:rPr>
              <m:t>1</m:t>
            </m:r>
          </m:sub>
          <m:sup>
            <m:r>
              <w:rPr>
                <w:rFonts w:ascii="Cambria Math" w:hAnsi="Cambria Math"/>
                <w:sz w:val="28"/>
              </w:rPr>
              <m:t>3</m:t>
            </m:r>
          </m:sup>
          <m:e>
            <m:r>
              <w:rPr>
                <w:rFonts w:ascii="Cambria Math" w:hAnsi="Cambria Math"/>
                <w:sz w:val="28"/>
              </w:rPr>
              <m:t>(6x+2)</m:t>
            </m:r>
            <m:r>
              <w:rPr>
                <w:rFonts w:ascii="Cambria Math" w:hAnsi="Cambria Math"/>
                <w:sz w:val="28"/>
                <w:lang w:val="en-US"/>
              </w:rPr>
              <m:t>dx</m:t>
            </m:r>
          </m:e>
        </m:nary>
      </m:oMath>
      <w:r w:rsidRPr="001A2AD6">
        <w:t>;</w:t>
      </w:r>
      <w:r w:rsidRPr="001A2AD6">
        <w:tab/>
        <w:t>б)</w:t>
      </w:r>
      <m:oMath>
        <m:nary>
          <m:naryPr>
            <m:limLoc m:val="undOvr"/>
            <m:subHide m:val="1"/>
            <m:supHide m:val="1"/>
            <m:ctrlPr>
              <w:rPr>
                <w:rFonts w:ascii="Cambria Math" w:hAnsi="Cambria Math"/>
                <w:i/>
                <w:sz w:val="28"/>
              </w:rPr>
            </m:ctrlPr>
          </m:naryPr>
          <m:sub/>
          <m:sup/>
          <m:e>
            <m:r>
              <w:rPr>
                <w:rFonts w:ascii="Cambria Math" w:hAnsi="Cambria Math"/>
                <w:sz w:val="28"/>
              </w:rPr>
              <m:t>(</m:t>
            </m:r>
            <m:sSup>
              <m:sSupPr>
                <m:ctrlPr>
                  <w:rPr>
                    <w:rFonts w:ascii="Cambria Math" w:hAnsi="Cambria Math"/>
                    <w:i/>
                    <w:sz w:val="28"/>
                  </w:rPr>
                </m:ctrlPr>
              </m:sSupPr>
              <m:e>
                <m:r>
                  <w:rPr>
                    <w:rFonts w:ascii="Cambria Math" w:hAnsi="Cambria Math"/>
                    <w:sz w:val="28"/>
                  </w:rPr>
                  <m:t>6x</m:t>
                </m:r>
              </m:e>
              <m:sup>
                <m:r>
                  <w:rPr>
                    <w:rFonts w:ascii="Cambria Math" w:hAnsi="Cambria Math"/>
                    <w:sz w:val="28"/>
                  </w:rPr>
                  <m:t>2</m:t>
                </m:r>
              </m:sup>
            </m:sSup>
            <m:r>
              <w:rPr>
                <w:rFonts w:ascii="Cambria Math" w:hAnsi="Cambria Math"/>
                <w:sz w:val="28"/>
              </w:rPr>
              <m:t>-</m:t>
            </m:r>
            <m:f>
              <m:fPr>
                <m:ctrlPr>
                  <w:rPr>
                    <w:rFonts w:ascii="Cambria Math" w:hAnsi="Cambria Math"/>
                    <w:i/>
                    <w:sz w:val="28"/>
                  </w:rPr>
                </m:ctrlPr>
              </m:fPr>
              <m:num>
                <m:r>
                  <w:rPr>
                    <w:rFonts w:ascii="Cambria Math" w:hAnsi="Cambria Math"/>
                    <w:sz w:val="28"/>
                  </w:rPr>
                  <m:t>1</m:t>
                </m:r>
              </m:num>
              <m:den>
                <m:r>
                  <w:rPr>
                    <w:rFonts w:ascii="Cambria Math" w:hAnsi="Cambria Math"/>
                    <w:sz w:val="28"/>
                  </w:rPr>
                  <m:t>3</m:t>
                </m:r>
              </m:den>
            </m:f>
            <m:r>
              <w:rPr>
                <w:rFonts w:ascii="Cambria Math" w:hAnsi="Cambria Math"/>
                <w:sz w:val="28"/>
              </w:rPr>
              <m:t>x+2)dx</m:t>
            </m:r>
          </m:e>
        </m:nary>
      </m:oMath>
      <w:r w:rsidRPr="001A2AD6">
        <w:t>.</w:t>
      </w:r>
    </w:p>
    <w:p w14:paraId="1A00F5B9" w14:textId="77777777" w:rsidR="00433DFC" w:rsidRPr="001A2AD6" w:rsidRDefault="00433DFC" w:rsidP="00433DFC">
      <w:pPr>
        <w:tabs>
          <w:tab w:val="left" w:pos="3540"/>
        </w:tabs>
      </w:pPr>
      <w:r w:rsidRPr="001A2AD6">
        <w:t>5. Найти площадь фигуры, ограниченной линиями:</w:t>
      </w:r>
    </w:p>
    <w:p w14:paraId="31DF6764" w14:textId="77777777" w:rsidR="00433DFC" w:rsidRPr="001A2AD6" w:rsidRDefault="00433DFC" w:rsidP="00433DFC">
      <w:pPr>
        <w:tabs>
          <w:tab w:val="left" w:pos="3540"/>
        </w:tabs>
        <w:ind w:left="-567" w:firstLine="141"/>
        <w:contextualSpacing/>
      </w:pPr>
    </w:p>
    <w:p w14:paraId="628E2F1C" w14:textId="77777777" w:rsidR="00433DFC" w:rsidRPr="001A2AD6" w:rsidRDefault="00433DFC" w:rsidP="00433DFC">
      <w:pPr>
        <w:tabs>
          <w:tab w:val="left" w:pos="3540"/>
        </w:tabs>
        <w:ind w:left="-567"/>
        <w:contextualSpacing/>
        <w:jc w:val="center"/>
      </w:pPr>
      <w:r w:rsidRPr="001A2AD6">
        <w:rPr>
          <w:lang w:val="en-US"/>
        </w:rPr>
        <w:t>Y</w:t>
      </w:r>
      <w:r w:rsidRPr="001A2AD6">
        <w:t xml:space="preserve"> = 3 - </w:t>
      </w:r>
      <w:r w:rsidRPr="001A2AD6">
        <w:rPr>
          <w:lang w:val="en-US"/>
        </w:rPr>
        <w:t>x</w:t>
      </w:r>
      <w:r w:rsidRPr="001A2AD6">
        <w:rPr>
          <w:vertAlign w:val="superscript"/>
        </w:rPr>
        <w:t>2</w:t>
      </w:r>
      <w:r w:rsidRPr="001A2AD6">
        <w:t xml:space="preserve">;    </w:t>
      </w:r>
      <w:r w:rsidRPr="001A2AD6">
        <w:rPr>
          <w:lang w:val="en-US"/>
        </w:rPr>
        <w:t>y</w:t>
      </w:r>
      <w:r w:rsidRPr="001A2AD6">
        <w:t xml:space="preserve"> = 0;    </w:t>
      </w:r>
      <w:r w:rsidRPr="001A2AD6">
        <w:rPr>
          <w:lang w:val="en-US"/>
        </w:rPr>
        <w:t>x</w:t>
      </w:r>
      <w:r w:rsidRPr="001A2AD6">
        <w:t xml:space="preserve"> = 0;    </w:t>
      </w:r>
      <w:r w:rsidRPr="001A2AD6">
        <w:rPr>
          <w:lang w:val="en-US"/>
        </w:rPr>
        <w:t>x</w:t>
      </w:r>
      <w:r w:rsidRPr="001A2AD6">
        <w:t xml:space="preserve"> = 1</w:t>
      </w:r>
    </w:p>
    <w:p w14:paraId="03B21F77" w14:textId="77777777" w:rsidR="00433DFC" w:rsidRPr="001A2AD6" w:rsidRDefault="00433DFC" w:rsidP="00433DFC">
      <w:pPr>
        <w:tabs>
          <w:tab w:val="left" w:pos="3540"/>
        </w:tabs>
        <w:contextualSpacing/>
      </w:pPr>
      <w:r w:rsidRPr="001A2AD6">
        <w:t>6. Решить уравнение:</w:t>
      </w:r>
    </w:p>
    <w:p w14:paraId="636DC6FC" w14:textId="77777777" w:rsidR="00433DFC" w:rsidRPr="001A2AD6" w:rsidRDefault="00433DFC" w:rsidP="00433DFC">
      <w:pPr>
        <w:tabs>
          <w:tab w:val="left" w:pos="3540"/>
        </w:tabs>
        <w:ind w:left="425"/>
        <w:contextualSpacing/>
      </w:pPr>
    </w:p>
    <w:p w14:paraId="05779894" w14:textId="77777777" w:rsidR="00433DFC" w:rsidRPr="001A2AD6" w:rsidRDefault="00433DFC" w:rsidP="00433DFC">
      <w:pPr>
        <w:tabs>
          <w:tab w:val="left" w:pos="3540"/>
        </w:tabs>
        <w:ind w:left="-567" w:firstLine="1985"/>
        <w:contextualSpacing/>
      </w:pPr>
      <w:r w:rsidRPr="001A2AD6">
        <w:t>а)</w:t>
      </w:r>
      <m:oMath>
        <m:r>
          <w:rPr>
            <w:rFonts w:ascii="Cambria Math" w:hAnsi="Cambria Math"/>
            <w:sz w:val="32"/>
            <w:szCs w:val="32"/>
          </w:rPr>
          <m:t xml:space="preserve"> </m:t>
        </m:r>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lang w:val="en-US"/>
              </w:rPr>
              <m:t>x</m:t>
            </m:r>
            <m:r>
              <w:rPr>
                <w:rFonts w:ascii="Cambria Math" w:hAnsi="Cambria Math"/>
                <w:sz w:val="32"/>
                <w:szCs w:val="32"/>
              </w:rPr>
              <m:t>+2</m:t>
            </m:r>
          </m:den>
        </m:f>
      </m:oMath>
      <w:r w:rsidRPr="001A2AD6">
        <w:t xml:space="preserve"> + </w:t>
      </w:r>
      <m:oMath>
        <m:f>
          <m:fPr>
            <m:ctrlPr>
              <w:rPr>
                <w:rFonts w:ascii="Cambria Math" w:hAnsi="Cambria Math"/>
                <w:i/>
                <w:sz w:val="32"/>
                <w:szCs w:val="32"/>
                <w:lang w:val="en-US"/>
              </w:rPr>
            </m:ctrlPr>
          </m:fPr>
          <m:num>
            <m:r>
              <w:rPr>
                <w:rFonts w:ascii="Cambria Math" w:hAnsi="Cambria Math"/>
                <w:sz w:val="32"/>
                <w:szCs w:val="32"/>
              </w:rPr>
              <m:t>3+2</m:t>
            </m:r>
            <m:r>
              <w:rPr>
                <w:rFonts w:ascii="Cambria Math" w:hAnsi="Cambria Math"/>
                <w:sz w:val="32"/>
                <w:szCs w:val="32"/>
                <w:lang w:val="en-US"/>
              </w:rPr>
              <m:t>x</m:t>
            </m:r>
            <m:r>
              <w:rPr>
                <w:rFonts w:ascii="Cambria Math" w:hAnsi="Cambria Math"/>
                <w:sz w:val="32"/>
                <w:szCs w:val="32"/>
              </w:rPr>
              <m:t xml:space="preserve"> </m:t>
            </m:r>
          </m:num>
          <m:den>
            <m:sSup>
              <m:sSupPr>
                <m:ctrlPr>
                  <w:rPr>
                    <w:rFonts w:ascii="Cambria Math" w:hAnsi="Cambria Math"/>
                    <w:i/>
                    <w:sz w:val="32"/>
                    <w:szCs w:val="32"/>
                    <w:lang w:val="en-US"/>
                  </w:rPr>
                </m:ctrlPr>
              </m:sSupPr>
              <m:e>
                <m:r>
                  <w:rPr>
                    <w:rFonts w:ascii="Cambria Math" w:hAnsi="Cambria Math"/>
                    <w:sz w:val="32"/>
                    <w:szCs w:val="32"/>
                    <w:lang w:val="en-US"/>
                  </w:rPr>
                  <m:t>x</m:t>
                </m:r>
              </m:e>
              <m:sup>
                <m:r>
                  <w:rPr>
                    <w:rFonts w:ascii="Cambria Math" w:hAnsi="Cambria Math"/>
                    <w:sz w:val="32"/>
                    <w:szCs w:val="32"/>
                  </w:rPr>
                  <m:t>2</m:t>
                </m:r>
              </m:sup>
            </m:sSup>
            <m:r>
              <w:rPr>
                <w:rFonts w:ascii="Cambria Math" w:hAnsi="Cambria Math"/>
                <w:sz w:val="32"/>
                <w:szCs w:val="32"/>
              </w:rPr>
              <m:t>-4</m:t>
            </m:r>
          </m:den>
        </m:f>
        <m:r>
          <w:rPr>
            <w:rFonts w:ascii="Cambria Math" w:hAnsi="Cambria Math"/>
            <w:sz w:val="32"/>
            <w:szCs w:val="32"/>
          </w:rPr>
          <m:t xml:space="preserve"> </m:t>
        </m:r>
      </m:oMath>
      <w:r w:rsidRPr="001A2AD6">
        <w:t>=</w:t>
      </w:r>
      <m:oMath>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x</m:t>
            </m:r>
          </m:num>
          <m:den>
            <m:r>
              <w:rPr>
                <w:rFonts w:ascii="Cambria Math" w:hAnsi="Cambria Math"/>
                <w:sz w:val="32"/>
                <w:szCs w:val="32"/>
              </w:rPr>
              <m:t>x-2</m:t>
            </m:r>
          </m:den>
        </m:f>
      </m:oMath>
      <w:r w:rsidRPr="001A2AD6">
        <w:t xml:space="preserve">                                     </w:t>
      </w:r>
    </w:p>
    <w:p w14:paraId="58250FE0" w14:textId="77777777" w:rsidR="00433DFC" w:rsidRPr="001A2AD6" w:rsidRDefault="00433DFC" w:rsidP="00433DFC">
      <w:pPr>
        <w:tabs>
          <w:tab w:val="left" w:pos="3540"/>
        </w:tabs>
        <w:ind w:left="-567" w:firstLine="1985"/>
        <w:contextualSpacing/>
      </w:pPr>
      <w:r w:rsidRPr="001A2AD6">
        <w:t>б)</w:t>
      </w:r>
      <m:oMath>
        <m:func>
          <m:funcPr>
            <m:ctrlPr>
              <w:rPr>
                <w:rFonts w:ascii="Cambria Math" w:hAnsi="Cambria Math"/>
                <w:i/>
                <w:sz w:val="32"/>
                <w:szCs w:val="32"/>
              </w:rPr>
            </m:ctrlPr>
          </m:funcPr>
          <m:fName>
            <m:sSub>
              <m:sSubPr>
                <m:ctrlPr>
                  <w:rPr>
                    <w:rFonts w:ascii="Cambria Math" w:hAnsi="Cambria Math"/>
                    <w:i/>
                    <w:sz w:val="32"/>
                    <w:szCs w:val="32"/>
                  </w:rPr>
                </m:ctrlPr>
              </m:sSubPr>
              <m:e>
                <m:r>
                  <m:rPr>
                    <m:sty m:val="p"/>
                  </m:rPr>
                  <w:rPr>
                    <w:rFonts w:ascii="Cambria Math" w:hAnsi="Cambria Math"/>
                    <w:sz w:val="32"/>
                    <w:szCs w:val="32"/>
                  </w:rPr>
                  <m:t>log</m:t>
                </m:r>
              </m:e>
              <m:sub>
                <m:r>
                  <w:rPr>
                    <w:rFonts w:ascii="Cambria Math" w:hAnsi="Cambria Math"/>
                    <w:sz w:val="32"/>
                    <w:szCs w:val="32"/>
                  </w:rPr>
                  <m:t>8</m:t>
                </m:r>
              </m:sub>
            </m:sSub>
          </m:fName>
          <m:e>
            <m:d>
              <m:dPr>
                <m:ctrlPr>
                  <w:rPr>
                    <w:rFonts w:ascii="Cambria Math" w:hAnsi="Cambria Math"/>
                    <w:i/>
                    <w:sz w:val="32"/>
                    <w:szCs w:val="32"/>
                  </w:rPr>
                </m:ctrlPr>
              </m:dPr>
              <m:e>
                <m:r>
                  <w:rPr>
                    <w:rFonts w:ascii="Cambria Math" w:hAnsi="Cambria Math"/>
                    <w:sz w:val="32"/>
                    <w:szCs w:val="32"/>
                  </w:rPr>
                  <m:t>4x-4</m:t>
                </m:r>
              </m:e>
            </m:d>
            <m:r>
              <w:rPr>
                <w:rFonts w:ascii="Cambria Math" w:hAnsi="Cambria Math"/>
                <w:sz w:val="32"/>
                <w:szCs w:val="32"/>
              </w:rPr>
              <m:t>=1</m:t>
            </m:r>
          </m:e>
        </m:func>
      </m:oMath>
    </w:p>
    <w:p w14:paraId="20DEE15D" w14:textId="77777777" w:rsidR="00433DFC" w:rsidRPr="001A2AD6" w:rsidRDefault="00433DFC" w:rsidP="00433DFC">
      <w:pPr>
        <w:tabs>
          <w:tab w:val="left" w:pos="3540"/>
        </w:tabs>
        <w:ind w:left="-567" w:firstLine="141"/>
        <w:contextualSpacing/>
        <w:jc w:val="center"/>
      </w:pPr>
    </w:p>
    <w:p w14:paraId="21787039" w14:textId="77777777" w:rsidR="00433DFC" w:rsidRPr="001A2AD6" w:rsidRDefault="00433DFC" w:rsidP="00433DFC">
      <w:pPr>
        <w:tabs>
          <w:tab w:val="left" w:pos="3540"/>
        </w:tabs>
        <w:contextualSpacing/>
      </w:pPr>
      <w:r w:rsidRPr="001A2AD6">
        <w:t xml:space="preserve">7.Осевое сечение цилиндра - квадрат </w:t>
      </w:r>
      <w:r w:rsidRPr="001A2AD6">
        <w:rPr>
          <w:lang w:val="en-US"/>
        </w:rPr>
        <w:t>S</w:t>
      </w:r>
      <w:r w:rsidRPr="001A2AD6">
        <w:t>= 100см</w:t>
      </w:r>
      <w:r w:rsidRPr="001A2AD6">
        <w:rPr>
          <w:vertAlign w:val="superscript"/>
        </w:rPr>
        <w:t>2</w:t>
      </w:r>
      <w:r w:rsidRPr="001A2AD6">
        <w:t xml:space="preserve">. Вычислить </w:t>
      </w:r>
      <w:r w:rsidRPr="001A2AD6">
        <w:rPr>
          <w:lang w:val="en-US"/>
        </w:rPr>
        <w:t>S</w:t>
      </w:r>
      <w:r w:rsidRPr="001A2AD6">
        <w:t xml:space="preserve"> и </w:t>
      </w:r>
      <w:r w:rsidRPr="001A2AD6">
        <w:rPr>
          <w:lang w:val="en-US"/>
        </w:rPr>
        <w:t>V</w:t>
      </w:r>
      <w:r w:rsidRPr="001A2AD6">
        <w:t xml:space="preserve"> цилиндра.</w:t>
      </w:r>
    </w:p>
    <w:p w14:paraId="24760078" w14:textId="77777777" w:rsidR="00433DFC" w:rsidRPr="001A2AD6" w:rsidRDefault="00433DFC" w:rsidP="00433DFC">
      <w:pPr>
        <w:tabs>
          <w:tab w:val="left" w:pos="0"/>
          <w:tab w:val="left" w:pos="3540"/>
        </w:tabs>
        <w:contextualSpacing/>
      </w:pPr>
      <w:r w:rsidRPr="001A2AD6">
        <w:t xml:space="preserve">8. Исследовать функцию с помощью производной: </w:t>
      </w:r>
      <w:r w:rsidRPr="001A2AD6">
        <w:rPr>
          <w:lang w:val="en-US"/>
        </w:rPr>
        <w:t>y</w:t>
      </w:r>
      <w:r w:rsidRPr="001A2AD6">
        <w:t xml:space="preserve"> </w:t>
      </w:r>
      <m:oMath>
        <m:r>
          <w:rPr>
            <w:rFonts w:ascii="Cambria Math" w:hAnsi="Cambria Math"/>
            <w:sz w:val="28"/>
          </w:rPr>
          <m:t xml:space="preserve">= </m:t>
        </m:r>
      </m:oMath>
      <w:r w:rsidRPr="001A2AD6">
        <w:t>х</w:t>
      </w:r>
      <w:r w:rsidRPr="001A2AD6">
        <w:rPr>
          <w:vertAlign w:val="superscript"/>
        </w:rPr>
        <w:t>3</w:t>
      </w:r>
      <w:r w:rsidRPr="001A2AD6">
        <w:t>- 3х</w:t>
      </w:r>
      <w:r w:rsidRPr="001A2AD6">
        <w:rPr>
          <w:vertAlign w:val="superscript"/>
        </w:rPr>
        <w:t>2</w:t>
      </w:r>
      <w:r w:rsidRPr="001A2AD6">
        <w:t xml:space="preserve"> – 1 и построить график </w:t>
      </w:r>
    </w:p>
    <w:p w14:paraId="5DFCB330" w14:textId="77777777" w:rsidR="00433DFC" w:rsidRPr="001A2AD6" w:rsidRDefault="00433DFC" w:rsidP="00433DFC"/>
    <w:p w14:paraId="42733019" w14:textId="77777777" w:rsidR="00433DFC" w:rsidRPr="001A2AD6" w:rsidRDefault="00433DFC" w:rsidP="00433DFC">
      <w:pPr>
        <w:tabs>
          <w:tab w:val="left" w:pos="709"/>
          <w:tab w:val="left" w:pos="3540"/>
        </w:tabs>
        <w:ind w:left="153"/>
        <w:contextualSpacing/>
        <w:jc w:val="center"/>
      </w:pPr>
    </w:p>
    <w:p w14:paraId="58090BFE" w14:textId="77777777" w:rsidR="00433DFC" w:rsidRPr="001A2AD6" w:rsidRDefault="00433DFC" w:rsidP="00433DFC">
      <w:pPr>
        <w:tabs>
          <w:tab w:val="left" w:pos="709"/>
          <w:tab w:val="left" w:pos="3540"/>
        </w:tabs>
        <w:ind w:left="153"/>
        <w:contextualSpacing/>
        <w:jc w:val="center"/>
      </w:pPr>
    </w:p>
    <w:p w14:paraId="6E1DF21A" w14:textId="77777777" w:rsidR="00433DFC" w:rsidRPr="001A2AD6" w:rsidRDefault="00433DFC" w:rsidP="00433DFC">
      <w:pPr>
        <w:tabs>
          <w:tab w:val="left" w:pos="400"/>
          <w:tab w:val="center" w:pos="5102"/>
        </w:tabs>
        <w:jc w:val="center"/>
        <w:rPr>
          <w:b/>
        </w:rPr>
      </w:pPr>
      <w:r w:rsidRPr="001A2AD6">
        <w:rPr>
          <w:b/>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14:paraId="0DDDBFB1" w14:textId="77777777" w:rsidR="00433DFC" w:rsidRPr="001A2AD6" w:rsidRDefault="00433DFC" w:rsidP="00433DFC">
      <w:pPr>
        <w:tabs>
          <w:tab w:val="left" w:pos="400"/>
          <w:tab w:val="center" w:pos="5102"/>
        </w:tabs>
        <w:jc w:val="center"/>
        <w:rPr>
          <w:b/>
        </w:rPr>
      </w:pPr>
    </w:p>
    <w:p w14:paraId="0F0FA0AD" w14:textId="77777777" w:rsidR="00433DFC" w:rsidRPr="001A2AD6" w:rsidRDefault="00433DFC" w:rsidP="00433DFC">
      <w:pPr>
        <w:tabs>
          <w:tab w:val="left" w:pos="400"/>
          <w:tab w:val="center" w:pos="5102"/>
        </w:tabs>
        <w:jc w:val="center"/>
        <w:rPr>
          <w:b/>
        </w:rPr>
      </w:pPr>
      <w:r w:rsidRPr="001A2AD6">
        <w:rPr>
          <w:b/>
        </w:rPr>
        <w:t>Процедура оценивания знаний (письменный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42"/>
      </w:tblGrid>
      <w:tr w:rsidR="00433DFC" w:rsidRPr="001A2AD6" w14:paraId="0B7C0E09" w14:textId="77777777" w:rsidTr="000B54F3">
        <w:tc>
          <w:tcPr>
            <w:tcW w:w="4645" w:type="dxa"/>
            <w:tcBorders>
              <w:top w:val="single" w:sz="4" w:space="0" w:color="auto"/>
              <w:left w:val="single" w:sz="4" w:space="0" w:color="auto"/>
              <w:bottom w:val="single" w:sz="4" w:space="0" w:color="auto"/>
              <w:right w:val="single" w:sz="4" w:space="0" w:color="auto"/>
            </w:tcBorders>
            <w:shd w:val="clear" w:color="auto" w:fill="auto"/>
            <w:hideMark/>
          </w:tcPr>
          <w:p w14:paraId="6593C93D" w14:textId="77777777" w:rsidR="00433DFC" w:rsidRPr="001A2AD6" w:rsidRDefault="00433DFC" w:rsidP="000B54F3">
            <w:pPr>
              <w:tabs>
                <w:tab w:val="left" w:pos="400"/>
                <w:tab w:val="center" w:pos="5102"/>
              </w:tabs>
              <w:jc w:val="center"/>
            </w:pPr>
            <w:r w:rsidRPr="001A2AD6">
              <w:t xml:space="preserve">Предел длительности </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14:paraId="719C126F" w14:textId="77777777" w:rsidR="00433DFC" w:rsidRPr="001A2AD6" w:rsidRDefault="00433DFC" w:rsidP="000B54F3">
            <w:pPr>
              <w:tabs>
                <w:tab w:val="left" w:pos="400"/>
                <w:tab w:val="center" w:pos="5102"/>
              </w:tabs>
              <w:jc w:val="center"/>
            </w:pPr>
            <w:r w:rsidRPr="001A2AD6">
              <w:t>5 минут</w:t>
            </w:r>
          </w:p>
        </w:tc>
      </w:tr>
      <w:tr w:rsidR="00433DFC" w:rsidRPr="001A2AD6" w14:paraId="5B550FB6" w14:textId="77777777" w:rsidTr="000B54F3">
        <w:tc>
          <w:tcPr>
            <w:tcW w:w="4645" w:type="dxa"/>
            <w:tcBorders>
              <w:top w:val="single" w:sz="4" w:space="0" w:color="auto"/>
              <w:left w:val="single" w:sz="4" w:space="0" w:color="auto"/>
              <w:bottom w:val="single" w:sz="4" w:space="0" w:color="auto"/>
              <w:right w:val="single" w:sz="4" w:space="0" w:color="auto"/>
            </w:tcBorders>
            <w:shd w:val="clear" w:color="auto" w:fill="auto"/>
            <w:hideMark/>
          </w:tcPr>
          <w:p w14:paraId="31331D5A" w14:textId="77777777" w:rsidR="00433DFC" w:rsidRPr="001A2AD6" w:rsidRDefault="00433DFC" w:rsidP="000B54F3">
            <w:pPr>
              <w:tabs>
                <w:tab w:val="left" w:pos="400"/>
                <w:tab w:val="center" w:pos="5102"/>
              </w:tabs>
              <w:jc w:val="center"/>
            </w:pPr>
            <w:r w:rsidRPr="001A2AD6">
              <w:t>Предлагаемое количество заданий</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14:paraId="10F9D460" w14:textId="77777777" w:rsidR="00433DFC" w:rsidRPr="001A2AD6" w:rsidRDefault="00433DFC" w:rsidP="000B54F3">
            <w:pPr>
              <w:tabs>
                <w:tab w:val="left" w:pos="400"/>
                <w:tab w:val="center" w:pos="5102"/>
              </w:tabs>
              <w:jc w:val="center"/>
            </w:pPr>
            <w:r w:rsidRPr="001A2AD6">
              <w:t>1 вопрос</w:t>
            </w:r>
          </w:p>
        </w:tc>
      </w:tr>
      <w:tr w:rsidR="00433DFC" w:rsidRPr="001A2AD6" w14:paraId="37469291" w14:textId="77777777" w:rsidTr="000B54F3">
        <w:tc>
          <w:tcPr>
            <w:tcW w:w="4645" w:type="dxa"/>
            <w:tcBorders>
              <w:top w:val="single" w:sz="4" w:space="0" w:color="auto"/>
              <w:left w:val="single" w:sz="4" w:space="0" w:color="auto"/>
              <w:bottom w:val="single" w:sz="4" w:space="0" w:color="auto"/>
              <w:right w:val="single" w:sz="4" w:space="0" w:color="auto"/>
            </w:tcBorders>
            <w:shd w:val="clear" w:color="auto" w:fill="auto"/>
            <w:hideMark/>
          </w:tcPr>
          <w:p w14:paraId="694892BB" w14:textId="77777777" w:rsidR="00433DFC" w:rsidRPr="001A2AD6" w:rsidRDefault="00433DFC" w:rsidP="000B54F3">
            <w:pPr>
              <w:tabs>
                <w:tab w:val="left" w:pos="400"/>
                <w:tab w:val="center" w:pos="5102"/>
              </w:tabs>
              <w:jc w:val="both"/>
            </w:pPr>
            <w:r w:rsidRPr="001A2AD6">
              <w:t>Последовательность выборки вопросов из каждого раздела</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14:paraId="2031F311" w14:textId="77777777" w:rsidR="00433DFC" w:rsidRPr="001A2AD6" w:rsidRDefault="00433DFC" w:rsidP="000B54F3">
            <w:pPr>
              <w:tabs>
                <w:tab w:val="left" w:pos="400"/>
                <w:tab w:val="center" w:pos="5102"/>
              </w:tabs>
              <w:jc w:val="center"/>
            </w:pPr>
            <w:r w:rsidRPr="001A2AD6">
              <w:t>Случайная</w:t>
            </w:r>
          </w:p>
        </w:tc>
      </w:tr>
      <w:tr w:rsidR="00433DFC" w:rsidRPr="001A2AD6" w14:paraId="46723BCF" w14:textId="77777777" w:rsidTr="000B54F3">
        <w:tc>
          <w:tcPr>
            <w:tcW w:w="4645" w:type="dxa"/>
            <w:tcBorders>
              <w:top w:val="single" w:sz="4" w:space="0" w:color="auto"/>
              <w:left w:val="single" w:sz="4" w:space="0" w:color="auto"/>
              <w:bottom w:val="single" w:sz="4" w:space="0" w:color="auto"/>
              <w:right w:val="single" w:sz="4" w:space="0" w:color="auto"/>
            </w:tcBorders>
            <w:shd w:val="clear" w:color="auto" w:fill="auto"/>
            <w:hideMark/>
          </w:tcPr>
          <w:p w14:paraId="297191C7" w14:textId="77777777" w:rsidR="00433DFC" w:rsidRPr="001A2AD6" w:rsidRDefault="00433DFC" w:rsidP="000B54F3">
            <w:pPr>
              <w:tabs>
                <w:tab w:val="left" w:pos="400"/>
                <w:tab w:val="center" w:pos="5102"/>
              </w:tabs>
              <w:jc w:val="both"/>
            </w:pPr>
            <w:r w:rsidRPr="001A2AD6">
              <w:t>Критерии оценки:</w:t>
            </w:r>
          </w:p>
          <w:p w14:paraId="04F2559D" w14:textId="77777777" w:rsidR="00433DFC" w:rsidRPr="001A2AD6" w:rsidRDefault="00433DFC" w:rsidP="000B54F3">
            <w:pPr>
              <w:tabs>
                <w:tab w:val="left" w:pos="400"/>
                <w:tab w:val="center" w:pos="5102"/>
              </w:tabs>
              <w:jc w:val="both"/>
            </w:pPr>
            <w:r w:rsidRPr="001A2AD6">
              <w:t>- требуемый объем и структура</w:t>
            </w:r>
          </w:p>
          <w:p w14:paraId="5FCB251A" w14:textId="77777777" w:rsidR="00433DFC" w:rsidRPr="001A2AD6" w:rsidRDefault="00433DFC" w:rsidP="000B54F3">
            <w:pPr>
              <w:tabs>
                <w:tab w:val="left" w:pos="400"/>
                <w:tab w:val="center" w:pos="5102"/>
              </w:tabs>
              <w:jc w:val="both"/>
            </w:pPr>
            <w:r w:rsidRPr="001A2AD6">
              <w:t>-изложение материала без фактических ошибок</w:t>
            </w:r>
          </w:p>
          <w:p w14:paraId="0F5B31B6" w14:textId="77777777" w:rsidR="00433DFC" w:rsidRPr="001A2AD6" w:rsidRDefault="00433DFC" w:rsidP="000B54F3">
            <w:pPr>
              <w:tabs>
                <w:tab w:val="left" w:pos="400"/>
                <w:tab w:val="center" w:pos="5102"/>
              </w:tabs>
              <w:jc w:val="both"/>
            </w:pPr>
            <w:r w:rsidRPr="001A2AD6">
              <w:t>-логика изложения</w:t>
            </w:r>
          </w:p>
          <w:p w14:paraId="388ECFBC" w14:textId="77777777" w:rsidR="00433DFC" w:rsidRPr="001A2AD6" w:rsidRDefault="00433DFC" w:rsidP="000B54F3">
            <w:pPr>
              <w:tabs>
                <w:tab w:val="left" w:pos="400"/>
                <w:tab w:val="center" w:pos="5102"/>
              </w:tabs>
              <w:jc w:val="both"/>
            </w:pPr>
            <w:r w:rsidRPr="001A2AD6">
              <w:t>- использование соответствующей терминологии</w:t>
            </w:r>
          </w:p>
          <w:p w14:paraId="59C4371D" w14:textId="77777777" w:rsidR="00433DFC" w:rsidRPr="001A2AD6" w:rsidRDefault="00433DFC" w:rsidP="000B54F3">
            <w:pPr>
              <w:tabs>
                <w:tab w:val="left" w:pos="400"/>
                <w:tab w:val="center" w:pos="5102"/>
              </w:tabs>
              <w:jc w:val="both"/>
            </w:pPr>
            <w:r w:rsidRPr="001A2AD6">
              <w:t>- стиль речи и культура речи</w:t>
            </w:r>
          </w:p>
          <w:p w14:paraId="578328E1" w14:textId="77777777" w:rsidR="00433DFC" w:rsidRPr="001A2AD6" w:rsidRDefault="00433DFC" w:rsidP="000B54F3">
            <w:pPr>
              <w:tabs>
                <w:tab w:val="left" w:pos="400"/>
                <w:tab w:val="center" w:pos="5102"/>
              </w:tabs>
              <w:jc w:val="both"/>
            </w:pPr>
          </w:p>
        </w:tc>
        <w:tc>
          <w:tcPr>
            <w:tcW w:w="4642" w:type="dxa"/>
            <w:tcBorders>
              <w:top w:val="single" w:sz="4" w:space="0" w:color="auto"/>
              <w:left w:val="single" w:sz="4" w:space="0" w:color="auto"/>
              <w:bottom w:val="single" w:sz="4" w:space="0" w:color="auto"/>
              <w:right w:val="single" w:sz="4" w:space="0" w:color="auto"/>
            </w:tcBorders>
            <w:shd w:val="clear" w:color="auto" w:fill="auto"/>
          </w:tcPr>
          <w:p w14:paraId="5DC4154E" w14:textId="77777777" w:rsidR="00433DFC" w:rsidRPr="001A2AD6" w:rsidRDefault="00433DFC" w:rsidP="000B54F3">
            <w:pPr>
              <w:tabs>
                <w:tab w:val="left" w:pos="400"/>
                <w:tab w:val="center" w:pos="5102"/>
              </w:tabs>
              <w:jc w:val="center"/>
            </w:pPr>
          </w:p>
        </w:tc>
      </w:tr>
      <w:tr w:rsidR="00433DFC" w:rsidRPr="001A2AD6" w14:paraId="7667C87D" w14:textId="77777777" w:rsidTr="000B54F3">
        <w:tc>
          <w:tcPr>
            <w:tcW w:w="4645" w:type="dxa"/>
            <w:tcBorders>
              <w:top w:val="single" w:sz="4" w:space="0" w:color="auto"/>
              <w:left w:val="single" w:sz="4" w:space="0" w:color="auto"/>
              <w:bottom w:val="single" w:sz="4" w:space="0" w:color="auto"/>
              <w:right w:val="single" w:sz="4" w:space="0" w:color="auto"/>
            </w:tcBorders>
            <w:shd w:val="clear" w:color="auto" w:fill="auto"/>
            <w:hideMark/>
          </w:tcPr>
          <w:p w14:paraId="276D5250" w14:textId="77777777" w:rsidR="00433DFC" w:rsidRPr="001A2AD6" w:rsidRDefault="00433DFC" w:rsidP="000B54F3">
            <w:pPr>
              <w:tabs>
                <w:tab w:val="left" w:pos="400"/>
                <w:tab w:val="center" w:pos="5102"/>
              </w:tabs>
              <w:jc w:val="center"/>
            </w:pPr>
            <w:r w:rsidRPr="001A2AD6">
              <w:t>«5»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14:paraId="27FB7FEF" w14:textId="77777777" w:rsidR="00433DFC" w:rsidRPr="001A2AD6" w:rsidRDefault="00433DFC" w:rsidP="000B54F3">
            <w:pPr>
              <w:tabs>
                <w:tab w:val="left" w:pos="400"/>
                <w:tab w:val="center" w:pos="5102"/>
              </w:tabs>
              <w:jc w:val="both"/>
            </w:pPr>
            <w:r w:rsidRPr="001A2AD6">
              <w:t>Требования к ответу выполнены в полном объеме</w:t>
            </w:r>
          </w:p>
        </w:tc>
      </w:tr>
      <w:tr w:rsidR="00433DFC" w:rsidRPr="001A2AD6" w14:paraId="567051CD" w14:textId="77777777" w:rsidTr="000B54F3">
        <w:tc>
          <w:tcPr>
            <w:tcW w:w="4645" w:type="dxa"/>
            <w:tcBorders>
              <w:top w:val="single" w:sz="4" w:space="0" w:color="auto"/>
              <w:left w:val="single" w:sz="4" w:space="0" w:color="auto"/>
              <w:bottom w:val="single" w:sz="4" w:space="0" w:color="auto"/>
              <w:right w:val="single" w:sz="4" w:space="0" w:color="auto"/>
            </w:tcBorders>
            <w:shd w:val="clear" w:color="auto" w:fill="auto"/>
            <w:hideMark/>
          </w:tcPr>
          <w:p w14:paraId="06836D5B" w14:textId="77777777" w:rsidR="00433DFC" w:rsidRPr="001A2AD6" w:rsidRDefault="00433DFC" w:rsidP="000B54F3">
            <w:pPr>
              <w:tabs>
                <w:tab w:val="left" w:pos="400"/>
                <w:tab w:val="center" w:pos="5102"/>
              </w:tabs>
              <w:jc w:val="center"/>
            </w:pPr>
            <w:r w:rsidRPr="001A2AD6">
              <w:lastRenderedPageBreak/>
              <w:t>«4»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14:paraId="7B06FEF7" w14:textId="77777777" w:rsidR="00433DFC" w:rsidRPr="001A2AD6" w:rsidRDefault="00433DFC" w:rsidP="000B54F3">
            <w:pPr>
              <w:tabs>
                <w:tab w:val="left" w:pos="400"/>
                <w:tab w:val="center" w:pos="5102"/>
              </w:tabs>
              <w:jc w:val="both"/>
            </w:pPr>
            <w:r w:rsidRPr="001A2AD6">
              <w:t>В целом выполнены требования к ответу, однако есть небольшие неточности в изложении некоторых вопросов</w:t>
            </w:r>
          </w:p>
        </w:tc>
      </w:tr>
      <w:tr w:rsidR="00433DFC" w:rsidRPr="001A2AD6" w14:paraId="3E6B4A8F" w14:textId="77777777" w:rsidTr="000B54F3">
        <w:tc>
          <w:tcPr>
            <w:tcW w:w="4645" w:type="dxa"/>
            <w:tcBorders>
              <w:top w:val="single" w:sz="4" w:space="0" w:color="auto"/>
              <w:left w:val="single" w:sz="4" w:space="0" w:color="auto"/>
              <w:bottom w:val="single" w:sz="4" w:space="0" w:color="auto"/>
              <w:right w:val="single" w:sz="4" w:space="0" w:color="auto"/>
            </w:tcBorders>
            <w:shd w:val="clear" w:color="auto" w:fill="auto"/>
            <w:hideMark/>
          </w:tcPr>
          <w:p w14:paraId="2DFEF9EB" w14:textId="77777777" w:rsidR="00433DFC" w:rsidRPr="001A2AD6" w:rsidRDefault="00433DFC" w:rsidP="000B54F3">
            <w:pPr>
              <w:tabs>
                <w:tab w:val="left" w:pos="400"/>
                <w:tab w:val="center" w:pos="5102"/>
              </w:tabs>
              <w:jc w:val="center"/>
            </w:pPr>
            <w:r w:rsidRPr="001A2AD6">
              <w:t>«3»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14:paraId="29C67B0C" w14:textId="77777777" w:rsidR="00433DFC" w:rsidRPr="001A2AD6" w:rsidRDefault="00433DFC" w:rsidP="000B54F3">
            <w:pPr>
              <w:tabs>
                <w:tab w:val="left" w:pos="400"/>
                <w:tab w:val="center" w:pos="5102"/>
              </w:tabs>
              <w:jc w:val="both"/>
            </w:pPr>
            <w:r w:rsidRPr="001A2AD6">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r w:rsidR="00433DFC" w:rsidRPr="001A2AD6" w14:paraId="318A40CE" w14:textId="77777777" w:rsidTr="000B54F3">
        <w:tc>
          <w:tcPr>
            <w:tcW w:w="4645" w:type="dxa"/>
            <w:tcBorders>
              <w:top w:val="single" w:sz="4" w:space="0" w:color="auto"/>
              <w:left w:val="single" w:sz="4" w:space="0" w:color="auto"/>
              <w:bottom w:val="single" w:sz="4" w:space="0" w:color="auto"/>
              <w:right w:val="single" w:sz="4" w:space="0" w:color="auto"/>
            </w:tcBorders>
            <w:shd w:val="clear" w:color="auto" w:fill="auto"/>
          </w:tcPr>
          <w:p w14:paraId="35182990" w14:textId="77777777" w:rsidR="00433DFC" w:rsidRPr="001A2AD6" w:rsidRDefault="00433DFC" w:rsidP="000B54F3">
            <w:pPr>
              <w:tabs>
                <w:tab w:val="left" w:pos="400"/>
                <w:tab w:val="center" w:pos="5102"/>
              </w:tabs>
              <w:jc w:val="center"/>
            </w:pPr>
            <w:r w:rsidRPr="001A2AD6">
              <w:t>«2» если</w:t>
            </w:r>
          </w:p>
        </w:tc>
        <w:tc>
          <w:tcPr>
            <w:tcW w:w="4642" w:type="dxa"/>
            <w:tcBorders>
              <w:top w:val="single" w:sz="4" w:space="0" w:color="auto"/>
              <w:left w:val="single" w:sz="4" w:space="0" w:color="auto"/>
              <w:bottom w:val="single" w:sz="4" w:space="0" w:color="auto"/>
              <w:right w:val="single" w:sz="4" w:space="0" w:color="auto"/>
            </w:tcBorders>
            <w:shd w:val="clear" w:color="auto" w:fill="auto"/>
          </w:tcPr>
          <w:p w14:paraId="7AFF5C70" w14:textId="77777777" w:rsidR="00433DFC" w:rsidRPr="001A2AD6" w:rsidRDefault="00433DFC" w:rsidP="000B54F3">
            <w:pPr>
              <w:tabs>
                <w:tab w:val="left" w:pos="400"/>
                <w:tab w:val="center" w:pos="5102"/>
              </w:tabs>
              <w:jc w:val="both"/>
            </w:pPr>
            <w:r w:rsidRPr="001A2AD6">
              <w:t>Обучающийся не отвечает на поставленные вопросы.</w:t>
            </w:r>
          </w:p>
        </w:tc>
      </w:tr>
    </w:tbl>
    <w:p w14:paraId="1FE4EC17" w14:textId="77777777" w:rsidR="00433DFC" w:rsidRPr="001A2AD6" w:rsidRDefault="00433DFC" w:rsidP="00433DFC">
      <w:pPr>
        <w:jc w:val="both"/>
        <w:rPr>
          <w:b/>
        </w:rPr>
      </w:pPr>
    </w:p>
    <w:p w14:paraId="2C41EC3F" w14:textId="77777777" w:rsidR="00433DFC" w:rsidRPr="001A2AD6" w:rsidRDefault="00433DFC" w:rsidP="00433DFC">
      <w:pPr>
        <w:jc w:val="center"/>
        <w:rPr>
          <w:b/>
        </w:rPr>
      </w:pPr>
      <w:r w:rsidRPr="001A2AD6">
        <w:rPr>
          <w:b/>
        </w:rPr>
        <w:t>Процедура оценивания умений и/или практического опыта  (проблемно-аналитических и практических учебно-профессиональных задач)</w:t>
      </w:r>
    </w:p>
    <w:p w14:paraId="78110812" w14:textId="77777777" w:rsidR="00433DFC" w:rsidRPr="001A2AD6" w:rsidRDefault="00433DFC" w:rsidP="00433DF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433DFC" w:rsidRPr="001A2AD6" w14:paraId="7A6F50E1" w14:textId="77777777" w:rsidTr="000B54F3">
        <w:tc>
          <w:tcPr>
            <w:tcW w:w="4672" w:type="dxa"/>
            <w:tcBorders>
              <w:top w:val="single" w:sz="4" w:space="0" w:color="auto"/>
              <w:left w:val="single" w:sz="4" w:space="0" w:color="auto"/>
              <w:bottom w:val="single" w:sz="4" w:space="0" w:color="auto"/>
              <w:right w:val="single" w:sz="4" w:space="0" w:color="auto"/>
            </w:tcBorders>
            <w:shd w:val="clear" w:color="auto" w:fill="auto"/>
            <w:hideMark/>
          </w:tcPr>
          <w:p w14:paraId="406F9CEA" w14:textId="77777777" w:rsidR="00433DFC" w:rsidRPr="001A2AD6" w:rsidRDefault="00433DFC" w:rsidP="000B54F3">
            <w:pPr>
              <w:tabs>
                <w:tab w:val="left" w:pos="400"/>
                <w:tab w:val="center" w:pos="5102"/>
              </w:tabs>
              <w:jc w:val="center"/>
            </w:pPr>
            <w:r w:rsidRPr="001A2AD6">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shd w:val="clear" w:color="auto" w:fill="auto"/>
            <w:hideMark/>
          </w:tcPr>
          <w:p w14:paraId="14E398F3" w14:textId="77777777" w:rsidR="00433DFC" w:rsidRPr="001A2AD6" w:rsidRDefault="00433DFC" w:rsidP="000B54F3">
            <w:pPr>
              <w:tabs>
                <w:tab w:val="left" w:pos="400"/>
                <w:tab w:val="center" w:pos="5102"/>
              </w:tabs>
              <w:jc w:val="center"/>
            </w:pPr>
            <w:r w:rsidRPr="001A2AD6">
              <w:t xml:space="preserve">6 </w:t>
            </w:r>
          </w:p>
        </w:tc>
      </w:tr>
      <w:tr w:rsidR="00433DFC" w:rsidRPr="001A2AD6" w14:paraId="190E3310" w14:textId="77777777" w:rsidTr="000B54F3">
        <w:tc>
          <w:tcPr>
            <w:tcW w:w="4672" w:type="dxa"/>
            <w:tcBorders>
              <w:top w:val="single" w:sz="4" w:space="0" w:color="auto"/>
              <w:left w:val="single" w:sz="4" w:space="0" w:color="auto"/>
              <w:bottom w:val="single" w:sz="4" w:space="0" w:color="auto"/>
              <w:right w:val="single" w:sz="4" w:space="0" w:color="auto"/>
            </w:tcBorders>
            <w:shd w:val="clear" w:color="auto" w:fill="auto"/>
            <w:hideMark/>
          </w:tcPr>
          <w:p w14:paraId="1B7EC732" w14:textId="77777777" w:rsidR="00433DFC" w:rsidRPr="001A2AD6" w:rsidRDefault="00433DFC" w:rsidP="000B54F3">
            <w:pPr>
              <w:tabs>
                <w:tab w:val="left" w:pos="400"/>
                <w:tab w:val="center" w:pos="5102"/>
              </w:tabs>
              <w:jc w:val="center"/>
            </w:pPr>
            <w:r w:rsidRPr="001A2AD6">
              <w:t xml:space="preserve">Последовательность выборки </w:t>
            </w:r>
          </w:p>
        </w:tc>
        <w:tc>
          <w:tcPr>
            <w:tcW w:w="4673" w:type="dxa"/>
            <w:tcBorders>
              <w:top w:val="single" w:sz="4" w:space="0" w:color="auto"/>
              <w:left w:val="single" w:sz="4" w:space="0" w:color="auto"/>
              <w:bottom w:val="single" w:sz="4" w:space="0" w:color="auto"/>
              <w:right w:val="single" w:sz="4" w:space="0" w:color="auto"/>
            </w:tcBorders>
            <w:shd w:val="clear" w:color="auto" w:fill="auto"/>
            <w:hideMark/>
          </w:tcPr>
          <w:p w14:paraId="69AC7B97" w14:textId="77777777" w:rsidR="00433DFC" w:rsidRPr="001A2AD6" w:rsidRDefault="00433DFC" w:rsidP="000B54F3">
            <w:pPr>
              <w:tabs>
                <w:tab w:val="left" w:pos="400"/>
                <w:tab w:val="center" w:pos="5102"/>
              </w:tabs>
              <w:jc w:val="center"/>
            </w:pPr>
            <w:r w:rsidRPr="001A2AD6">
              <w:t>Случайная</w:t>
            </w:r>
          </w:p>
        </w:tc>
      </w:tr>
      <w:tr w:rsidR="00433DFC" w:rsidRPr="001A2AD6" w14:paraId="489EF665" w14:textId="77777777" w:rsidTr="000B54F3">
        <w:tc>
          <w:tcPr>
            <w:tcW w:w="4672" w:type="dxa"/>
            <w:tcBorders>
              <w:top w:val="single" w:sz="4" w:space="0" w:color="auto"/>
              <w:left w:val="single" w:sz="4" w:space="0" w:color="auto"/>
              <w:bottom w:val="single" w:sz="4" w:space="0" w:color="auto"/>
              <w:right w:val="single" w:sz="4" w:space="0" w:color="auto"/>
            </w:tcBorders>
            <w:shd w:val="clear" w:color="auto" w:fill="auto"/>
            <w:hideMark/>
          </w:tcPr>
          <w:p w14:paraId="50C9B32B" w14:textId="77777777" w:rsidR="00433DFC" w:rsidRPr="001A2AD6" w:rsidRDefault="00433DFC" w:rsidP="000B54F3">
            <w:pPr>
              <w:tabs>
                <w:tab w:val="left" w:pos="400"/>
                <w:tab w:val="center" w:pos="5102"/>
              </w:tabs>
              <w:jc w:val="both"/>
            </w:pPr>
            <w:r w:rsidRPr="001A2AD6">
              <w:t>Критерии оценки:</w:t>
            </w:r>
          </w:p>
          <w:p w14:paraId="64EB67F6" w14:textId="77777777" w:rsidR="00433DFC" w:rsidRPr="001A2AD6" w:rsidRDefault="00433DFC" w:rsidP="000B54F3">
            <w:pPr>
              <w:tabs>
                <w:tab w:val="left" w:pos="400"/>
                <w:tab w:val="center" w:pos="5102"/>
              </w:tabs>
              <w:jc w:val="both"/>
            </w:pPr>
            <w:r w:rsidRPr="001A2AD6">
              <w:t>- полнота выполнения работы;</w:t>
            </w:r>
          </w:p>
          <w:p w14:paraId="3600456C" w14:textId="77777777" w:rsidR="00433DFC" w:rsidRPr="001A2AD6" w:rsidRDefault="00433DFC" w:rsidP="000B54F3">
            <w:pPr>
              <w:tabs>
                <w:tab w:val="left" w:pos="400"/>
                <w:tab w:val="center" w:pos="5102"/>
              </w:tabs>
              <w:jc w:val="both"/>
            </w:pPr>
            <w:r w:rsidRPr="001A2AD6">
              <w:t>- логика рассуждения и обоснование решения;</w:t>
            </w:r>
          </w:p>
          <w:p w14:paraId="43742025" w14:textId="77777777" w:rsidR="00433DFC" w:rsidRPr="001A2AD6" w:rsidRDefault="00433DFC" w:rsidP="000B54F3">
            <w:pPr>
              <w:tabs>
                <w:tab w:val="left" w:pos="400"/>
                <w:tab w:val="center" w:pos="5102"/>
              </w:tabs>
              <w:jc w:val="both"/>
            </w:pPr>
            <w:r w:rsidRPr="001A2AD6">
              <w:t>- грамотность решения (наличие ошибок и недочетов);</w:t>
            </w:r>
          </w:p>
          <w:p w14:paraId="5901F219" w14:textId="77777777" w:rsidR="00433DFC" w:rsidRPr="001A2AD6" w:rsidRDefault="00433DFC" w:rsidP="000B54F3">
            <w:pPr>
              <w:tabs>
                <w:tab w:val="left" w:pos="400"/>
                <w:tab w:val="center" w:pos="5102"/>
              </w:tabs>
              <w:jc w:val="both"/>
            </w:pPr>
            <w:r w:rsidRPr="001A2AD6">
              <w:t>- последовательность и аккуратность записи решения;</w:t>
            </w:r>
          </w:p>
        </w:tc>
        <w:tc>
          <w:tcPr>
            <w:tcW w:w="4673" w:type="dxa"/>
            <w:tcBorders>
              <w:top w:val="single" w:sz="4" w:space="0" w:color="auto"/>
              <w:left w:val="single" w:sz="4" w:space="0" w:color="auto"/>
              <w:bottom w:val="single" w:sz="4" w:space="0" w:color="auto"/>
              <w:right w:val="single" w:sz="4" w:space="0" w:color="auto"/>
            </w:tcBorders>
            <w:shd w:val="clear" w:color="auto" w:fill="auto"/>
          </w:tcPr>
          <w:p w14:paraId="3AB18DF0" w14:textId="77777777" w:rsidR="00433DFC" w:rsidRPr="001A2AD6" w:rsidRDefault="00433DFC" w:rsidP="000B54F3">
            <w:pPr>
              <w:tabs>
                <w:tab w:val="left" w:pos="400"/>
                <w:tab w:val="center" w:pos="5102"/>
              </w:tabs>
              <w:jc w:val="center"/>
            </w:pPr>
          </w:p>
        </w:tc>
      </w:tr>
      <w:tr w:rsidR="00433DFC" w:rsidRPr="001A2AD6" w14:paraId="38C8D09D" w14:textId="77777777" w:rsidTr="000B54F3">
        <w:tc>
          <w:tcPr>
            <w:tcW w:w="4672" w:type="dxa"/>
            <w:tcBorders>
              <w:top w:val="single" w:sz="4" w:space="0" w:color="auto"/>
              <w:left w:val="single" w:sz="4" w:space="0" w:color="auto"/>
              <w:bottom w:val="single" w:sz="4" w:space="0" w:color="auto"/>
              <w:right w:val="single" w:sz="4" w:space="0" w:color="auto"/>
            </w:tcBorders>
            <w:shd w:val="clear" w:color="auto" w:fill="auto"/>
            <w:hideMark/>
          </w:tcPr>
          <w:p w14:paraId="155F621A" w14:textId="77777777" w:rsidR="00433DFC" w:rsidRPr="001A2AD6" w:rsidRDefault="00433DFC" w:rsidP="000B54F3">
            <w:pPr>
              <w:tabs>
                <w:tab w:val="left" w:pos="400"/>
                <w:tab w:val="center" w:pos="5102"/>
              </w:tabs>
              <w:jc w:val="both"/>
            </w:pPr>
            <w:r w:rsidRPr="001A2AD6">
              <w:t>«5»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14:paraId="07433805" w14:textId="77777777" w:rsidR="00433DFC" w:rsidRPr="001A2AD6" w:rsidRDefault="00433DFC" w:rsidP="000B54F3">
            <w:pPr>
              <w:tabs>
                <w:tab w:val="left" w:pos="400"/>
                <w:tab w:val="center" w:pos="5102"/>
              </w:tabs>
              <w:jc w:val="both"/>
            </w:pPr>
            <w:r w:rsidRPr="001A2AD6">
              <w:t>работа выполнена с соблюдением правил оформления, аккуратно, без ошибок. Возможен 1 недочет</w:t>
            </w:r>
          </w:p>
        </w:tc>
      </w:tr>
      <w:tr w:rsidR="00433DFC" w:rsidRPr="001A2AD6" w14:paraId="4DE70A76" w14:textId="77777777" w:rsidTr="000B54F3">
        <w:tc>
          <w:tcPr>
            <w:tcW w:w="4672" w:type="dxa"/>
            <w:tcBorders>
              <w:top w:val="single" w:sz="4" w:space="0" w:color="auto"/>
              <w:left w:val="single" w:sz="4" w:space="0" w:color="auto"/>
              <w:bottom w:val="single" w:sz="4" w:space="0" w:color="auto"/>
              <w:right w:val="single" w:sz="4" w:space="0" w:color="auto"/>
            </w:tcBorders>
            <w:shd w:val="clear" w:color="auto" w:fill="auto"/>
            <w:hideMark/>
          </w:tcPr>
          <w:p w14:paraId="0AF7E4BD" w14:textId="77777777" w:rsidR="00433DFC" w:rsidRPr="001A2AD6" w:rsidRDefault="00433DFC" w:rsidP="000B54F3">
            <w:pPr>
              <w:tabs>
                <w:tab w:val="left" w:pos="400"/>
                <w:tab w:val="center" w:pos="5102"/>
              </w:tabs>
              <w:jc w:val="both"/>
            </w:pPr>
            <w:r w:rsidRPr="001A2AD6">
              <w:t>«4»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14:paraId="630EE7FF" w14:textId="77777777" w:rsidR="00433DFC" w:rsidRPr="001A2AD6" w:rsidRDefault="00433DFC" w:rsidP="000B54F3">
            <w:pPr>
              <w:tabs>
                <w:tab w:val="left" w:pos="400"/>
                <w:tab w:val="center" w:pos="5102"/>
              </w:tabs>
              <w:jc w:val="both"/>
              <w:rPr>
                <w:bCs/>
              </w:rPr>
            </w:pPr>
            <w:r w:rsidRPr="001A2AD6">
              <w:t>в работе допущена 1 ошибка или 1 ошибки и 1 недочет, или 2 недочета</w:t>
            </w:r>
          </w:p>
        </w:tc>
      </w:tr>
      <w:tr w:rsidR="00433DFC" w:rsidRPr="001A2AD6" w14:paraId="61541D89" w14:textId="77777777" w:rsidTr="000B54F3">
        <w:tc>
          <w:tcPr>
            <w:tcW w:w="4672" w:type="dxa"/>
            <w:tcBorders>
              <w:top w:val="single" w:sz="4" w:space="0" w:color="auto"/>
              <w:left w:val="single" w:sz="4" w:space="0" w:color="auto"/>
              <w:bottom w:val="single" w:sz="4" w:space="0" w:color="auto"/>
              <w:right w:val="single" w:sz="4" w:space="0" w:color="auto"/>
            </w:tcBorders>
            <w:shd w:val="clear" w:color="auto" w:fill="auto"/>
            <w:hideMark/>
          </w:tcPr>
          <w:p w14:paraId="33892F21" w14:textId="77777777" w:rsidR="00433DFC" w:rsidRPr="001A2AD6" w:rsidRDefault="00433DFC" w:rsidP="000B54F3">
            <w:pPr>
              <w:tabs>
                <w:tab w:val="left" w:pos="400"/>
                <w:tab w:val="center" w:pos="5102"/>
              </w:tabs>
              <w:jc w:val="both"/>
            </w:pPr>
            <w:r w:rsidRPr="001A2AD6">
              <w:t>«3»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14:paraId="30E1CBCC" w14:textId="77777777" w:rsidR="00433DFC" w:rsidRPr="001A2AD6" w:rsidRDefault="00433DFC" w:rsidP="000B54F3">
            <w:pPr>
              <w:tabs>
                <w:tab w:val="left" w:pos="400"/>
                <w:tab w:val="center" w:pos="5102"/>
              </w:tabs>
              <w:jc w:val="both"/>
            </w:pPr>
            <w:r w:rsidRPr="001A2AD6">
              <w:t>обучающийся записал все необходимые формулы для решения расчетных задач, но не выполнил вычисления</w:t>
            </w:r>
          </w:p>
        </w:tc>
      </w:tr>
      <w:tr w:rsidR="00433DFC" w:rsidRPr="001A2AD6" w14:paraId="7A4CD633" w14:textId="77777777" w:rsidTr="000B54F3">
        <w:tc>
          <w:tcPr>
            <w:tcW w:w="4672" w:type="dxa"/>
            <w:tcBorders>
              <w:top w:val="single" w:sz="4" w:space="0" w:color="auto"/>
              <w:left w:val="single" w:sz="4" w:space="0" w:color="auto"/>
              <w:bottom w:val="single" w:sz="4" w:space="0" w:color="auto"/>
              <w:right w:val="single" w:sz="4" w:space="0" w:color="auto"/>
            </w:tcBorders>
            <w:shd w:val="clear" w:color="auto" w:fill="auto"/>
          </w:tcPr>
          <w:p w14:paraId="72FDF519" w14:textId="77777777" w:rsidR="00433DFC" w:rsidRPr="001A2AD6" w:rsidRDefault="00433DFC" w:rsidP="000B54F3">
            <w:pPr>
              <w:tabs>
                <w:tab w:val="left" w:pos="400"/>
                <w:tab w:val="center" w:pos="5102"/>
              </w:tabs>
              <w:jc w:val="both"/>
            </w:pPr>
            <w:r w:rsidRPr="001A2AD6">
              <w:t xml:space="preserve">«2» если </w:t>
            </w:r>
          </w:p>
        </w:tc>
        <w:tc>
          <w:tcPr>
            <w:tcW w:w="4673" w:type="dxa"/>
            <w:tcBorders>
              <w:top w:val="single" w:sz="4" w:space="0" w:color="auto"/>
              <w:left w:val="single" w:sz="4" w:space="0" w:color="auto"/>
              <w:bottom w:val="single" w:sz="4" w:space="0" w:color="auto"/>
              <w:right w:val="single" w:sz="4" w:space="0" w:color="auto"/>
            </w:tcBorders>
            <w:shd w:val="clear" w:color="auto" w:fill="auto"/>
          </w:tcPr>
          <w:p w14:paraId="13B0A23E" w14:textId="77777777" w:rsidR="00433DFC" w:rsidRPr="001A2AD6" w:rsidRDefault="00433DFC" w:rsidP="000B54F3">
            <w:pPr>
              <w:tabs>
                <w:tab w:val="left" w:pos="400"/>
                <w:tab w:val="center" w:pos="5102"/>
              </w:tabs>
              <w:jc w:val="both"/>
            </w:pPr>
            <w:r w:rsidRPr="001A2AD6">
              <w:t>ставится в том случае, если обучающийся не решил правильно, ни одной задачи, или решил только одну первую задачу, или в решении двух задач допустил две грубые ошибки</w:t>
            </w:r>
          </w:p>
        </w:tc>
      </w:tr>
    </w:tbl>
    <w:p w14:paraId="70C24CC6" w14:textId="77777777" w:rsidR="00433DFC" w:rsidRDefault="00433DFC" w:rsidP="00433DFC">
      <w:pPr>
        <w:widowControl w:val="0"/>
        <w:suppressAutoHyphens/>
        <w:autoSpaceDE w:val="0"/>
        <w:autoSpaceDN w:val="0"/>
        <w:adjustRightInd w:val="0"/>
        <w:ind w:firstLine="709"/>
        <w:jc w:val="center"/>
        <w:rPr>
          <w:b/>
          <w:i/>
          <w:sz w:val="28"/>
          <w:szCs w:val="28"/>
        </w:rPr>
      </w:pPr>
    </w:p>
    <w:p w14:paraId="690837A5" w14:textId="77777777" w:rsidR="00433DFC" w:rsidRDefault="00433DFC">
      <w:pPr>
        <w:spacing w:after="160"/>
        <w:rPr>
          <w:b/>
          <w:i/>
          <w:sz w:val="28"/>
          <w:szCs w:val="28"/>
        </w:rPr>
      </w:pPr>
      <w:r>
        <w:rPr>
          <w:b/>
          <w:i/>
          <w:sz w:val="28"/>
          <w:szCs w:val="28"/>
        </w:rPr>
        <w:br w:type="page"/>
      </w:r>
    </w:p>
    <w:p w14:paraId="7B4BAE8C" w14:textId="77777777"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lastRenderedPageBreak/>
        <w:t>Лист регистраций изменений,</w:t>
      </w:r>
    </w:p>
    <w:p w14:paraId="2174297F" w14:textId="77777777" w:rsidR="00FB5621" w:rsidRDefault="00FB5621" w:rsidP="00FB5621">
      <w:pPr>
        <w:widowControl w:val="0"/>
        <w:suppressAutoHyphens/>
        <w:autoSpaceDE w:val="0"/>
        <w:autoSpaceDN w:val="0"/>
        <w:adjustRightInd w:val="0"/>
        <w:ind w:firstLine="709"/>
        <w:jc w:val="center"/>
        <w:rPr>
          <w:b/>
          <w:sz w:val="28"/>
          <w:szCs w:val="28"/>
        </w:rPr>
      </w:pPr>
      <w:r w:rsidRPr="00595EBA">
        <w:rPr>
          <w:b/>
          <w:sz w:val="28"/>
          <w:szCs w:val="28"/>
        </w:rPr>
        <w:t xml:space="preserve">вносимых в рабочую программу </w:t>
      </w:r>
      <w:r>
        <w:rPr>
          <w:b/>
          <w:sz w:val="28"/>
          <w:szCs w:val="28"/>
        </w:rPr>
        <w:t>учебно</w:t>
      </w:r>
      <w:r w:rsidR="0061360D">
        <w:rPr>
          <w:b/>
          <w:sz w:val="28"/>
          <w:szCs w:val="28"/>
        </w:rPr>
        <w:t>го предмета</w:t>
      </w:r>
      <w:r>
        <w:rPr>
          <w:b/>
          <w:sz w:val="28"/>
          <w:szCs w:val="28"/>
        </w:rPr>
        <w:t xml:space="preserve"> </w:t>
      </w:r>
    </w:p>
    <w:p w14:paraId="0068B1B3" w14:textId="77777777"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14:paraId="4BC4F407" w14:textId="77777777" w:rsidTr="00CA0587">
        <w:tc>
          <w:tcPr>
            <w:tcW w:w="1492" w:type="dxa"/>
            <w:tcBorders>
              <w:top w:val="single" w:sz="4" w:space="0" w:color="auto"/>
              <w:left w:val="single" w:sz="4" w:space="0" w:color="auto"/>
              <w:bottom w:val="single" w:sz="4" w:space="0" w:color="auto"/>
              <w:right w:val="single" w:sz="4" w:space="0" w:color="auto"/>
            </w:tcBorders>
            <w:vAlign w:val="center"/>
          </w:tcPr>
          <w:p w14:paraId="4B75DB38" w14:textId="77777777"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0367E038" w14:textId="77777777"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43118349" w14:textId="77777777"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11E6512D" w14:textId="77777777"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14:paraId="25BA08BD" w14:textId="77777777" w:rsidTr="00CA0587">
        <w:tc>
          <w:tcPr>
            <w:tcW w:w="1492" w:type="dxa"/>
            <w:tcBorders>
              <w:top w:val="single" w:sz="4" w:space="0" w:color="auto"/>
              <w:left w:val="single" w:sz="4" w:space="0" w:color="auto"/>
              <w:bottom w:val="single" w:sz="4" w:space="0" w:color="auto"/>
              <w:right w:val="single" w:sz="4" w:space="0" w:color="auto"/>
            </w:tcBorders>
          </w:tcPr>
          <w:p w14:paraId="5DD291B9"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22D5699"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060171A"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1633377" w14:textId="77777777" w:rsidR="00FB5621" w:rsidRPr="00595EBA" w:rsidRDefault="00FB5621" w:rsidP="00CA0587">
            <w:pPr>
              <w:suppressAutoHyphens/>
              <w:spacing w:line="360" w:lineRule="auto"/>
              <w:ind w:firstLine="709"/>
              <w:jc w:val="center"/>
              <w:rPr>
                <w:b/>
                <w:sz w:val="28"/>
                <w:szCs w:val="28"/>
              </w:rPr>
            </w:pPr>
          </w:p>
        </w:tc>
      </w:tr>
      <w:tr w:rsidR="00FB5621" w:rsidRPr="00595EBA" w14:paraId="43051D46" w14:textId="77777777" w:rsidTr="00CA0587">
        <w:tc>
          <w:tcPr>
            <w:tcW w:w="1492" w:type="dxa"/>
            <w:tcBorders>
              <w:top w:val="single" w:sz="4" w:space="0" w:color="auto"/>
              <w:left w:val="single" w:sz="4" w:space="0" w:color="auto"/>
              <w:bottom w:val="single" w:sz="4" w:space="0" w:color="auto"/>
              <w:right w:val="single" w:sz="4" w:space="0" w:color="auto"/>
            </w:tcBorders>
          </w:tcPr>
          <w:p w14:paraId="6CEE1073"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3FA0B29"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A8ACF48"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A3EB727" w14:textId="77777777" w:rsidR="00FB5621" w:rsidRPr="00595EBA" w:rsidRDefault="00FB5621" w:rsidP="00CA0587">
            <w:pPr>
              <w:suppressAutoHyphens/>
              <w:spacing w:line="360" w:lineRule="auto"/>
              <w:ind w:firstLine="709"/>
              <w:jc w:val="center"/>
              <w:rPr>
                <w:b/>
                <w:sz w:val="28"/>
                <w:szCs w:val="28"/>
              </w:rPr>
            </w:pPr>
          </w:p>
        </w:tc>
      </w:tr>
      <w:tr w:rsidR="00FB5621" w:rsidRPr="00595EBA" w14:paraId="6BB2F53E" w14:textId="77777777" w:rsidTr="00CA0587">
        <w:tc>
          <w:tcPr>
            <w:tcW w:w="1492" w:type="dxa"/>
            <w:tcBorders>
              <w:top w:val="single" w:sz="4" w:space="0" w:color="auto"/>
              <w:left w:val="single" w:sz="4" w:space="0" w:color="auto"/>
              <w:bottom w:val="single" w:sz="4" w:space="0" w:color="auto"/>
              <w:right w:val="single" w:sz="4" w:space="0" w:color="auto"/>
            </w:tcBorders>
          </w:tcPr>
          <w:p w14:paraId="3640D28F"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FDA8067"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C7CE20F"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DF92FFE" w14:textId="77777777" w:rsidR="00FB5621" w:rsidRPr="00595EBA" w:rsidRDefault="00FB5621" w:rsidP="00CA0587">
            <w:pPr>
              <w:suppressAutoHyphens/>
              <w:spacing w:line="360" w:lineRule="auto"/>
              <w:ind w:firstLine="709"/>
              <w:jc w:val="center"/>
              <w:rPr>
                <w:b/>
                <w:sz w:val="28"/>
                <w:szCs w:val="28"/>
              </w:rPr>
            </w:pPr>
          </w:p>
        </w:tc>
      </w:tr>
      <w:tr w:rsidR="00FB5621" w:rsidRPr="00595EBA" w14:paraId="3C0273E1" w14:textId="77777777" w:rsidTr="00CA0587">
        <w:tc>
          <w:tcPr>
            <w:tcW w:w="1492" w:type="dxa"/>
            <w:tcBorders>
              <w:top w:val="single" w:sz="4" w:space="0" w:color="auto"/>
              <w:left w:val="single" w:sz="4" w:space="0" w:color="auto"/>
              <w:bottom w:val="single" w:sz="4" w:space="0" w:color="auto"/>
              <w:right w:val="single" w:sz="4" w:space="0" w:color="auto"/>
            </w:tcBorders>
          </w:tcPr>
          <w:p w14:paraId="4B7740C9"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8FD4333"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707CFBF"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1B9B285" w14:textId="77777777" w:rsidR="00FB5621" w:rsidRPr="00595EBA" w:rsidRDefault="00FB5621" w:rsidP="00CA0587">
            <w:pPr>
              <w:suppressAutoHyphens/>
              <w:spacing w:line="360" w:lineRule="auto"/>
              <w:ind w:firstLine="709"/>
              <w:jc w:val="center"/>
              <w:rPr>
                <w:b/>
                <w:sz w:val="28"/>
                <w:szCs w:val="28"/>
              </w:rPr>
            </w:pPr>
          </w:p>
        </w:tc>
      </w:tr>
      <w:tr w:rsidR="00FB5621" w:rsidRPr="00595EBA" w14:paraId="77D506E2" w14:textId="77777777" w:rsidTr="00CA0587">
        <w:tc>
          <w:tcPr>
            <w:tcW w:w="1492" w:type="dxa"/>
            <w:tcBorders>
              <w:top w:val="single" w:sz="4" w:space="0" w:color="auto"/>
              <w:left w:val="single" w:sz="4" w:space="0" w:color="auto"/>
              <w:bottom w:val="single" w:sz="4" w:space="0" w:color="auto"/>
              <w:right w:val="single" w:sz="4" w:space="0" w:color="auto"/>
            </w:tcBorders>
          </w:tcPr>
          <w:p w14:paraId="4524573B"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E3339C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E3BEB0C"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BB4F2D7" w14:textId="77777777" w:rsidR="00FB5621" w:rsidRPr="00595EBA" w:rsidRDefault="00FB5621" w:rsidP="00CA0587">
            <w:pPr>
              <w:suppressAutoHyphens/>
              <w:spacing w:line="360" w:lineRule="auto"/>
              <w:ind w:firstLine="709"/>
              <w:jc w:val="center"/>
              <w:rPr>
                <w:b/>
                <w:sz w:val="28"/>
                <w:szCs w:val="28"/>
              </w:rPr>
            </w:pPr>
          </w:p>
        </w:tc>
      </w:tr>
      <w:tr w:rsidR="00FB5621" w:rsidRPr="00595EBA" w14:paraId="315D1476" w14:textId="77777777" w:rsidTr="00CA0587">
        <w:tc>
          <w:tcPr>
            <w:tcW w:w="1492" w:type="dxa"/>
            <w:tcBorders>
              <w:top w:val="single" w:sz="4" w:space="0" w:color="auto"/>
              <w:left w:val="single" w:sz="4" w:space="0" w:color="auto"/>
              <w:bottom w:val="single" w:sz="4" w:space="0" w:color="auto"/>
              <w:right w:val="single" w:sz="4" w:space="0" w:color="auto"/>
            </w:tcBorders>
          </w:tcPr>
          <w:p w14:paraId="4275F1B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1C66BEB"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426F4EE"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58F3125" w14:textId="77777777" w:rsidR="00FB5621" w:rsidRPr="00595EBA" w:rsidRDefault="00FB5621" w:rsidP="00CA0587">
            <w:pPr>
              <w:suppressAutoHyphens/>
              <w:spacing w:line="360" w:lineRule="auto"/>
              <w:ind w:firstLine="709"/>
              <w:jc w:val="center"/>
              <w:rPr>
                <w:b/>
                <w:sz w:val="28"/>
                <w:szCs w:val="28"/>
              </w:rPr>
            </w:pPr>
          </w:p>
        </w:tc>
      </w:tr>
      <w:tr w:rsidR="00FB5621" w:rsidRPr="00595EBA" w14:paraId="67845CE5" w14:textId="77777777" w:rsidTr="00CA0587">
        <w:tc>
          <w:tcPr>
            <w:tcW w:w="1492" w:type="dxa"/>
            <w:tcBorders>
              <w:top w:val="single" w:sz="4" w:space="0" w:color="auto"/>
              <w:left w:val="single" w:sz="4" w:space="0" w:color="auto"/>
              <w:bottom w:val="single" w:sz="4" w:space="0" w:color="auto"/>
              <w:right w:val="single" w:sz="4" w:space="0" w:color="auto"/>
            </w:tcBorders>
          </w:tcPr>
          <w:p w14:paraId="5AE6B94C"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05F8EEB"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CFAC64E"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B967E9E" w14:textId="77777777" w:rsidR="00FB5621" w:rsidRPr="00595EBA" w:rsidRDefault="00FB5621" w:rsidP="00CA0587">
            <w:pPr>
              <w:suppressAutoHyphens/>
              <w:spacing w:line="360" w:lineRule="auto"/>
              <w:ind w:firstLine="709"/>
              <w:jc w:val="center"/>
              <w:rPr>
                <w:b/>
                <w:sz w:val="28"/>
                <w:szCs w:val="28"/>
              </w:rPr>
            </w:pPr>
          </w:p>
        </w:tc>
      </w:tr>
      <w:tr w:rsidR="00FB5621" w:rsidRPr="00595EBA" w14:paraId="7382E1EC" w14:textId="77777777" w:rsidTr="00CA0587">
        <w:tc>
          <w:tcPr>
            <w:tcW w:w="1492" w:type="dxa"/>
            <w:tcBorders>
              <w:top w:val="single" w:sz="4" w:space="0" w:color="auto"/>
              <w:left w:val="single" w:sz="4" w:space="0" w:color="auto"/>
              <w:bottom w:val="single" w:sz="4" w:space="0" w:color="auto"/>
              <w:right w:val="single" w:sz="4" w:space="0" w:color="auto"/>
            </w:tcBorders>
          </w:tcPr>
          <w:p w14:paraId="5BECB3CD"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2BAADEB"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EAEE02B"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5DABC9E" w14:textId="77777777" w:rsidR="00FB5621" w:rsidRPr="00595EBA" w:rsidRDefault="00FB5621" w:rsidP="00CA0587">
            <w:pPr>
              <w:suppressAutoHyphens/>
              <w:spacing w:line="360" w:lineRule="auto"/>
              <w:ind w:firstLine="709"/>
              <w:jc w:val="center"/>
              <w:rPr>
                <w:b/>
                <w:sz w:val="28"/>
                <w:szCs w:val="28"/>
              </w:rPr>
            </w:pPr>
          </w:p>
        </w:tc>
      </w:tr>
      <w:tr w:rsidR="00FB5621" w:rsidRPr="00595EBA" w14:paraId="543A946F" w14:textId="77777777" w:rsidTr="00CA0587">
        <w:tc>
          <w:tcPr>
            <w:tcW w:w="1492" w:type="dxa"/>
            <w:tcBorders>
              <w:top w:val="single" w:sz="4" w:space="0" w:color="auto"/>
              <w:left w:val="single" w:sz="4" w:space="0" w:color="auto"/>
              <w:bottom w:val="single" w:sz="4" w:space="0" w:color="auto"/>
              <w:right w:val="single" w:sz="4" w:space="0" w:color="auto"/>
            </w:tcBorders>
          </w:tcPr>
          <w:p w14:paraId="7F22037B"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6EC837D"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A7D2B5A"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EF4E679" w14:textId="77777777" w:rsidR="00FB5621" w:rsidRPr="00595EBA" w:rsidRDefault="00FB5621" w:rsidP="00CA0587">
            <w:pPr>
              <w:suppressAutoHyphens/>
              <w:spacing w:line="360" w:lineRule="auto"/>
              <w:ind w:firstLine="709"/>
              <w:jc w:val="center"/>
              <w:rPr>
                <w:b/>
                <w:sz w:val="28"/>
                <w:szCs w:val="28"/>
              </w:rPr>
            </w:pPr>
          </w:p>
        </w:tc>
      </w:tr>
      <w:tr w:rsidR="00FB5621" w:rsidRPr="00595EBA" w14:paraId="72207393" w14:textId="77777777" w:rsidTr="00CA0587">
        <w:tc>
          <w:tcPr>
            <w:tcW w:w="1492" w:type="dxa"/>
            <w:tcBorders>
              <w:top w:val="single" w:sz="4" w:space="0" w:color="auto"/>
              <w:left w:val="single" w:sz="4" w:space="0" w:color="auto"/>
              <w:bottom w:val="single" w:sz="4" w:space="0" w:color="auto"/>
              <w:right w:val="single" w:sz="4" w:space="0" w:color="auto"/>
            </w:tcBorders>
          </w:tcPr>
          <w:p w14:paraId="665D566A"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5C91686"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E71C961"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E4758A4" w14:textId="77777777" w:rsidR="00FB5621" w:rsidRPr="00595EBA" w:rsidRDefault="00FB5621" w:rsidP="00CA0587">
            <w:pPr>
              <w:suppressAutoHyphens/>
              <w:spacing w:line="360" w:lineRule="auto"/>
              <w:ind w:firstLine="709"/>
              <w:jc w:val="center"/>
              <w:rPr>
                <w:b/>
                <w:sz w:val="28"/>
                <w:szCs w:val="28"/>
              </w:rPr>
            </w:pPr>
          </w:p>
        </w:tc>
      </w:tr>
      <w:tr w:rsidR="00FB5621" w:rsidRPr="00595EBA" w14:paraId="605A2295" w14:textId="77777777" w:rsidTr="00CA0587">
        <w:tc>
          <w:tcPr>
            <w:tcW w:w="1492" w:type="dxa"/>
            <w:tcBorders>
              <w:top w:val="single" w:sz="4" w:space="0" w:color="auto"/>
              <w:left w:val="single" w:sz="4" w:space="0" w:color="auto"/>
              <w:bottom w:val="single" w:sz="4" w:space="0" w:color="auto"/>
              <w:right w:val="single" w:sz="4" w:space="0" w:color="auto"/>
            </w:tcBorders>
          </w:tcPr>
          <w:p w14:paraId="61FED319"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7F55A4D"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A95E4E2"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37A92B0" w14:textId="77777777" w:rsidR="00FB5621" w:rsidRPr="00595EBA" w:rsidRDefault="00FB5621" w:rsidP="00CA0587">
            <w:pPr>
              <w:suppressAutoHyphens/>
              <w:spacing w:line="360" w:lineRule="auto"/>
              <w:ind w:firstLine="709"/>
              <w:jc w:val="center"/>
              <w:rPr>
                <w:b/>
                <w:sz w:val="28"/>
                <w:szCs w:val="28"/>
              </w:rPr>
            </w:pPr>
          </w:p>
        </w:tc>
      </w:tr>
      <w:tr w:rsidR="00FB5621" w:rsidRPr="00595EBA" w14:paraId="068BE478" w14:textId="77777777" w:rsidTr="00CA0587">
        <w:tc>
          <w:tcPr>
            <w:tcW w:w="1492" w:type="dxa"/>
            <w:tcBorders>
              <w:top w:val="single" w:sz="4" w:space="0" w:color="auto"/>
              <w:left w:val="single" w:sz="4" w:space="0" w:color="auto"/>
              <w:bottom w:val="single" w:sz="4" w:space="0" w:color="auto"/>
              <w:right w:val="single" w:sz="4" w:space="0" w:color="auto"/>
            </w:tcBorders>
          </w:tcPr>
          <w:p w14:paraId="7CED9441"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15D718E"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8DA3CD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75BC471" w14:textId="77777777" w:rsidR="00FB5621" w:rsidRPr="00595EBA" w:rsidRDefault="00FB5621" w:rsidP="00CA0587">
            <w:pPr>
              <w:suppressAutoHyphens/>
              <w:spacing w:line="360" w:lineRule="auto"/>
              <w:ind w:firstLine="709"/>
              <w:jc w:val="center"/>
              <w:rPr>
                <w:b/>
                <w:sz w:val="28"/>
                <w:szCs w:val="28"/>
              </w:rPr>
            </w:pPr>
          </w:p>
        </w:tc>
      </w:tr>
      <w:tr w:rsidR="00FB5621" w:rsidRPr="00595EBA" w14:paraId="4F6B5095" w14:textId="77777777" w:rsidTr="00CA0587">
        <w:tc>
          <w:tcPr>
            <w:tcW w:w="1492" w:type="dxa"/>
            <w:tcBorders>
              <w:top w:val="single" w:sz="4" w:space="0" w:color="auto"/>
              <w:left w:val="single" w:sz="4" w:space="0" w:color="auto"/>
              <w:bottom w:val="single" w:sz="4" w:space="0" w:color="auto"/>
              <w:right w:val="single" w:sz="4" w:space="0" w:color="auto"/>
            </w:tcBorders>
          </w:tcPr>
          <w:p w14:paraId="3FC872A9"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7E39789"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13929F4"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90B3E8C" w14:textId="77777777" w:rsidR="00FB5621" w:rsidRPr="00595EBA" w:rsidRDefault="00FB5621" w:rsidP="00CA0587">
            <w:pPr>
              <w:suppressAutoHyphens/>
              <w:spacing w:line="360" w:lineRule="auto"/>
              <w:ind w:firstLine="709"/>
              <w:jc w:val="center"/>
              <w:rPr>
                <w:b/>
                <w:sz w:val="28"/>
                <w:szCs w:val="28"/>
              </w:rPr>
            </w:pPr>
          </w:p>
        </w:tc>
      </w:tr>
      <w:tr w:rsidR="00FB5621" w:rsidRPr="00595EBA" w14:paraId="2519F839" w14:textId="77777777" w:rsidTr="00CA0587">
        <w:tc>
          <w:tcPr>
            <w:tcW w:w="1492" w:type="dxa"/>
            <w:tcBorders>
              <w:top w:val="single" w:sz="4" w:space="0" w:color="auto"/>
              <w:left w:val="single" w:sz="4" w:space="0" w:color="auto"/>
              <w:bottom w:val="single" w:sz="4" w:space="0" w:color="auto"/>
              <w:right w:val="single" w:sz="4" w:space="0" w:color="auto"/>
            </w:tcBorders>
          </w:tcPr>
          <w:p w14:paraId="62FF4828"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680132D"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A6C8DB9"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185CD19" w14:textId="77777777" w:rsidR="00FB5621" w:rsidRPr="00595EBA" w:rsidRDefault="00FB5621" w:rsidP="00CA0587">
            <w:pPr>
              <w:suppressAutoHyphens/>
              <w:spacing w:line="360" w:lineRule="auto"/>
              <w:ind w:firstLine="709"/>
              <w:jc w:val="center"/>
              <w:rPr>
                <w:b/>
                <w:sz w:val="28"/>
                <w:szCs w:val="28"/>
              </w:rPr>
            </w:pPr>
          </w:p>
        </w:tc>
      </w:tr>
      <w:tr w:rsidR="00FB5621" w:rsidRPr="00595EBA" w14:paraId="519BEB3B" w14:textId="77777777" w:rsidTr="00CA0587">
        <w:tc>
          <w:tcPr>
            <w:tcW w:w="1492" w:type="dxa"/>
            <w:tcBorders>
              <w:top w:val="single" w:sz="4" w:space="0" w:color="auto"/>
              <w:left w:val="single" w:sz="4" w:space="0" w:color="auto"/>
              <w:bottom w:val="single" w:sz="4" w:space="0" w:color="auto"/>
              <w:right w:val="single" w:sz="4" w:space="0" w:color="auto"/>
            </w:tcBorders>
          </w:tcPr>
          <w:p w14:paraId="705468C3"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143FAAC"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7F47FCF"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9D8149F" w14:textId="77777777" w:rsidR="00FB5621" w:rsidRPr="00595EBA" w:rsidRDefault="00FB5621" w:rsidP="00CA0587">
            <w:pPr>
              <w:suppressAutoHyphens/>
              <w:spacing w:line="360" w:lineRule="auto"/>
              <w:ind w:firstLine="709"/>
              <w:jc w:val="center"/>
              <w:rPr>
                <w:b/>
                <w:sz w:val="28"/>
                <w:szCs w:val="28"/>
              </w:rPr>
            </w:pPr>
          </w:p>
        </w:tc>
      </w:tr>
      <w:tr w:rsidR="00FB5621" w:rsidRPr="00595EBA" w14:paraId="36DF8187" w14:textId="77777777" w:rsidTr="00CA0587">
        <w:tc>
          <w:tcPr>
            <w:tcW w:w="1492" w:type="dxa"/>
            <w:tcBorders>
              <w:top w:val="single" w:sz="4" w:space="0" w:color="auto"/>
              <w:left w:val="single" w:sz="4" w:space="0" w:color="auto"/>
              <w:bottom w:val="single" w:sz="4" w:space="0" w:color="auto"/>
              <w:right w:val="single" w:sz="4" w:space="0" w:color="auto"/>
            </w:tcBorders>
          </w:tcPr>
          <w:p w14:paraId="659C1D9C"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128C81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490A26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BB2010F" w14:textId="77777777" w:rsidR="00FB5621" w:rsidRPr="00595EBA" w:rsidRDefault="00FB5621" w:rsidP="00CA0587">
            <w:pPr>
              <w:suppressAutoHyphens/>
              <w:spacing w:line="360" w:lineRule="auto"/>
              <w:ind w:firstLine="709"/>
              <w:jc w:val="center"/>
              <w:rPr>
                <w:b/>
                <w:sz w:val="28"/>
                <w:szCs w:val="28"/>
              </w:rPr>
            </w:pPr>
          </w:p>
        </w:tc>
      </w:tr>
      <w:tr w:rsidR="00FB5621" w:rsidRPr="00595EBA" w14:paraId="6152037A" w14:textId="77777777" w:rsidTr="00CA0587">
        <w:tc>
          <w:tcPr>
            <w:tcW w:w="1492" w:type="dxa"/>
            <w:tcBorders>
              <w:top w:val="single" w:sz="4" w:space="0" w:color="auto"/>
              <w:left w:val="single" w:sz="4" w:space="0" w:color="auto"/>
              <w:bottom w:val="single" w:sz="4" w:space="0" w:color="auto"/>
              <w:right w:val="single" w:sz="4" w:space="0" w:color="auto"/>
            </w:tcBorders>
          </w:tcPr>
          <w:p w14:paraId="3778F328"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6151A93"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2A95975"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5D9D877" w14:textId="77777777" w:rsidR="00FB5621" w:rsidRPr="00595EBA" w:rsidRDefault="00FB5621" w:rsidP="00CA0587">
            <w:pPr>
              <w:suppressAutoHyphens/>
              <w:spacing w:line="360" w:lineRule="auto"/>
              <w:ind w:firstLine="709"/>
              <w:jc w:val="center"/>
              <w:rPr>
                <w:b/>
                <w:sz w:val="28"/>
                <w:szCs w:val="28"/>
              </w:rPr>
            </w:pPr>
          </w:p>
        </w:tc>
      </w:tr>
      <w:tr w:rsidR="00FB5621" w:rsidRPr="00595EBA" w14:paraId="1599341D" w14:textId="77777777" w:rsidTr="00CA0587">
        <w:tc>
          <w:tcPr>
            <w:tcW w:w="1492" w:type="dxa"/>
            <w:tcBorders>
              <w:top w:val="single" w:sz="4" w:space="0" w:color="auto"/>
              <w:left w:val="single" w:sz="4" w:space="0" w:color="auto"/>
              <w:bottom w:val="single" w:sz="4" w:space="0" w:color="auto"/>
              <w:right w:val="single" w:sz="4" w:space="0" w:color="auto"/>
            </w:tcBorders>
          </w:tcPr>
          <w:p w14:paraId="225C4CA5"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9F509F1"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88B3EA3"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0EED61E" w14:textId="77777777" w:rsidR="00FB5621" w:rsidRPr="00595EBA" w:rsidRDefault="00FB5621" w:rsidP="00CA0587">
            <w:pPr>
              <w:suppressAutoHyphens/>
              <w:spacing w:line="360" w:lineRule="auto"/>
              <w:ind w:firstLine="709"/>
              <w:jc w:val="center"/>
              <w:rPr>
                <w:b/>
                <w:sz w:val="28"/>
                <w:szCs w:val="28"/>
              </w:rPr>
            </w:pPr>
          </w:p>
        </w:tc>
      </w:tr>
      <w:tr w:rsidR="00FB5621" w:rsidRPr="00595EBA" w14:paraId="1D7618AC" w14:textId="77777777" w:rsidTr="00CA0587">
        <w:tc>
          <w:tcPr>
            <w:tcW w:w="1492" w:type="dxa"/>
            <w:tcBorders>
              <w:top w:val="single" w:sz="4" w:space="0" w:color="auto"/>
              <w:left w:val="single" w:sz="4" w:space="0" w:color="auto"/>
              <w:bottom w:val="single" w:sz="4" w:space="0" w:color="auto"/>
              <w:right w:val="single" w:sz="4" w:space="0" w:color="auto"/>
            </w:tcBorders>
          </w:tcPr>
          <w:p w14:paraId="3170EFB6"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4A8F547"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0D68EAA"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22C02D8" w14:textId="77777777" w:rsidR="00FB5621" w:rsidRPr="00595EBA" w:rsidRDefault="00FB5621" w:rsidP="00CA0587">
            <w:pPr>
              <w:suppressAutoHyphens/>
              <w:spacing w:line="360" w:lineRule="auto"/>
              <w:ind w:firstLine="709"/>
              <w:jc w:val="center"/>
              <w:rPr>
                <w:b/>
                <w:sz w:val="28"/>
                <w:szCs w:val="28"/>
              </w:rPr>
            </w:pPr>
          </w:p>
        </w:tc>
      </w:tr>
      <w:tr w:rsidR="00FB5621" w:rsidRPr="00595EBA" w14:paraId="555AD37B" w14:textId="77777777" w:rsidTr="00CA0587">
        <w:tc>
          <w:tcPr>
            <w:tcW w:w="1492" w:type="dxa"/>
            <w:tcBorders>
              <w:top w:val="single" w:sz="4" w:space="0" w:color="auto"/>
              <w:left w:val="single" w:sz="4" w:space="0" w:color="auto"/>
              <w:bottom w:val="single" w:sz="4" w:space="0" w:color="auto"/>
              <w:right w:val="single" w:sz="4" w:space="0" w:color="auto"/>
            </w:tcBorders>
          </w:tcPr>
          <w:p w14:paraId="569D503B"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C1BC7CA"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0CC80DB"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077F766" w14:textId="77777777" w:rsidR="00FB5621" w:rsidRPr="00595EBA" w:rsidRDefault="00FB5621" w:rsidP="00CA0587">
            <w:pPr>
              <w:suppressAutoHyphens/>
              <w:spacing w:line="360" w:lineRule="auto"/>
              <w:ind w:firstLine="709"/>
              <w:jc w:val="center"/>
              <w:rPr>
                <w:b/>
                <w:sz w:val="28"/>
                <w:szCs w:val="28"/>
              </w:rPr>
            </w:pPr>
          </w:p>
        </w:tc>
      </w:tr>
      <w:tr w:rsidR="00FB5621" w:rsidRPr="00595EBA" w14:paraId="3AAFF178" w14:textId="77777777" w:rsidTr="00CA0587">
        <w:tc>
          <w:tcPr>
            <w:tcW w:w="1492" w:type="dxa"/>
            <w:tcBorders>
              <w:top w:val="single" w:sz="4" w:space="0" w:color="auto"/>
              <w:left w:val="single" w:sz="4" w:space="0" w:color="auto"/>
              <w:bottom w:val="single" w:sz="4" w:space="0" w:color="auto"/>
              <w:right w:val="single" w:sz="4" w:space="0" w:color="auto"/>
            </w:tcBorders>
          </w:tcPr>
          <w:p w14:paraId="186FE94E"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8562417"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BB33629"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5319863" w14:textId="77777777" w:rsidR="00FB5621" w:rsidRPr="00595EBA" w:rsidRDefault="00FB5621" w:rsidP="00CA0587">
            <w:pPr>
              <w:suppressAutoHyphens/>
              <w:spacing w:line="360" w:lineRule="auto"/>
              <w:ind w:firstLine="709"/>
              <w:jc w:val="center"/>
              <w:rPr>
                <w:b/>
                <w:sz w:val="28"/>
                <w:szCs w:val="28"/>
              </w:rPr>
            </w:pPr>
          </w:p>
        </w:tc>
      </w:tr>
      <w:tr w:rsidR="00FB5621" w:rsidRPr="00595EBA" w14:paraId="37FC8DA6" w14:textId="77777777" w:rsidTr="00CA0587">
        <w:tc>
          <w:tcPr>
            <w:tcW w:w="1492" w:type="dxa"/>
            <w:tcBorders>
              <w:top w:val="single" w:sz="4" w:space="0" w:color="auto"/>
              <w:left w:val="single" w:sz="4" w:space="0" w:color="auto"/>
              <w:bottom w:val="single" w:sz="4" w:space="0" w:color="auto"/>
              <w:right w:val="single" w:sz="4" w:space="0" w:color="auto"/>
            </w:tcBorders>
          </w:tcPr>
          <w:p w14:paraId="0ACF6AD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241FF83"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8F41CC8"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800F67A" w14:textId="77777777" w:rsidR="00FB5621" w:rsidRPr="00595EBA" w:rsidRDefault="00FB5621" w:rsidP="00CA0587">
            <w:pPr>
              <w:suppressAutoHyphens/>
              <w:spacing w:line="360" w:lineRule="auto"/>
              <w:ind w:firstLine="709"/>
              <w:jc w:val="center"/>
              <w:rPr>
                <w:b/>
                <w:sz w:val="28"/>
                <w:szCs w:val="28"/>
              </w:rPr>
            </w:pPr>
          </w:p>
        </w:tc>
      </w:tr>
      <w:tr w:rsidR="00FB5621" w:rsidRPr="00595EBA" w14:paraId="7B482C02" w14:textId="77777777" w:rsidTr="00CA0587">
        <w:tc>
          <w:tcPr>
            <w:tcW w:w="1492" w:type="dxa"/>
            <w:tcBorders>
              <w:top w:val="single" w:sz="4" w:space="0" w:color="auto"/>
              <w:left w:val="single" w:sz="4" w:space="0" w:color="auto"/>
              <w:bottom w:val="single" w:sz="4" w:space="0" w:color="auto"/>
              <w:right w:val="single" w:sz="4" w:space="0" w:color="auto"/>
            </w:tcBorders>
          </w:tcPr>
          <w:p w14:paraId="6ED2DF49"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ACCE663"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1AF28FA"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7C3BD77" w14:textId="77777777" w:rsidR="00FB5621" w:rsidRPr="00595EBA" w:rsidRDefault="00FB5621" w:rsidP="00CA0587">
            <w:pPr>
              <w:suppressAutoHyphens/>
              <w:spacing w:line="360" w:lineRule="auto"/>
              <w:ind w:firstLine="709"/>
              <w:jc w:val="center"/>
              <w:rPr>
                <w:b/>
                <w:sz w:val="28"/>
                <w:szCs w:val="28"/>
              </w:rPr>
            </w:pPr>
          </w:p>
        </w:tc>
      </w:tr>
    </w:tbl>
    <w:p w14:paraId="1ACD4842" w14:textId="77777777" w:rsidR="00FB5621" w:rsidRDefault="00FB5621" w:rsidP="00B44A59">
      <w:pPr>
        <w:rPr>
          <w:b/>
          <w:bCs/>
        </w:rPr>
      </w:pPr>
    </w:p>
    <w:p w14:paraId="5059C572" w14:textId="77777777" w:rsidR="00FB5621" w:rsidRDefault="00FB5621" w:rsidP="00B44A59">
      <w:pPr>
        <w:rPr>
          <w:b/>
          <w:bCs/>
        </w:rPr>
      </w:pPr>
    </w:p>
    <w:p w14:paraId="1EF88C78" w14:textId="77777777" w:rsidR="00FB5621" w:rsidRDefault="00FB5621" w:rsidP="00B44A59">
      <w:pPr>
        <w:rPr>
          <w:b/>
          <w:bCs/>
        </w:rPr>
      </w:pPr>
    </w:p>
    <w:sectPr w:rsidR="00FB5621" w:rsidSect="00FB5621">
      <w:footerReference w:type="default" r:id="rId87"/>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611FB" w14:textId="77777777" w:rsidR="00A849CC" w:rsidRDefault="00A849CC" w:rsidP="00B44A59">
      <w:r>
        <w:separator/>
      </w:r>
    </w:p>
  </w:endnote>
  <w:endnote w:type="continuationSeparator" w:id="0">
    <w:p w14:paraId="579CC952" w14:textId="77777777" w:rsidR="00A849CC" w:rsidRDefault="00A849CC"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Franklin Gothic">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948998"/>
      <w:docPartObj>
        <w:docPartGallery w:val="Page Numbers (Bottom of Page)"/>
        <w:docPartUnique/>
      </w:docPartObj>
    </w:sdtPr>
    <w:sdtContent>
      <w:p w14:paraId="255E28DD" w14:textId="77777777" w:rsidR="005B1FD7" w:rsidRDefault="005B1FD7">
        <w:pPr>
          <w:pStyle w:val="aa"/>
          <w:jc w:val="center"/>
        </w:pPr>
        <w:r>
          <w:fldChar w:fldCharType="begin"/>
        </w:r>
        <w:r>
          <w:instrText>PAGE   \* MERGEFORMAT</w:instrText>
        </w:r>
        <w:r>
          <w:fldChar w:fldCharType="separate"/>
        </w:r>
        <w:r w:rsidR="00433DFC">
          <w:rPr>
            <w:noProof/>
          </w:rPr>
          <w:t>3</w:t>
        </w:r>
        <w:r>
          <w:fldChar w:fldCharType="end"/>
        </w:r>
      </w:p>
    </w:sdtContent>
  </w:sdt>
  <w:p w14:paraId="285279E8" w14:textId="77777777" w:rsidR="005B1FD7" w:rsidRDefault="005B1FD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E7113" w14:textId="77777777" w:rsidR="005B1FD7" w:rsidRDefault="005B1FD7">
    <w:pPr>
      <w:spacing w:line="1" w:lineRule="exact"/>
    </w:pPr>
    <w:r>
      <w:rPr>
        <w:noProof/>
      </w:rPr>
      <mc:AlternateContent>
        <mc:Choice Requires="wps">
          <w:drawing>
            <wp:anchor distT="0" distB="0" distL="0" distR="0" simplePos="0" relativeHeight="251658240" behindDoc="1" locked="0" layoutInCell="1" allowOverlap="1" wp14:anchorId="7BD65D24" wp14:editId="69C01926">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14:paraId="0991B660" w14:textId="77777777" w:rsidR="005B1FD7" w:rsidRDefault="005B1FD7">
                          <w:pPr>
                            <w:pStyle w:val="23"/>
                            <w:rPr>
                              <w:sz w:val="24"/>
                              <w:szCs w:val="24"/>
                            </w:rPr>
                          </w:pPr>
                          <w:r>
                            <w:fldChar w:fldCharType="begin"/>
                          </w:r>
                          <w:r>
                            <w:instrText xml:space="preserve"> PAGE \* MERGEFORMAT </w:instrText>
                          </w:r>
                          <w:r>
                            <w:fldChar w:fldCharType="separate"/>
                          </w:r>
                          <w:r w:rsidR="00433DFC" w:rsidRPr="00433DFC">
                            <w:rPr>
                              <w:noProof/>
                              <w:sz w:val="24"/>
                              <w:szCs w:val="24"/>
                            </w:rPr>
                            <w:t>20</w:t>
                          </w:r>
                          <w:r>
                            <w:rPr>
                              <w:sz w:val="24"/>
                              <w:szCs w:val="24"/>
                            </w:rPr>
                            <w:fldChar w:fldCharType="end"/>
                          </w:r>
                        </w:p>
                      </w:txbxContent>
                    </wps:txbx>
                    <wps:bodyPr wrap="none" lIns="0" tIns="0" rIns="0" bIns="0">
                      <a:spAutoFit/>
                    </wps:bodyPr>
                  </wps:wsp>
                </a:graphicData>
              </a:graphic>
            </wp:anchor>
          </w:drawing>
        </mc:Choice>
        <mc:Fallback>
          <w:pict>
            <v:shapetype w14:anchorId="7BD65D24"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" filled="f" stroked="f">
              <v:textbox style="mso-fit-shape-to-text:t" inset="0,0,0,0">
                <w:txbxContent>
                  <w:p w14:paraId="0991B660" w14:textId="77777777" w:rsidR="005B1FD7" w:rsidRDefault="005B1FD7">
                    <w:pPr>
                      <w:pStyle w:val="23"/>
                      <w:rPr>
                        <w:sz w:val="24"/>
                        <w:szCs w:val="24"/>
                      </w:rPr>
                    </w:pPr>
                    <w:r>
                      <w:fldChar w:fldCharType="begin"/>
                    </w:r>
                    <w:r>
                      <w:instrText xml:space="preserve"> PAGE \* MERGEFORMAT </w:instrText>
                    </w:r>
                    <w:r>
                      <w:fldChar w:fldCharType="separate"/>
                    </w:r>
                    <w:r w:rsidR="00433DFC" w:rsidRPr="00433DFC">
                      <w:rPr>
                        <w:noProof/>
                        <w:sz w:val="24"/>
                        <w:szCs w:val="24"/>
                      </w:rPr>
                      <w:t>20</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4420590"/>
      <w:docPartObj>
        <w:docPartGallery w:val="Page Numbers (Bottom of Page)"/>
        <w:docPartUnique/>
      </w:docPartObj>
    </w:sdtPr>
    <w:sdtContent>
      <w:p w14:paraId="2B1BB4F0" w14:textId="77777777" w:rsidR="005B1FD7" w:rsidRDefault="005B1FD7">
        <w:pPr>
          <w:pStyle w:val="aa"/>
          <w:jc w:val="center"/>
        </w:pPr>
        <w:r>
          <w:fldChar w:fldCharType="begin"/>
        </w:r>
        <w:r>
          <w:instrText>PAGE   \* MERGEFORMAT</w:instrText>
        </w:r>
        <w:r>
          <w:fldChar w:fldCharType="separate"/>
        </w:r>
        <w:r w:rsidR="00433DFC">
          <w:rPr>
            <w:noProof/>
          </w:rPr>
          <w:t>34</w:t>
        </w:r>
        <w:r>
          <w:fldChar w:fldCharType="end"/>
        </w:r>
      </w:p>
    </w:sdtContent>
  </w:sdt>
  <w:p w14:paraId="60F9352D" w14:textId="77777777" w:rsidR="005B1FD7" w:rsidRDefault="005B1FD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D1675" w14:textId="77777777" w:rsidR="00A849CC" w:rsidRDefault="00A849CC" w:rsidP="00B44A59">
      <w:r>
        <w:separator/>
      </w:r>
    </w:p>
  </w:footnote>
  <w:footnote w:type="continuationSeparator" w:id="0">
    <w:p w14:paraId="0635FEAC" w14:textId="77777777" w:rsidR="00A849CC" w:rsidRDefault="00A849CC" w:rsidP="00B44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15:restartNumberingAfterBreak="0">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085C522D"/>
    <w:multiLevelType w:val="hybridMultilevel"/>
    <w:tmpl w:val="72EEB64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552C39"/>
    <w:multiLevelType w:val="hybridMultilevel"/>
    <w:tmpl w:val="A6A459C0"/>
    <w:lvl w:ilvl="0" w:tplc="462A2A0C">
      <w:start w:val="1"/>
      <w:numFmt w:val="decimal"/>
      <w:lvlText w:val="%1."/>
      <w:lvlJc w:val="left"/>
      <w:pPr>
        <w:ind w:left="4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021D72"/>
    <w:multiLevelType w:val="hybridMultilevel"/>
    <w:tmpl w:val="9444585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1" w15:restartNumberingAfterBreak="0">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E183B89"/>
    <w:multiLevelType w:val="hybridMultilevel"/>
    <w:tmpl w:val="C554C3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1F9141C3"/>
    <w:multiLevelType w:val="hybridMultilevel"/>
    <w:tmpl w:val="002601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61103F1"/>
    <w:multiLevelType w:val="hybridMultilevel"/>
    <w:tmpl w:val="3DD22E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24"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15:restartNumberingAfterBreak="0">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9" w15:restartNumberingAfterBreak="0">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225647B"/>
    <w:multiLevelType w:val="hybridMultilevel"/>
    <w:tmpl w:val="6F7670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357F7A85"/>
    <w:multiLevelType w:val="hybridMultilevel"/>
    <w:tmpl w:val="34E45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9911C05"/>
    <w:multiLevelType w:val="hybridMultilevel"/>
    <w:tmpl w:val="6776AE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9" w15:restartNumberingAfterBreak="0">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6BB3FBB"/>
    <w:multiLevelType w:val="hybridMultilevel"/>
    <w:tmpl w:val="6F32481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47AF512F"/>
    <w:multiLevelType w:val="hybridMultilevel"/>
    <w:tmpl w:val="7A5828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13A287E"/>
    <w:multiLevelType w:val="hybridMultilevel"/>
    <w:tmpl w:val="BEFA0992"/>
    <w:lvl w:ilvl="0" w:tplc="391E80C0">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7934333"/>
    <w:multiLevelType w:val="multilevel"/>
    <w:tmpl w:val="A13E30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D563CBD"/>
    <w:multiLevelType w:val="hybridMultilevel"/>
    <w:tmpl w:val="CDFCBE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6DD7330D"/>
    <w:multiLevelType w:val="multilevel"/>
    <w:tmpl w:val="6B0642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1A50CA7"/>
    <w:multiLevelType w:val="hybridMultilevel"/>
    <w:tmpl w:val="4A528C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15:restartNumberingAfterBreak="0">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32F302E"/>
    <w:multiLevelType w:val="hybridMultilevel"/>
    <w:tmpl w:val="FCB8C3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15:restartNumberingAfterBreak="0">
    <w:nsid w:val="73B81DF4"/>
    <w:multiLevelType w:val="hybridMultilevel"/>
    <w:tmpl w:val="A838F0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5811B9F"/>
    <w:multiLevelType w:val="hybridMultilevel"/>
    <w:tmpl w:val="AFA497CC"/>
    <w:lvl w:ilvl="0" w:tplc="DDBE5CF8">
      <w:start w:val="1"/>
      <w:numFmt w:val="decimal"/>
      <w:lvlText w:val="%1)"/>
      <w:lvlJc w:val="left"/>
      <w:pPr>
        <w:tabs>
          <w:tab w:val="num" w:pos="720"/>
        </w:tabs>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6AC076B"/>
    <w:multiLevelType w:val="hybridMultilevel"/>
    <w:tmpl w:val="1E5CF2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15:restartNumberingAfterBreak="0">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9EC379B"/>
    <w:multiLevelType w:val="hybridMultilevel"/>
    <w:tmpl w:val="E7CAE5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A2E7C1D"/>
    <w:multiLevelType w:val="hybridMultilevel"/>
    <w:tmpl w:val="D236EE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15:restartNumberingAfterBreak="0">
    <w:nsid w:val="7D823389"/>
    <w:multiLevelType w:val="multilevel"/>
    <w:tmpl w:val="EAA6A850"/>
    <w:lvl w:ilvl="0">
      <w:start w:val="1"/>
      <w:numFmt w:val="decimal"/>
      <w:lvlText w:val="%1."/>
      <w:lvlJc w:val="left"/>
      <w:pPr>
        <w:ind w:left="644" w:hanging="360"/>
      </w:pPr>
      <w:rPr>
        <w:rFonts w:hint="default"/>
      </w:rPr>
    </w:lvl>
    <w:lvl w:ilvl="1">
      <w:start w:val="3"/>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16cid:durableId="2797310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5588615">
    <w:abstractNumId w:val="9"/>
  </w:num>
  <w:num w:numId="3" w16cid:durableId="706220275">
    <w:abstractNumId w:val="21"/>
  </w:num>
  <w:num w:numId="4" w16cid:durableId="518588259">
    <w:abstractNumId w:val="12"/>
  </w:num>
  <w:num w:numId="5" w16cid:durableId="19123072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8126086">
    <w:abstractNumId w:val="49"/>
  </w:num>
  <w:num w:numId="7" w16cid:durableId="19283433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9985143">
    <w:abstractNumId w:val="38"/>
  </w:num>
  <w:num w:numId="9" w16cid:durableId="2048866586">
    <w:abstractNumId w:val="23"/>
  </w:num>
  <w:num w:numId="10" w16cid:durableId="1011250914">
    <w:abstractNumId w:val="32"/>
  </w:num>
  <w:num w:numId="11" w16cid:durableId="1132409022">
    <w:abstractNumId w:val="22"/>
  </w:num>
  <w:num w:numId="12" w16cid:durableId="1016076154">
    <w:abstractNumId w:val="43"/>
  </w:num>
  <w:num w:numId="13" w16cid:durableId="1411925122">
    <w:abstractNumId w:val="24"/>
  </w:num>
  <w:num w:numId="14" w16cid:durableId="1114667311">
    <w:abstractNumId w:val="52"/>
  </w:num>
  <w:num w:numId="15" w16cid:durableId="165751812">
    <w:abstractNumId w:val="63"/>
  </w:num>
  <w:num w:numId="16" w16cid:durableId="662315782">
    <w:abstractNumId w:val="10"/>
  </w:num>
  <w:num w:numId="17" w16cid:durableId="204567804">
    <w:abstractNumId w:val="8"/>
  </w:num>
  <w:num w:numId="18" w16cid:durableId="859009410">
    <w:abstractNumId w:val="62"/>
  </w:num>
  <w:num w:numId="19" w16cid:durableId="513613038">
    <w:abstractNumId w:val="61"/>
  </w:num>
  <w:num w:numId="20" w16cid:durableId="1694913418">
    <w:abstractNumId w:val="39"/>
  </w:num>
  <w:num w:numId="21" w16cid:durableId="455567336">
    <w:abstractNumId w:val="5"/>
  </w:num>
  <w:num w:numId="22" w16cid:durableId="981499278">
    <w:abstractNumId w:val="15"/>
  </w:num>
  <w:num w:numId="23" w16cid:durableId="2129659414">
    <w:abstractNumId w:val="36"/>
  </w:num>
  <w:num w:numId="24" w16cid:durableId="1295480388">
    <w:abstractNumId w:val="34"/>
  </w:num>
  <w:num w:numId="25" w16cid:durableId="807170300">
    <w:abstractNumId w:val="18"/>
  </w:num>
  <w:num w:numId="26" w16cid:durableId="1371106926">
    <w:abstractNumId w:val="33"/>
  </w:num>
  <w:num w:numId="27" w16cid:durableId="326639824">
    <w:abstractNumId w:val="53"/>
  </w:num>
  <w:num w:numId="28" w16cid:durableId="1257636386">
    <w:abstractNumId w:val="55"/>
  </w:num>
  <w:num w:numId="29" w16cid:durableId="1366446310">
    <w:abstractNumId w:val="37"/>
  </w:num>
  <w:num w:numId="30" w16cid:durableId="386496135">
    <w:abstractNumId w:val="7"/>
  </w:num>
  <w:num w:numId="31" w16cid:durableId="1048453862">
    <w:abstractNumId w:val="11"/>
  </w:num>
  <w:num w:numId="32" w16cid:durableId="599336342">
    <w:abstractNumId w:val="59"/>
  </w:num>
  <w:num w:numId="33" w16cid:durableId="40057998">
    <w:abstractNumId w:val="19"/>
  </w:num>
  <w:num w:numId="34" w16cid:durableId="2026251302">
    <w:abstractNumId w:val="14"/>
  </w:num>
  <w:num w:numId="35" w16cid:durableId="1102528442">
    <w:abstractNumId w:val="44"/>
  </w:num>
  <w:num w:numId="36" w16cid:durableId="603265254">
    <w:abstractNumId w:val="29"/>
  </w:num>
  <w:num w:numId="37" w16cid:durableId="664481934">
    <w:abstractNumId w:val="1"/>
  </w:num>
  <w:num w:numId="38" w16cid:durableId="794181266">
    <w:abstractNumId w:val="42"/>
  </w:num>
  <w:num w:numId="39" w16cid:durableId="839586467">
    <w:abstractNumId w:val="45"/>
  </w:num>
  <w:num w:numId="40" w16cid:durableId="1859926912">
    <w:abstractNumId w:val="13"/>
  </w:num>
  <w:num w:numId="41" w16cid:durableId="1485927409">
    <w:abstractNumId w:val="47"/>
  </w:num>
  <w:num w:numId="42" w16cid:durableId="1073431430">
    <w:abstractNumId w:val="25"/>
  </w:num>
  <w:num w:numId="43" w16cid:durableId="428505669">
    <w:abstractNumId w:val="27"/>
  </w:num>
  <w:num w:numId="44" w16cid:durableId="20764684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035285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161926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090530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1689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540525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1413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2790497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808360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794102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668696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7071580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729163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167002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5251160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895678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444328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4981543">
    <w:abstractNumId w:val="3"/>
  </w:num>
  <w:num w:numId="62" w16cid:durableId="1256204182">
    <w:abstractNumId w:val="66"/>
  </w:num>
  <w:num w:numId="63" w16cid:durableId="301152235">
    <w:abstractNumId w:val="64"/>
  </w:num>
  <w:num w:numId="64" w16cid:durableId="82266103">
    <w:abstractNumId w:val="57"/>
  </w:num>
  <w:num w:numId="65" w16cid:durableId="369914358">
    <w:abstractNumId w:val="46"/>
  </w:num>
  <w:num w:numId="66" w16cid:durableId="74916139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32E0"/>
    <w:rsid w:val="000001B6"/>
    <w:rsid w:val="00036092"/>
    <w:rsid w:val="00041E9B"/>
    <w:rsid w:val="000437E6"/>
    <w:rsid w:val="0005089E"/>
    <w:rsid w:val="00054990"/>
    <w:rsid w:val="000714E6"/>
    <w:rsid w:val="00071FFD"/>
    <w:rsid w:val="00085749"/>
    <w:rsid w:val="00091631"/>
    <w:rsid w:val="00094E61"/>
    <w:rsid w:val="000A3477"/>
    <w:rsid w:val="000A79D4"/>
    <w:rsid w:val="000B08A8"/>
    <w:rsid w:val="000B1F4A"/>
    <w:rsid w:val="000C068A"/>
    <w:rsid w:val="000C10FF"/>
    <w:rsid w:val="000C53C9"/>
    <w:rsid w:val="000D75D1"/>
    <w:rsid w:val="000E1F7E"/>
    <w:rsid w:val="000E4143"/>
    <w:rsid w:val="000F3478"/>
    <w:rsid w:val="000F73EE"/>
    <w:rsid w:val="001055FA"/>
    <w:rsid w:val="00130917"/>
    <w:rsid w:val="00147107"/>
    <w:rsid w:val="00152C8A"/>
    <w:rsid w:val="001715CB"/>
    <w:rsid w:val="0017740A"/>
    <w:rsid w:val="001862C1"/>
    <w:rsid w:val="0019487F"/>
    <w:rsid w:val="00197CE5"/>
    <w:rsid w:val="001A21B5"/>
    <w:rsid w:val="001A2F00"/>
    <w:rsid w:val="001A77E6"/>
    <w:rsid w:val="001B0E40"/>
    <w:rsid w:val="001B2DCE"/>
    <w:rsid w:val="001B586A"/>
    <w:rsid w:val="001B7B95"/>
    <w:rsid w:val="001C3AA3"/>
    <w:rsid w:val="001C47A2"/>
    <w:rsid w:val="001D04E2"/>
    <w:rsid w:val="001D351A"/>
    <w:rsid w:val="001E2343"/>
    <w:rsid w:val="00203150"/>
    <w:rsid w:val="00203ACD"/>
    <w:rsid w:val="0020594A"/>
    <w:rsid w:val="0020773B"/>
    <w:rsid w:val="0021120C"/>
    <w:rsid w:val="0023106C"/>
    <w:rsid w:val="00234E65"/>
    <w:rsid w:val="0023746B"/>
    <w:rsid w:val="00264213"/>
    <w:rsid w:val="00265BFF"/>
    <w:rsid w:val="0027463E"/>
    <w:rsid w:val="00276D14"/>
    <w:rsid w:val="00281EB5"/>
    <w:rsid w:val="002A03E1"/>
    <w:rsid w:val="002C69DD"/>
    <w:rsid w:val="002D1572"/>
    <w:rsid w:val="002D5D97"/>
    <w:rsid w:val="002E1358"/>
    <w:rsid w:val="0031428A"/>
    <w:rsid w:val="00321988"/>
    <w:rsid w:val="0032464D"/>
    <w:rsid w:val="00333FB0"/>
    <w:rsid w:val="00336BB4"/>
    <w:rsid w:val="0035592E"/>
    <w:rsid w:val="00362ACF"/>
    <w:rsid w:val="003702BA"/>
    <w:rsid w:val="00382FE9"/>
    <w:rsid w:val="00384E6C"/>
    <w:rsid w:val="003A42FC"/>
    <w:rsid w:val="003B3690"/>
    <w:rsid w:val="003B70A4"/>
    <w:rsid w:val="003D1120"/>
    <w:rsid w:val="003D34C9"/>
    <w:rsid w:val="003D657F"/>
    <w:rsid w:val="003F19AF"/>
    <w:rsid w:val="00403C66"/>
    <w:rsid w:val="0040687E"/>
    <w:rsid w:val="00416700"/>
    <w:rsid w:val="00433DFC"/>
    <w:rsid w:val="00437764"/>
    <w:rsid w:val="00456288"/>
    <w:rsid w:val="00470322"/>
    <w:rsid w:val="00485400"/>
    <w:rsid w:val="004904D4"/>
    <w:rsid w:val="0049270E"/>
    <w:rsid w:val="004A2A78"/>
    <w:rsid w:val="004B2CF5"/>
    <w:rsid w:val="004B3527"/>
    <w:rsid w:val="004C0B48"/>
    <w:rsid w:val="004F70D0"/>
    <w:rsid w:val="00501DB3"/>
    <w:rsid w:val="0053188E"/>
    <w:rsid w:val="005338F0"/>
    <w:rsid w:val="0054449C"/>
    <w:rsid w:val="00546AB7"/>
    <w:rsid w:val="0054797C"/>
    <w:rsid w:val="00547EFB"/>
    <w:rsid w:val="0056529D"/>
    <w:rsid w:val="00571D8B"/>
    <w:rsid w:val="005801B9"/>
    <w:rsid w:val="00586675"/>
    <w:rsid w:val="005B0E86"/>
    <w:rsid w:val="005B1FD7"/>
    <w:rsid w:val="005B269A"/>
    <w:rsid w:val="005C4EB7"/>
    <w:rsid w:val="005E06A0"/>
    <w:rsid w:val="005E7D6B"/>
    <w:rsid w:val="006024E1"/>
    <w:rsid w:val="0061351D"/>
    <w:rsid w:val="0061360D"/>
    <w:rsid w:val="00615AED"/>
    <w:rsid w:val="00622EDB"/>
    <w:rsid w:val="00625476"/>
    <w:rsid w:val="00642BAD"/>
    <w:rsid w:val="00647281"/>
    <w:rsid w:val="00647D0D"/>
    <w:rsid w:val="00657DE3"/>
    <w:rsid w:val="006601BF"/>
    <w:rsid w:val="0069073E"/>
    <w:rsid w:val="006A35A3"/>
    <w:rsid w:val="006B1A64"/>
    <w:rsid w:val="006B5FA0"/>
    <w:rsid w:val="006C0911"/>
    <w:rsid w:val="006D671E"/>
    <w:rsid w:val="00710158"/>
    <w:rsid w:val="00720756"/>
    <w:rsid w:val="00726E78"/>
    <w:rsid w:val="007375AC"/>
    <w:rsid w:val="00750F5C"/>
    <w:rsid w:val="00771164"/>
    <w:rsid w:val="007976EA"/>
    <w:rsid w:val="007A32E0"/>
    <w:rsid w:val="007B1A4B"/>
    <w:rsid w:val="007C20E9"/>
    <w:rsid w:val="007C7376"/>
    <w:rsid w:val="007E7C70"/>
    <w:rsid w:val="007F1C98"/>
    <w:rsid w:val="008061AC"/>
    <w:rsid w:val="00806C8F"/>
    <w:rsid w:val="00815EB0"/>
    <w:rsid w:val="00816333"/>
    <w:rsid w:val="0084147D"/>
    <w:rsid w:val="00844C3D"/>
    <w:rsid w:val="00846196"/>
    <w:rsid w:val="008560A2"/>
    <w:rsid w:val="008633AF"/>
    <w:rsid w:val="00871268"/>
    <w:rsid w:val="008739CE"/>
    <w:rsid w:val="00876B08"/>
    <w:rsid w:val="00894EA5"/>
    <w:rsid w:val="008A48C8"/>
    <w:rsid w:val="008B05ED"/>
    <w:rsid w:val="008B2CEA"/>
    <w:rsid w:val="008B6A25"/>
    <w:rsid w:val="008C7E8C"/>
    <w:rsid w:val="008D62F3"/>
    <w:rsid w:val="00916A99"/>
    <w:rsid w:val="00922581"/>
    <w:rsid w:val="009244B2"/>
    <w:rsid w:val="00941EBF"/>
    <w:rsid w:val="009449E1"/>
    <w:rsid w:val="009526AA"/>
    <w:rsid w:val="00955322"/>
    <w:rsid w:val="00966174"/>
    <w:rsid w:val="009661AD"/>
    <w:rsid w:val="00971298"/>
    <w:rsid w:val="00975DCC"/>
    <w:rsid w:val="009A67B6"/>
    <w:rsid w:val="009B1955"/>
    <w:rsid w:val="009C57EE"/>
    <w:rsid w:val="009C5868"/>
    <w:rsid w:val="009D70FB"/>
    <w:rsid w:val="009E0ECC"/>
    <w:rsid w:val="009E367E"/>
    <w:rsid w:val="009F6F83"/>
    <w:rsid w:val="00A17445"/>
    <w:rsid w:val="00A3039E"/>
    <w:rsid w:val="00A428EE"/>
    <w:rsid w:val="00A450AA"/>
    <w:rsid w:val="00A534F6"/>
    <w:rsid w:val="00A66604"/>
    <w:rsid w:val="00A706E3"/>
    <w:rsid w:val="00A73B5C"/>
    <w:rsid w:val="00A77424"/>
    <w:rsid w:val="00A849CC"/>
    <w:rsid w:val="00A918D4"/>
    <w:rsid w:val="00A92B90"/>
    <w:rsid w:val="00AB7835"/>
    <w:rsid w:val="00AC173F"/>
    <w:rsid w:val="00AC1DA7"/>
    <w:rsid w:val="00AC2075"/>
    <w:rsid w:val="00AC6F47"/>
    <w:rsid w:val="00AD1B07"/>
    <w:rsid w:val="00AD3F0A"/>
    <w:rsid w:val="00AE1413"/>
    <w:rsid w:val="00AE675D"/>
    <w:rsid w:val="00B14549"/>
    <w:rsid w:val="00B16122"/>
    <w:rsid w:val="00B43AD2"/>
    <w:rsid w:val="00B44A59"/>
    <w:rsid w:val="00B55A5F"/>
    <w:rsid w:val="00B635C5"/>
    <w:rsid w:val="00B847A5"/>
    <w:rsid w:val="00B93AD3"/>
    <w:rsid w:val="00B97403"/>
    <w:rsid w:val="00BA18FD"/>
    <w:rsid w:val="00BA4501"/>
    <w:rsid w:val="00BA5A14"/>
    <w:rsid w:val="00BA70B0"/>
    <w:rsid w:val="00BB0F55"/>
    <w:rsid w:val="00BB5888"/>
    <w:rsid w:val="00BE631A"/>
    <w:rsid w:val="00BE6BE7"/>
    <w:rsid w:val="00C025CB"/>
    <w:rsid w:val="00C06F45"/>
    <w:rsid w:val="00C078AF"/>
    <w:rsid w:val="00C16445"/>
    <w:rsid w:val="00C22542"/>
    <w:rsid w:val="00C249E8"/>
    <w:rsid w:val="00C27BA0"/>
    <w:rsid w:val="00C411B2"/>
    <w:rsid w:val="00C47E7F"/>
    <w:rsid w:val="00C60271"/>
    <w:rsid w:val="00C64E48"/>
    <w:rsid w:val="00C6772E"/>
    <w:rsid w:val="00C73395"/>
    <w:rsid w:val="00C74C02"/>
    <w:rsid w:val="00C80A32"/>
    <w:rsid w:val="00C83BC4"/>
    <w:rsid w:val="00C85789"/>
    <w:rsid w:val="00C92D96"/>
    <w:rsid w:val="00C9409F"/>
    <w:rsid w:val="00CA0587"/>
    <w:rsid w:val="00CB0484"/>
    <w:rsid w:val="00CB461A"/>
    <w:rsid w:val="00CE62CA"/>
    <w:rsid w:val="00CE7B02"/>
    <w:rsid w:val="00CF7DFA"/>
    <w:rsid w:val="00D102D3"/>
    <w:rsid w:val="00D1322F"/>
    <w:rsid w:val="00D13F5A"/>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D11D6"/>
    <w:rsid w:val="00DD5074"/>
    <w:rsid w:val="00DD55E1"/>
    <w:rsid w:val="00DE383E"/>
    <w:rsid w:val="00DF2C16"/>
    <w:rsid w:val="00DF4267"/>
    <w:rsid w:val="00E1150D"/>
    <w:rsid w:val="00E15EF3"/>
    <w:rsid w:val="00E277E7"/>
    <w:rsid w:val="00E31514"/>
    <w:rsid w:val="00E31882"/>
    <w:rsid w:val="00E31CC1"/>
    <w:rsid w:val="00E35CDA"/>
    <w:rsid w:val="00E5741D"/>
    <w:rsid w:val="00E65D0B"/>
    <w:rsid w:val="00E70EE0"/>
    <w:rsid w:val="00E933F5"/>
    <w:rsid w:val="00EA38D9"/>
    <w:rsid w:val="00EA73C5"/>
    <w:rsid w:val="00EB0235"/>
    <w:rsid w:val="00EB0AC0"/>
    <w:rsid w:val="00EC0EB4"/>
    <w:rsid w:val="00ED5023"/>
    <w:rsid w:val="00EE37A4"/>
    <w:rsid w:val="00EF5A95"/>
    <w:rsid w:val="00EF7ED4"/>
    <w:rsid w:val="00F07A18"/>
    <w:rsid w:val="00F17A70"/>
    <w:rsid w:val="00F20418"/>
    <w:rsid w:val="00F22B77"/>
    <w:rsid w:val="00F420FC"/>
    <w:rsid w:val="00F47660"/>
    <w:rsid w:val="00F51E86"/>
    <w:rsid w:val="00F5394E"/>
    <w:rsid w:val="00F56910"/>
    <w:rsid w:val="00F60567"/>
    <w:rsid w:val="00F92AAB"/>
    <w:rsid w:val="00F9614F"/>
    <w:rsid w:val="00FB5621"/>
    <w:rsid w:val="00FC6B4E"/>
    <w:rsid w:val="00FD1825"/>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ED169"/>
  <w15:docId w15:val="{8A68813B-B08E-4DF0-8B47-9A63FBACC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2">
    <w:name w:val="heading 2"/>
    <w:basedOn w:val="a"/>
    <w:next w:val="a"/>
    <w:link w:val="20"/>
    <w:uiPriority w:val="9"/>
    <w:semiHidden/>
    <w:unhideWhenUsed/>
    <w:qFormat/>
    <w:rsid w:val="00433DF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Содержание. 2 уровень"/>
    <w:basedOn w:val="a"/>
    <w:link w:val="af4"/>
    <w:uiPriority w:val="34"/>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2">
    <w:name w:val="Колонтитул (2)_"/>
    <w:basedOn w:val="a0"/>
    <w:link w:val="23"/>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3">
    <w:name w:val="Колонтитул (2)"/>
    <w:basedOn w:val="a"/>
    <w:link w:val="22"/>
    <w:rsid w:val="00416700"/>
    <w:pPr>
      <w:widowControl w:val="0"/>
    </w:pPr>
    <w:rPr>
      <w:sz w:val="20"/>
      <w:szCs w:val="20"/>
      <w:lang w:eastAsia="en-US"/>
    </w:rPr>
  </w:style>
  <w:style w:type="table" w:customStyle="1" w:styleId="11">
    <w:name w:val="Сетка таблицы1"/>
    <w:basedOn w:val="a1"/>
    <w:next w:val="af2"/>
    <w:uiPriority w:val="39"/>
    <w:qFormat/>
    <w:rsid w:val="006B5FA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631"/>
    <w:pPr>
      <w:widowControl w:val="0"/>
      <w:autoSpaceDE w:val="0"/>
      <w:autoSpaceDN w:val="0"/>
      <w:spacing w:after="0"/>
    </w:pPr>
    <w:rPr>
      <w:rFonts w:ascii="Arial" w:eastAsiaTheme="minorEastAsia" w:hAnsi="Arial" w:cs="Arial"/>
      <w:sz w:val="20"/>
      <w:lang w:eastAsia="ru-RU"/>
    </w:rPr>
  </w:style>
  <w:style w:type="character" w:customStyle="1" w:styleId="20">
    <w:name w:val="Заголовок 2 Знак"/>
    <w:basedOn w:val="a0"/>
    <w:link w:val="2"/>
    <w:uiPriority w:val="9"/>
    <w:semiHidden/>
    <w:rsid w:val="00433DFC"/>
    <w:rPr>
      <w:rFonts w:asciiTheme="majorHAnsi" w:eastAsiaTheme="majorEastAsia" w:hAnsiTheme="majorHAnsi" w:cstheme="majorBidi"/>
      <w:color w:val="2E74B5" w:themeColor="accent1" w:themeShade="BF"/>
      <w:sz w:val="26"/>
      <w:szCs w:val="26"/>
      <w:lang w:eastAsia="ru-RU"/>
    </w:rPr>
  </w:style>
  <w:style w:type="paragraph" w:customStyle="1" w:styleId="afa">
    <w:name w:val="Содержание"/>
    <w:rsid w:val="00433DFC"/>
    <w:pPr>
      <w:spacing w:after="0"/>
      <w:ind w:firstLine="360"/>
      <w:jc w:val="both"/>
    </w:pPr>
    <w:rPr>
      <w:rFonts w:ascii="Times New Roman" w:eastAsia="Times New Roman" w:hAnsi="Times New Roman" w:cs="Times New Roman"/>
      <w:sz w:val="20"/>
      <w:szCs w:val="20"/>
      <w:lang w:eastAsia="ru-RU"/>
    </w:rPr>
  </w:style>
  <w:style w:type="character" w:styleId="afb">
    <w:name w:val="Unresolved Mention"/>
    <w:basedOn w:val="a0"/>
    <w:uiPriority w:val="99"/>
    <w:semiHidden/>
    <w:unhideWhenUsed/>
    <w:rsid w:val="00F17A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230572730">
      <w:bodyDiv w:val="1"/>
      <w:marLeft w:val="0"/>
      <w:marRight w:val="0"/>
      <w:marTop w:val="0"/>
      <w:marBottom w:val="0"/>
      <w:divBdr>
        <w:top w:val="none" w:sz="0" w:space="0" w:color="auto"/>
        <w:left w:val="none" w:sz="0" w:space="0" w:color="auto"/>
        <w:bottom w:val="none" w:sz="0" w:space="0" w:color="auto"/>
        <w:right w:val="none" w:sz="0" w:space="0" w:color="auto"/>
      </w:divBdr>
    </w:div>
    <w:div w:id="1319261991">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575891252">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prbookshop.ru/122921" TargetMode="External"/><Relationship Id="rId18" Type="http://schemas.openxmlformats.org/officeDocument/2006/relationships/image" Target="media/image3.png"/><Relationship Id="rId26" Type="http://schemas.openxmlformats.org/officeDocument/2006/relationships/image" Target="media/image9.wmf"/><Relationship Id="rId39" Type="http://schemas.openxmlformats.org/officeDocument/2006/relationships/image" Target="media/image18.wmf"/><Relationship Id="rId21" Type="http://schemas.openxmlformats.org/officeDocument/2006/relationships/oleObject" Target="embeddings/oleObject2.bin"/><Relationship Id="rId34" Type="http://schemas.openxmlformats.org/officeDocument/2006/relationships/oleObject" Target="embeddings/oleObject6.bin"/><Relationship Id="rId42" Type="http://schemas.openxmlformats.org/officeDocument/2006/relationships/oleObject" Target="embeddings/oleObject9.bin"/><Relationship Id="rId47" Type="http://schemas.openxmlformats.org/officeDocument/2006/relationships/image" Target="media/image22.wmf"/><Relationship Id="rId50" Type="http://schemas.openxmlformats.org/officeDocument/2006/relationships/oleObject" Target="embeddings/oleObject13.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22.bin"/><Relationship Id="rId76" Type="http://schemas.openxmlformats.org/officeDocument/2006/relationships/oleObject" Target="embeddings/oleObject26.bin"/><Relationship Id="rId84" Type="http://schemas.openxmlformats.org/officeDocument/2006/relationships/oleObject" Target="embeddings/oleObject30.bin"/><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oleObject" Target="embeddings/oleObject5.bin"/><Relationship Id="rId11" Type="http://schemas.openxmlformats.org/officeDocument/2006/relationships/hyperlink" Target="https://www.iprbookshop.ru/109460.html" TargetMode="External"/><Relationship Id="rId24" Type="http://schemas.openxmlformats.org/officeDocument/2006/relationships/image" Target="media/image8.wmf"/><Relationship Id="rId32" Type="http://schemas.openxmlformats.org/officeDocument/2006/relationships/image" Target="media/image13.wmf"/><Relationship Id="rId37" Type="http://schemas.openxmlformats.org/officeDocument/2006/relationships/image" Target="media/image17.wmf"/><Relationship Id="rId40" Type="http://schemas.openxmlformats.org/officeDocument/2006/relationships/oleObject" Target="embeddings/oleObject8.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17.bin"/><Relationship Id="rId66" Type="http://schemas.openxmlformats.org/officeDocument/2006/relationships/oleObject" Target="embeddings/oleObject21.bin"/><Relationship Id="rId74" Type="http://schemas.openxmlformats.org/officeDocument/2006/relationships/oleObject" Target="embeddings/oleObject25.bin"/><Relationship Id="rId79" Type="http://schemas.openxmlformats.org/officeDocument/2006/relationships/image" Target="media/image38.wmf"/><Relationship Id="rId87"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oleObject" Target="embeddings/oleObject29.bin"/><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mat-game.narod.ru" TargetMode="External"/><Relationship Id="rId22" Type="http://schemas.openxmlformats.org/officeDocument/2006/relationships/image" Target="media/image6.png"/><Relationship Id="rId27" Type="http://schemas.openxmlformats.org/officeDocument/2006/relationships/oleObject" Target="embeddings/oleObject4.bin"/><Relationship Id="rId30" Type="http://schemas.openxmlformats.org/officeDocument/2006/relationships/image" Target="media/image11.wmf"/><Relationship Id="rId35" Type="http://schemas.openxmlformats.org/officeDocument/2006/relationships/image" Target="media/image15.wmf"/><Relationship Id="rId43" Type="http://schemas.openxmlformats.org/officeDocument/2006/relationships/image" Target="media/image20.wmf"/><Relationship Id="rId48" Type="http://schemas.openxmlformats.org/officeDocument/2006/relationships/oleObject" Target="embeddings/oleObject12.bin"/><Relationship Id="rId56" Type="http://schemas.openxmlformats.org/officeDocument/2006/relationships/oleObject" Target="embeddings/oleObject16.bin"/><Relationship Id="rId64" Type="http://schemas.openxmlformats.org/officeDocument/2006/relationships/oleObject" Target="embeddings/oleObject20.bin"/><Relationship Id="rId69" Type="http://schemas.openxmlformats.org/officeDocument/2006/relationships/image" Target="media/image33.wmf"/><Relationship Id="rId77" Type="http://schemas.openxmlformats.org/officeDocument/2006/relationships/image" Target="media/image37.wmf"/><Relationship Id="rId8" Type="http://schemas.openxmlformats.org/officeDocument/2006/relationships/footer" Target="footer1.xml"/><Relationship Id="rId51" Type="http://schemas.openxmlformats.org/officeDocument/2006/relationships/image" Target="media/image24.wmf"/><Relationship Id="rId72" Type="http://schemas.openxmlformats.org/officeDocument/2006/relationships/oleObject" Target="embeddings/oleObject24.bin"/><Relationship Id="rId80" Type="http://schemas.openxmlformats.org/officeDocument/2006/relationships/oleObject" Target="embeddings/oleObject28.bin"/><Relationship Id="rId85" Type="http://schemas.openxmlformats.org/officeDocument/2006/relationships/oleObject" Target="embeddings/oleObject31.bin"/><Relationship Id="rId3" Type="http://schemas.openxmlformats.org/officeDocument/2006/relationships/styles" Target="styles.xml"/><Relationship Id="rId12" Type="http://schemas.openxmlformats.org/officeDocument/2006/relationships/hyperlink" Target="https://ipr-smart.ru/130408" TargetMode="External"/><Relationship Id="rId17" Type="http://schemas.openxmlformats.org/officeDocument/2006/relationships/image" Target="media/image2.png"/><Relationship Id="rId25" Type="http://schemas.openxmlformats.org/officeDocument/2006/relationships/oleObject" Target="embeddings/oleObject3.bin"/><Relationship Id="rId33" Type="http://schemas.openxmlformats.org/officeDocument/2006/relationships/image" Target="media/image14.wmf"/><Relationship Id="rId38" Type="http://schemas.openxmlformats.org/officeDocument/2006/relationships/oleObject" Target="embeddings/oleObject7.bin"/><Relationship Id="rId46" Type="http://schemas.openxmlformats.org/officeDocument/2006/relationships/oleObject" Target="embeddings/oleObject11.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5.wmf"/><Relationship Id="rId41" Type="http://schemas.openxmlformats.org/officeDocument/2006/relationships/image" Target="media/image19.wmf"/><Relationship Id="rId54" Type="http://schemas.openxmlformats.org/officeDocument/2006/relationships/oleObject" Target="embeddings/oleObject15.bin"/><Relationship Id="rId62" Type="http://schemas.openxmlformats.org/officeDocument/2006/relationships/oleObject" Target="embeddings/oleObject19.bin"/><Relationship Id="rId70" Type="http://schemas.openxmlformats.org/officeDocument/2006/relationships/oleObject" Target="embeddings/oleObject23.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image" Target="media/image7.png"/><Relationship Id="rId28" Type="http://schemas.openxmlformats.org/officeDocument/2006/relationships/image" Target="media/image10.wmf"/><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hyperlink" Target="https://www.iprbookshop.ru/99917.html" TargetMode="External"/><Relationship Id="rId31" Type="http://schemas.openxmlformats.org/officeDocument/2006/relationships/image" Target="media/image12.wmf"/><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27.bin"/><Relationship Id="rId81" Type="http://schemas.openxmlformats.org/officeDocument/2006/relationships/image" Target="media/image39.wmf"/><Relationship Id="rId86" Type="http://schemas.openxmlformats.org/officeDocument/2006/relationships/oleObject" Target="embeddings/oleObject3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A2476-FF2F-47C7-B9AE-EE8A5225E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62</Pages>
  <Words>16095</Words>
  <Characters>91747</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Виктория Захарова</cp:lastModifiedBy>
  <cp:revision>21</cp:revision>
  <cp:lastPrinted>2015-11-15T09:09:00Z</cp:lastPrinted>
  <dcterms:created xsi:type="dcterms:W3CDTF">2022-02-11T19:20:00Z</dcterms:created>
  <dcterms:modified xsi:type="dcterms:W3CDTF">2025-07-10T06:19:00Z</dcterms:modified>
</cp:coreProperties>
</file>